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7568" w14:textId="77777777" w:rsidR="00EE40A2" w:rsidRPr="00975BDF" w:rsidRDefault="00EE40A2" w:rsidP="00EE40A2">
      <w:pPr>
        <w:jc w:val="both"/>
        <w:rPr>
          <w:b/>
          <w:bCs/>
          <w:sz w:val="32"/>
          <w:szCs w:val="32"/>
        </w:rPr>
      </w:pPr>
      <w:r w:rsidRPr="00975BDF">
        <w:rPr>
          <w:b/>
          <w:bCs/>
          <w:sz w:val="32"/>
          <w:szCs w:val="32"/>
        </w:rPr>
        <w:t>Maestra (o):</w:t>
      </w:r>
    </w:p>
    <w:p w14:paraId="2161EFE0" w14:textId="77777777" w:rsidR="00EE40A2" w:rsidRPr="00975BDF" w:rsidRDefault="00EE40A2" w:rsidP="00EE40A2">
      <w:pPr>
        <w:spacing w:before="120" w:after="120"/>
        <w:jc w:val="both"/>
        <w:rPr>
          <w:sz w:val="32"/>
          <w:szCs w:val="32"/>
        </w:rPr>
      </w:pPr>
      <w:r w:rsidRPr="00975BDF">
        <w:rPr>
          <w:sz w:val="32"/>
          <w:szCs w:val="32"/>
        </w:rPr>
        <w:t>Ponemos a su disposición la siguiente dosificación anual de proyectos didácticos con contenidos, PDA, orientaciones didácticas y ejes articuladores, así como la referencia del libro de texto donde lo puedes localizar.</w:t>
      </w:r>
    </w:p>
    <w:p w14:paraId="453C16BA" w14:textId="77777777" w:rsidR="00EE40A2" w:rsidRPr="00975BDF" w:rsidRDefault="00EE40A2" w:rsidP="00EE40A2">
      <w:pPr>
        <w:spacing w:before="120" w:after="120"/>
        <w:jc w:val="both"/>
        <w:rPr>
          <w:sz w:val="32"/>
          <w:szCs w:val="32"/>
        </w:rPr>
      </w:pPr>
      <w:r w:rsidRPr="00975BDF">
        <w:rPr>
          <w:b/>
          <w:bCs/>
          <w:sz w:val="32"/>
          <w:szCs w:val="32"/>
          <w:highlight w:val="cyan"/>
        </w:rPr>
        <w:t>Esta dosificación anual le servirá para la elaboración de su programa analítico</w:t>
      </w:r>
      <w:r w:rsidRPr="00975BDF">
        <w:rPr>
          <w:sz w:val="32"/>
          <w:szCs w:val="32"/>
        </w:rPr>
        <w:t>, agregando los demás elementos que acuerden en colectivo docente.</w:t>
      </w:r>
    </w:p>
    <w:p w14:paraId="2D40B9CF" w14:textId="34F1F657" w:rsidR="00EE40A2" w:rsidRPr="00975BDF" w:rsidRDefault="00EE40A2" w:rsidP="00EE40A2">
      <w:pPr>
        <w:spacing w:before="120" w:after="120"/>
        <w:jc w:val="both"/>
        <w:rPr>
          <w:sz w:val="32"/>
          <w:szCs w:val="32"/>
        </w:rPr>
      </w:pPr>
      <w:r w:rsidRPr="00975BDF">
        <w:rPr>
          <w:sz w:val="32"/>
          <w:szCs w:val="32"/>
        </w:rPr>
        <w:t xml:space="preserve">En Lainitas podrá conseguir los paquetes mensuales de planeación de los proyectos didácticos </w:t>
      </w:r>
      <w:proofErr w:type="gramStart"/>
      <w:r w:rsidRPr="00975BDF">
        <w:rPr>
          <w:sz w:val="32"/>
          <w:szCs w:val="32"/>
        </w:rPr>
        <w:t>de acuerdo a</w:t>
      </w:r>
      <w:proofErr w:type="gramEnd"/>
      <w:r w:rsidRPr="00975BDF">
        <w:rPr>
          <w:sz w:val="32"/>
          <w:szCs w:val="32"/>
        </w:rPr>
        <w:t xml:space="preserve"> las siguientes fechas de publicación en nuestro sitio web.</w:t>
      </w:r>
      <w:r w:rsidR="006F42AA">
        <w:rPr>
          <w:sz w:val="32"/>
          <w:szCs w:val="32"/>
        </w:rPr>
        <w:t xml:space="preserve"> </w:t>
      </w:r>
      <w:hyperlink r:id="rId6" w:history="1">
        <w:r w:rsidR="006F42AA" w:rsidRPr="00481B8C">
          <w:rPr>
            <w:rStyle w:val="Hipervnculo"/>
            <w:b/>
            <w:bCs/>
            <w:color w:val="000000" w:themeColor="text1"/>
            <w:sz w:val="32"/>
            <w:szCs w:val="32"/>
            <w:highlight w:val="yellow"/>
          </w:rPr>
          <w:t>https://lainitas.com.mx/primaria</w:t>
        </w:r>
      </w:hyperlink>
    </w:p>
    <w:tbl>
      <w:tblPr>
        <w:tblStyle w:val="Tablaconcuadrcula"/>
        <w:tblW w:w="0" w:type="auto"/>
        <w:jc w:val="center"/>
        <w:tblLook w:val="04A0" w:firstRow="1" w:lastRow="0" w:firstColumn="1" w:lastColumn="0" w:noHBand="0" w:noVBand="1"/>
      </w:tblPr>
      <w:tblGrid>
        <w:gridCol w:w="6658"/>
        <w:gridCol w:w="5386"/>
      </w:tblGrid>
      <w:tr w:rsidR="00EE40A2" w:rsidRPr="00975BDF" w14:paraId="48CFDF24" w14:textId="77777777" w:rsidTr="0032603A">
        <w:trPr>
          <w:trHeight w:val="567"/>
          <w:jc w:val="center"/>
        </w:trPr>
        <w:tc>
          <w:tcPr>
            <w:tcW w:w="6658" w:type="dxa"/>
            <w:shd w:val="clear" w:color="auto" w:fill="A5C9EB" w:themeFill="text2" w:themeFillTint="40"/>
            <w:vAlign w:val="center"/>
          </w:tcPr>
          <w:p w14:paraId="272504AE" w14:textId="77777777" w:rsidR="00EE40A2" w:rsidRPr="00975BDF" w:rsidRDefault="00EE40A2"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Paquete mensual</w:t>
            </w:r>
          </w:p>
        </w:tc>
        <w:tc>
          <w:tcPr>
            <w:tcW w:w="5386" w:type="dxa"/>
            <w:shd w:val="clear" w:color="auto" w:fill="A5C9EB" w:themeFill="text2" w:themeFillTint="40"/>
            <w:vAlign w:val="center"/>
          </w:tcPr>
          <w:p w14:paraId="52314FD1" w14:textId="4E2923FC" w:rsidR="00EE40A2" w:rsidRPr="00975BDF" w:rsidRDefault="00EE40A2"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 xml:space="preserve">Fecha de </w:t>
            </w:r>
            <w:r w:rsidR="00807726">
              <w:rPr>
                <w:rFonts w:eastAsia="Times New Roman"/>
                <w:b/>
                <w:bCs/>
                <w:color w:val="000000" w:themeColor="text1"/>
                <w:kern w:val="0"/>
                <w:sz w:val="32"/>
                <w:szCs w:val="32"/>
                <w:lang w:eastAsia="es-ES"/>
                <w14:ligatures w14:val="none"/>
              </w:rPr>
              <w:t>publicación</w:t>
            </w:r>
          </w:p>
        </w:tc>
      </w:tr>
      <w:tr w:rsidR="00EE40A2" w:rsidRPr="00975BDF" w14:paraId="044F4672" w14:textId="77777777" w:rsidTr="0032603A">
        <w:trPr>
          <w:trHeight w:val="567"/>
          <w:jc w:val="center"/>
        </w:trPr>
        <w:tc>
          <w:tcPr>
            <w:tcW w:w="6658" w:type="dxa"/>
            <w:vAlign w:val="center"/>
          </w:tcPr>
          <w:p w14:paraId="69B0363A"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Septiembre</w:t>
            </w:r>
          </w:p>
        </w:tc>
        <w:tc>
          <w:tcPr>
            <w:tcW w:w="5386" w:type="dxa"/>
            <w:vAlign w:val="center"/>
          </w:tcPr>
          <w:p w14:paraId="281D3A38"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19 al 21 de agosto 2024</w:t>
            </w:r>
          </w:p>
        </w:tc>
      </w:tr>
      <w:tr w:rsidR="00EE40A2" w:rsidRPr="00975BDF" w14:paraId="005ACA3D" w14:textId="77777777" w:rsidTr="0032603A">
        <w:trPr>
          <w:trHeight w:val="567"/>
          <w:jc w:val="center"/>
        </w:trPr>
        <w:tc>
          <w:tcPr>
            <w:tcW w:w="6658" w:type="dxa"/>
            <w:vAlign w:val="center"/>
          </w:tcPr>
          <w:p w14:paraId="704E3D8E"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Octubre</w:t>
            </w:r>
          </w:p>
        </w:tc>
        <w:tc>
          <w:tcPr>
            <w:tcW w:w="5386" w:type="dxa"/>
            <w:vAlign w:val="center"/>
          </w:tcPr>
          <w:p w14:paraId="049C6EFE"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27 de septiembre 2024</w:t>
            </w:r>
          </w:p>
        </w:tc>
      </w:tr>
      <w:tr w:rsidR="00EE40A2" w:rsidRPr="00975BDF" w14:paraId="27E5D759" w14:textId="77777777" w:rsidTr="0032603A">
        <w:trPr>
          <w:trHeight w:val="567"/>
          <w:jc w:val="center"/>
        </w:trPr>
        <w:tc>
          <w:tcPr>
            <w:tcW w:w="6658" w:type="dxa"/>
            <w:vAlign w:val="center"/>
          </w:tcPr>
          <w:p w14:paraId="360D2FF9"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Noviembre</w:t>
            </w:r>
          </w:p>
        </w:tc>
        <w:tc>
          <w:tcPr>
            <w:tcW w:w="5386" w:type="dxa"/>
            <w:vAlign w:val="center"/>
          </w:tcPr>
          <w:p w14:paraId="32F62493"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28 de octubre 2024</w:t>
            </w:r>
          </w:p>
        </w:tc>
      </w:tr>
      <w:tr w:rsidR="00EE40A2" w:rsidRPr="00975BDF" w14:paraId="2B6C74E9" w14:textId="77777777" w:rsidTr="0032603A">
        <w:trPr>
          <w:trHeight w:val="567"/>
          <w:jc w:val="center"/>
        </w:trPr>
        <w:tc>
          <w:tcPr>
            <w:tcW w:w="6658" w:type="dxa"/>
            <w:vAlign w:val="center"/>
          </w:tcPr>
          <w:p w14:paraId="378330CC"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Diciembre</w:t>
            </w:r>
          </w:p>
        </w:tc>
        <w:tc>
          <w:tcPr>
            <w:tcW w:w="5386" w:type="dxa"/>
            <w:vAlign w:val="center"/>
          </w:tcPr>
          <w:p w14:paraId="3EF3D62E"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27 al 29 de noviembre 2024</w:t>
            </w:r>
          </w:p>
        </w:tc>
      </w:tr>
      <w:tr w:rsidR="00EE40A2" w:rsidRPr="00975BDF" w14:paraId="6468DDBF" w14:textId="77777777" w:rsidTr="0032603A">
        <w:trPr>
          <w:trHeight w:val="567"/>
          <w:jc w:val="center"/>
        </w:trPr>
        <w:tc>
          <w:tcPr>
            <w:tcW w:w="6658" w:type="dxa"/>
            <w:vAlign w:val="center"/>
          </w:tcPr>
          <w:p w14:paraId="7ACDCC15"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Enero</w:t>
            </w:r>
          </w:p>
        </w:tc>
        <w:tc>
          <w:tcPr>
            <w:tcW w:w="5386" w:type="dxa"/>
            <w:vAlign w:val="center"/>
          </w:tcPr>
          <w:p w14:paraId="441B3FBC"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4 al 6 de enero 2025</w:t>
            </w:r>
          </w:p>
        </w:tc>
      </w:tr>
      <w:tr w:rsidR="00EE40A2" w:rsidRPr="00975BDF" w14:paraId="18E68277" w14:textId="77777777" w:rsidTr="0032603A">
        <w:trPr>
          <w:trHeight w:val="567"/>
          <w:jc w:val="center"/>
        </w:trPr>
        <w:tc>
          <w:tcPr>
            <w:tcW w:w="6658" w:type="dxa"/>
            <w:vAlign w:val="center"/>
          </w:tcPr>
          <w:p w14:paraId="260FC90C"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Febrero</w:t>
            </w:r>
          </w:p>
        </w:tc>
        <w:tc>
          <w:tcPr>
            <w:tcW w:w="5386" w:type="dxa"/>
            <w:vAlign w:val="center"/>
          </w:tcPr>
          <w:p w14:paraId="46A090F9"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29 al 31 de enero 2025</w:t>
            </w:r>
          </w:p>
        </w:tc>
      </w:tr>
      <w:tr w:rsidR="00EE40A2" w:rsidRPr="00975BDF" w14:paraId="265B2530" w14:textId="77777777" w:rsidTr="0032603A">
        <w:trPr>
          <w:trHeight w:val="567"/>
          <w:jc w:val="center"/>
        </w:trPr>
        <w:tc>
          <w:tcPr>
            <w:tcW w:w="6658" w:type="dxa"/>
            <w:vAlign w:val="center"/>
          </w:tcPr>
          <w:p w14:paraId="5E27D92F"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Marzo</w:t>
            </w:r>
          </w:p>
        </w:tc>
        <w:tc>
          <w:tcPr>
            <w:tcW w:w="5386" w:type="dxa"/>
            <w:vAlign w:val="center"/>
          </w:tcPr>
          <w:p w14:paraId="39C3C4A1"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febrero 2025</w:t>
            </w:r>
          </w:p>
        </w:tc>
      </w:tr>
      <w:tr w:rsidR="00EE40A2" w:rsidRPr="00975BDF" w14:paraId="5F048A80" w14:textId="77777777" w:rsidTr="0032603A">
        <w:trPr>
          <w:trHeight w:val="567"/>
          <w:jc w:val="center"/>
        </w:trPr>
        <w:tc>
          <w:tcPr>
            <w:tcW w:w="6658" w:type="dxa"/>
            <w:vAlign w:val="center"/>
          </w:tcPr>
          <w:p w14:paraId="11AE6DF8"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Abril</w:t>
            </w:r>
          </w:p>
        </w:tc>
        <w:tc>
          <w:tcPr>
            <w:tcW w:w="5386" w:type="dxa"/>
            <w:vAlign w:val="center"/>
          </w:tcPr>
          <w:p w14:paraId="6BBD7A2A"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marzo 2025</w:t>
            </w:r>
          </w:p>
        </w:tc>
      </w:tr>
      <w:tr w:rsidR="00EE40A2" w:rsidRPr="00975BDF" w14:paraId="36AC0F63" w14:textId="77777777" w:rsidTr="0032603A">
        <w:trPr>
          <w:trHeight w:val="567"/>
          <w:jc w:val="center"/>
        </w:trPr>
        <w:tc>
          <w:tcPr>
            <w:tcW w:w="6658" w:type="dxa"/>
            <w:vAlign w:val="center"/>
          </w:tcPr>
          <w:p w14:paraId="4C424A68"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Mayo</w:t>
            </w:r>
          </w:p>
        </w:tc>
        <w:tc>
          <w:tcPr>
            <w:tcW w:w="5386" w:type="dxa"/>
            <w:vAlign w:val="center"/>
          </w:tcPr>
          <w:p w14:paraId="262D65EE"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28 al 30 de abril 2025</w:t>
            </w:r>
          </w:p>
        </w:tc>
      </w:tr>
      <w:tr w:rsidR="00EE40A2" w:rsidRPr="00975BDF" w14:paraId="76CEE781" w14:textId="77777777" w:rsidTr="0032603A">
        <w:trPr>
          <w:trHeight w:val="567"/>
          <w:jc w:val="center"/>
        </w:trPr>
        <w:tc>
          <w:tcPr>
            <w:tcW w:w="6658" w:type="dxa"/>
            <w:vAlign w:val="center"/>
          </w:tcPr>
          <w:p w14:paraId="01D71E16" w14:textId="77777777" w:rsidR="00EE40A2" w:rsidRPr="00975BDF" w:rsidRDefault="00EE40A2"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Junio</w:t>
            </w:r>
          </w:p>
        </w:tc>
        <w:tc>
          <w:tcPr>
            <w:tcW w:w="5386" w:type="dxa"/>
            <w:vAlign w:val="center"/>
          </w:tcPr>
          <w:p w14:paraId="34A9F2A8" w14:textId="77777777" w:rsidR="00EE40A2" w:rsidRPr="00975BDF" w:rsidRDefault="00EE40A2"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mayo 2025</w:t>
            </w:r>
          </w:p>
        </w:tc>
      </w:tr>
    </w:tbl>
    <w:p w14:paraId="7A9433D9" w14:textId="77777777" w:rsidR="00EE40A2" w:rsidRDefault="00EE40A2" w:rsidP="00EE40A2">
      <w:pPr>
        <w:rPr>
          <w:b/>
          <w:bCs/>
          <w:highlight w:val="yellow"/>
        </w:rPr>
      </w:pPr>
    </w:p>
    <w:p w14:paraId="07D717D3" w14:textId="2AC5F5A4" w:rsidR="004E5321" w:rsidRPr="009E2709" w:rsidRDefault="004E5321" w:rsidP="00D90715">
      <w:pPr>
        <w:tabs>
          <w:tab w:val="left" w:pos="16727"/>
        </w:tabs>
        <w:rPr>
          <w:b/>
          <w:bCs/>
        </w:rPr>
      </w:pPr>
      <w:r w:rsidRPr="009E2709">
        <w:rPr>
          <w:b/>
          <w:bCs/>
          <w:highlight w:val="yellow"/>
        </w:rPr>
        <w:lastRenderedPageBreak/>
        <w:t>SEPTIEMBRE</w:t>
      </w:r>
      <w:r w:rsidRPr="009E2709">
        <w:rPr>
          <w:b/>
          <w:bCs/>
        </w:rPr>
        <w:t xml:space="preserve">. </w:t>
      </w:r>
      <w:r w:rsidR="00AA145D" w:rsidRPr="009E2709">
        <w:rPr>
          <w:b/>
          <w:bCs/>
        </w:rPr>
        <w:t>Dosificación para el programa analítico</w:t>
      </w:r>
    </w:p>
    <w:p w14:paraId="5B49B3D1" w14:textId="77777777" w:rsidR="0008513D" w:rsidRPr="009E2709" w:rsidRDefault="0008513D" w:rsidP="009E2709">
      <w:pPr>
        <w:tabs>
          <w:tab w:val="left" w:pos="16727"/>
        </w:tabs>
        <w:rPr>
          <w:b/>
          <w:bCs/>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08513D" w:rsidRPr="009E2709" w14:paraId="4DB2AF76" w14:textId="77777777" w:rsidTr="009B03E0">
        <w:tc>
          <w:tcPr>
            <w:tcW w:w="1100" w:type="dxa"/>
            <w:shd w:val="clear" w:color="auto" w:fill="A5C9EB" w:themeFill="text2" w:themeFillTint="40"/>
            <w:vAlign w:val="center"/>
          </w:tcPr>
          <w:p w14:paraId="727D8187" w14:textId="77777777" w:rsidR="0008513D" w:rsidRPr="009E2709" w:rsidRDefault="0008513D"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53DF0C55" w14:textId="77777777" w:rsidR="0008513D" w:rsidRPr="009E2709" w:rsidRDefault="0008513D"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2EE8EF1F" w14:textId="77777777" w:rsidR="0008513D" w:rsidRPr="009E2709" w:rsidRDefault="0008513D"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392A54B9" w14:textId="77777777" w:rsidR="0008513D" w:rsidRPr="009E2709" w:rsidRDefault="0008513D"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28011C98" w14:textId="77777777" w:rsidR="0008513D" w:rsidRPr="009E2709" w:rsidRDefault="0008513D" w:rsidP="009B03E0">
            <w:pPr>
              <w:jc w:val="center"/>
              <w:rPr>
                <w:b/>
                <w:bCs/>
                <w:sz w:val="24"/>
                <w:szCs w:val="24"/>
              </w:rPr>
            </w:pPr>
            <w:r w:rsidRPr="009E2709">
              <w:rPr>
                <w:b/>
                <w:bCs/>
                <w:sz w:val="24"/>
                <w:szCs w:val="24"/>
              </w:rPr>
              <w:t>EJES</w:t>
            </w:r>
          </w:p>
        </w:tc>
      </w:tr>
      <w:tr w:rsidR="00B82BB7" w:rsidRPr="009E2709" w14:paraId="0AF22B98" w14:textId="77777777" w:rsidTr="009B03E0">
        <w:trPr>
          <w:trHeight w:val="1134"/>
        </w:trPr>
        <w:tc>
          <w:tcPr>
            <w:tcW w:w="1100" w:type="dxa"/>
            <w:shd w:val="clear" w:color="auto" w:fill="auto"/>
            <w:vAlign w:val="center"/>
          </w:tcPr>
          <w:p w14:paraId="5B021D34" w14:textId="32634694" w:rsidR="00B82BB7" w:rsidRPr="009E2709" w:rsidRDefault="00B82BB7" w:rsidP="009E2709">
            <w:pPr>
              <w:jc w:val="center"/>
              <w:rPr>
                <w:sz w:val="24"/>
                <w:szCs w:val="24"/>
              </w:rPr>
            </w:pPr>
            <w:r w:rsidRPr="009E2709">
              <w:rPr>
                <w:noProof/>
                <w:sz w:val="24"/>
                <w:szCs w:val="24"/>
                <w:lang w:eastAsia="es-MX"/>
              </w:rPr>
              <w:drawing>
                <wp:inline distT="0" distB="0" distL="0" distR="0" wp14:anchorId="25975C48" wp14:editId="3ABBF8B1">
                  <wp:extent cx="550436" cy="540000"/>
                  <wp:effectExtent l="0" t="0" r="2540" b="0"/>
                  <wp:docPr id="1201310568" name="Imagen 120131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7B273DD6" w14:textId="58408387" w:rsidR="00B82BB7" w:rsidRPr="009E2709" w:rsidRDefault="00B82BB7" w:rsidP="009E2709">
            <w:pPr>
              <w:jc w:val="both"/>
              <w:rPr>
                <w:sz w:val="24"/>
                <w:szCs w:val="24"/>
              </w:rPr>
            </w:pPr>
            <w:r w:rsidRPr="009E2709">
              <w:rPr>
                <w:kern w:val="0"/>
                <w:sz w:val="24"/>
                <w:szCs w:val="24"/>
              </w:rPr>
              <w:t>Comparación y producción de documentos que regulan la convivencia.</w:t>
            </w:r>
          </w:p>
        </w:tc>
        <w:tc>
          <w:tcPr>
            <w:tcW w:w="7228" w:type="dxa"/>
            <w:shd w:val="clear" w:color="auto" w:fill="auto"/>
            <w:vAlign w:val="center"/>
          </w:tcPr>
          <w:p w14:paraId="3E02BB18" w14:textId="77777777" w:rsidR="00B82BB7" w:rsidRPr="009E2709" w:rsidRDefault="00B82BB7" w:rsidP="009E2709">
            <w:pPr>
              <w:autoSpaceDE w:val="0"/>
              <w:autoSpaceDN w:val="0"/>
              <w:adjustRightInd w:val="0"/>
              <w:jc w:val="both"/>
              <w:rPr>
                <w:kern w:val="0"/>
                <w:sz w:val="24"/>
                <w:szCs w:val="24"/>
              </w:rPr>
            </w:pPr>
            <w:r w:rsidRPr="009E2709">
              <w:rPr>
                <w:kern w:val="0"/>
                <w:sz w:val="24"/>
                <w:szCs w:val="24"/>
              </w:rPr>
              <w:t>Reconoce la función e importancia de cumplir las pautas o normas establecidas en reglamentos para regular la convivencia.</w:t>
            </w:r>
          </w:p>
          <w:p w14:paraId="09D05486" w14:textId="77777777" w:rsidR="00B82BB7" w:rsidRPr="009E2709" w:rsidRDefault="00B82BB7" w:rsidP="009E2709">
            <w:pPr>
              <w:autoSpaceDE w:val="0"/>
              <w:autoSpaceDN w:val="0"/>
              <w:adjustRightInd w:val="0"/>
              <w:jc w:val="both"/>
              <w:rPr>
                <w:kern w:val="0"/>
                <w:sz w:val="24"/>
                <w:szCs w:val="24"/>
              </w:rPr>
            </w:pPr>
            <w:r w:rsidRPr="009E2709">
              <w:rPr>
                <w:kern w:val="0"/>
                <w:sz w:val="24"/>
                <w:szCs w:val="24"/>
              </w:rPr>
              <w:t>Reflexiona y comprende la concisión de las reglas, el empleo de verbos (modo y tiempo) y el uso de numerales.</w:t>
            </w:r>
          </w:p>
          <w:p w14:paraId="18475320" w14:textId="77777777" w:rsidR="00B82BB7" w:rsidRPr="009E2709" w:rsidRDefault="00B82BB7" w:rsidP="009E2709">
            <w:pPr>
              <w:autoSpaceDE w:val="0"/>
              <w:autoSpaceDN w:val="0"/>
              <w:adjustRightInd w:val="0"/>
              <w:jc w:val="both"/>
              <w:rPr>
                <w:kern w:val="0"/>
                <w:sz w:val="24"/>
                <w:szCs w:val="24"/>
              </w:rPr>
            </w:pPr>
            <w:r w:rsidRPr="009E2709">
              <w:rPr>
                <w:kern w:val="0"/>
                <w:sz w:val="24"/>
                <w:szCs w:val="24"/>
              </w:rPr>
              <w:t>Escribe las reglas para lograr una convivencia respetuosa, incluyente, equitativa e igualitaria en la escuela, tomando en consideración sus experiencias a lo largo de la educación primaria.</w:t>
            </w:r>
          </w:p>
          <w:p w14:paraId="034CC02E" w14:textId="77777777" w:rsidR="00B82BB7" w:rsidRPr="009E2709" w:rsidRDefault="00B82BB7" w:rsidP="009E2709">
            <w:pPr>
              <w:autoSpaceDE w:val="0"/>
              <w:autoSpaceDN w:val="0"/>
              <w:adjustRightInd w:val="0"/>
              <w:jc w:val="both"/>
              <w:rPr>
                <w:kern w:val="0"/>
                <w:sz w:val="24"/>
                <w:szCs w:val="24"/>
              </w:rPr>
            </w:pPr>
            <w:r w:rsidRPr="009E2709">
              <w:rPr>
                <w:kern w:val="0"/>
                <w:sz w:val="24"/>
                <w:szCs w:val="24"/>
              </w:rPr>
              <w:t xml:space="preserve">Utiliza oraciones breves y decide si debe emplear subtítulos, viñetas o incisos. </w:t>
            </w:r>
          </w:p>
          <w:p w14:paraId="2B7C34CD" w14:textId="3275581D" w:rsidR="00B82BB7" w:rsidRPr="009E2709" w:rsidRDefault="00B82BB7" w:rsidP="009E2709">
            <w:pPr>
              <w:jc w:val="both"/>
              <w:rPr>
                <w:sz w:val="24"/>
                <w:szCs w:val="24"/>
              </w:rPr>
            </w:pPr>
            <w:r w:rsidRPr="009E2709">
              <w:rPr>
                <w:kern w:val="0"/>
                <w:sz w:val="24"/>
                <w:szCs w:val="24"/>
              </w:rPr>
              <w:t>Revisa y corrige errores en cuanto al contenido, concordancia y ortografía en el texto, hasta que logra la versión final del reglamento escolar.</w:t>
            </w:r>
          </w:p>
        </w:tc>
        <w:tc>
          <w:tcPr>
            <w:tcW w:w="5409" w:type="dxa"/>
            <w:shd w:val="clear" w:color="auto" w:fill="auto"/>
            <w:vAlign w:val="center"/>
          </w:tcPr>
          <w:p w14:paraId="5AC21B3D" w14:textId="77777777" w:rsidR="00B82BB7" w:rsidRPr="009E2709" w:rsidRDefault="00B82BB7" w:rsidP="009E2709">
            <w:pPr>
              <w:jc w:val="both"/>
              <w:rPr>
                <w:b/>
                <w:bCs/>
                <w:kern w:val="0"/>
                <w:sz w:val="24"/>
                <w:szCs w:val="24"/>
              </w:rPr>
            </w:pPr>
            <w:r w:rsidRPr="009E2709">
              <w:rPr>
                <w:b/>
                <w:bCs/>
                <w:kern w:val="0"/>
                <w:sz w:val="24"/>
                <w:szCs w:val="24"/>
              </w:rPr>
              <w:t>Proyecto: El reglamento ilustrado para los acuerdos de convivencia.</w:t>
            </w:r>
          </w:p>
          <w:p w14:paraId="6F85B376" w14:textId="663FC951" w:rsidR="00B82BB7" w:rsidRPr="009E2709" w:rsidRDefault="00B82BB7" w:rsidP="009E2709">
            <w:pPr>
              <w:rPr>
                <w:b/>
                <w:bCs/>
                <w:kern w:val="0"/>
                <w:sz w:val="24"/>
                <w:szCs w:val="24"/>
              </w:rPr>
            </w:pPr>
            <w:r w:rsidRPr="009E2709">
              <w:rPr>
                <w:b/>
                <w:bCs/>
                <w:sz w:val="24"/>
                <w:szCs w:val="24"/>
              </w:rPr>
              <w:t>Aula. Páginas 50 a la 61</w:t>
            </w:r>
          </w:p>
          <w:p w14:paraId="57027244" w14:textId="639BE7AC" w:rsidR="00B82BB7" w:rsidRPr="009E2709" w:rsidRDefault="00B82BB7" w:rsidP="009E2709">
            <w:pPr>
              <w:jc w:val="both"/>
              <w:rPr>
                <w:sz w:val="24"/>
                <w:szCs w:val="24"/>
              </w:rPr>
            </w:pPr>
            <w:r w:rsidRPr="009E2709">
              <w:rPr>
                <w:kern w:val="0"/>
                <w:sz w:val="24"/>
                <w:szCs w:val="24"/>
              </w:rPr>
              <w:t>Crear un reglamento ilustrado para establecer acuerdos de convivencia.  Reconocer cuál es su importancia y función para fomentar una convivencia respetuosa, incluyente, equitativa e igualitaria.</w:t>
            </w:r>
          </w:p>
        </w:tc>
        <w:tc>
          <w:tcPr>
            <w:tcW w:w="1423" w:type="dxa"/>
            <w:vAlign w:val="center"/>
          </w:tcPr>
          <w:p w14:paraId="13E673B9" w14:textId="32A3C40E" w:rsidR="00B82BB7" w:rsidRPr="009E2709" w:rsidRDefault="00B82BB7" w:rsidP="009B03E0">
            <w:pPr>
              <w:jc w:val="center"/>
              <w:rPr>
                <w:b/>
                <w:bCs/>
                <w:kern w:val="0"/>
                <w:sz w:val="24"/>
                <w:szCs w:val="24"/>
              </w:rPr>
            </w:pPr>
            <w:r w:rsidRPr="009E2709">
              <w:rPr>
                <w:noProof/>
                <w:sz w:val="24"/>
                <w:szCs w:val="24"/>
                <w:lang w:eastAsia="es-MX"/>
              </w:rPr>
              <w:drawing>
                <wp:inline distT="0" distB="0" distL="0" distR="0" wp14:anchorId="4FA52520" wp14:editId="0D8E26E0">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1762895" wp14:editId="4CFFA15D">
                  <wp:extent cx="357231" cy="360000"/>
                  <wp:effectExtent l="0" t="0" r="5080" b="2540"/>
                  <wp:docPr id="1781103238" name="Imagen 17811032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2BB7" w:rsidRPr="009E2709" w14:paraId="68A233CD" w14:textId="77777777" w:rsidTr="009D6172">
        <w:trPr>
          <w:trHeight w:val="1134"/>
        </w:trPr>
        <w:tc>
          <w:tcPr>
            <w:tcW w:w="1100" w:type="dxa"/>
            <w:shd w:val="clear" w:color="auto" w:fill="F2F2F2" w:themeFill="background1" w:themeFillShade="F2"/>
            <w:vAlign w:val="center"/>
          </w:tcPr>
          <w:p w14:paraId="077F2038" w14:textId="32A2E06D" w:rsidR="00B82BB7" w:rsidRPr="009E2709" w:rsidRDefault="00B82BB7" w:rsidP="009E2709">
            <w:pPr>
              <w:jc w:val="center"/>
              <w:rPr>
                <w:sz w:val="24"/>
                <w:szCs w:val="24"/>
              </w:rPr>
            </w:pPr>
            <w:r w:rsidRPr="009E2709">
              <w:rPr>
                <w:noProof/>
                <w:sz w:val="24"/>
                <w:szCs w:val="24"/>
                <w:lang w:eastAsia="es-MX"/>
              </w:rPr>
              <w:drawing>
                <wp:inline distT="0" distB="0" distL="0" distR="0" wp14:anchorId="2D8878F6" wp14:editId="67953428">
                  <wp:extent cx="550436" cy="540000"/>
                  <wp:effectExtent l="0" t="0" r="2540" b="0"/>
                  <wp:docPr id="2090427635" name="Imagen 209042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3303A816" w14:textId="61FEC49C" w:rsidR="00B82BB7" w:rsidRPr="009E2709" w:rsidRDefault="00B82BB7" w:rsidP="009E2709">
            <w:pPr>
              <w:jc w:val="both"/>
              <w:rPr>
                <w:sz w:val="24"/>
                <w:szCs w:val="24"/>
              </w:rPr>
            </w:pPr>
            <w:r w:rsidRPr="009E2709">
              <w:rPr>
                <w:sz w:val="24"/>
                <w:szCs w:val="24"/>
              </w:rPr>
              <w:t>Comprensión y producción de textos informativos, para ampliar sus conocimientos sobre temas de interés tanto colectivo como individual.</w:t>
            </w:r>
          </w:p>
        </w:tc>
        <w:tc>
          <w:tcPr>
            <w:tcW w:w="7228" w:type="dxa"/>
            <w:shd w:val="clear" w:color="auto" w:fill="F2F2F2" w:themeFill="background1" w:themeFillShade="F2"/>
            <w:vAlign w:val="center"/>
          </w:tcPr>
          <w:p w14:paraId="05C98BF6" w14:textId="77777777" w:rsidR="00B82BB7" w:rsidRPr="009E2709" w:rsidRDefault="00B82BB7" w:rsidP="009E2709">
            <w:pPr>
              <w:jc w:val="both"/>
              <w:rPr>
                <w:sz w:val="24"/>
                <w:szCs w:val="24"/>
              </w:rPr>
            </w:pPr>
            <w:r w:rsidRPr="009E2709">
              <w:rPr>
                <w:sz w:val="24"/>
                <w:szCs w:val="24"/>
              </w:rPr>
              <w:t>Lee textos informativos y reflexiona sobre su organización.</w:t>
            </w:r>
          </w:p>
          <w:p w14:paraId="200B1670" w14:textId="77777777" w:rsidR="00B82BB7" w:rsidRPr="009E2709" w:rsidRDefault="00B82BB7" w:rsidP="009E2709">
            <w:pPr>
              <w:jc w:val="both"/>
              <w:rPr>
                <w:sz w:val="24"/>
                <w:szCs w:val="24"/>
              </w:rPr>
            </w:pPr>
            <w:r w:rsidRPr="009E2709">
              <w:rPr>
                <w:sz w:val="24"/>
                <w:szCs w:val="24"/>
              </w:rPr>
              <w:t>Identifica información específica sobre asuntos de su interés, y comprende el tema central.</w:t>
            </w:r>
          </w:p>
          <w:p w14:paraId="646897C2" w14:textId="77777777" w:rsidR="00B82BB7" w:rsidRPr="009E2709" w:rsidRDefault="00B82BB7" w:rsidP="009E2709">
            <w:pPr>
              <w:jc w:val="both"/>
              <w:rPr>
                <w:sz w:val="24"/>
                <w:szCs w:val="24"/>
              </w:rPr>
            </w:pPr>
            <w:r w:rsidRPr="009E2709">
              <w:rPr>
                <w:sz w:val="24"/>
                <w:szCs w:val="24"/>
              </w:rPr>
              <w:t>Reconoce vínculos entre el contenido de textos informativos, respecto del contraste, la complementariedad y la causa-consecuencia del tema abordado.</w:t>
            </w:r>
          </w:p>
          <w:p w14:paraId="2E54201F" w14:textId="1B92DBD9" w:rsidR="00B82BB7" w:rsidRPr="009E2709" w:rsidRDefault="00B82BB7" w:rsidP="009E2709">
            <w:pPr>
              <w:jc w:val="both"/>
              <w:rPr>
                <w:sz w:val="24"/>
                <w:szCs w:val="24"/>
              </w:rPr>
            </w:pPr>
            <w:r w:rsidRPr="009E2709">
              <w:rPr>
                <w:sz w:val="24"/>
                <w:szCs w:val="24"/>
              </w:rPr>
              <w:t>Escribe textos informativos en los que registra, de manera convencional, los datos de las fuentes consultadas: autor, título, editorial, fecha y lugar de publicación, páginas consultadas, etcétera.</w:t>
            </w:r>
          </w:p>
        </w:tc>
        <w:tc>
          <w:tcPr>
            <w:tcW w:w="5409" w:type="dxa"/>
            <w:shd w:val="clear" w:color="auto" w:fill="F2F2F2" w:themeFill="background1" w:themeFillShade="F2"/>
            <w:vAlign w:val="center"/>
          </w:tcPr>
          <w:p w14:paraId="6C08DCA9" w14:textId="77777777" w:rsidR="00B82BB7" w:rsidRPr="009E2709" w:rsidRDefault="00B82BB7" w:rsidP="009E2709">
            <w:pPr>
              <w:jc w:val="both"/>
              <w:rPr>
                <w:b/>
                <w:bCs/>
                <w:kern w:val="0"/>
                <w:sz w:val="24"/>
                <w:szCs w:val="24"/>
              </w:rPr>
            </w:pPr>
            <w:r w:rsidRPr="009E2709">
              <w:rPr>
                <w:b/>
                <w:bCs/>
                <w:kern w:val="0"/>
                <w:sz w:val="24"/>
                <w:szCs w:val="24"/>
              </w:rPr>
              <w:t>Proyecto: Textos que no son cuento.</w:t>
            </w:r>
          </w:p>
          <w:p w14:paraId="3B874BB1" w14:textId="6256B8DD" w:rsidR="00B82BB7" w:rsidRPr="009E2709" w:rsidRDefault="00B82BB7" w:rsidP="009E2709">
            <w:pPr>
              <w:rPr>
                <w:b/>
                <w:bCs/>
                <w:kern w:val="0"/>
                <w:sz w:val="24"/>
                <w:szCs w:val="24"/>
              </w:rPr>
            </w:pPr>
            <w:r w:rsidRPr="009E2709">
              <w:rPr>
                <w:b/>
                <w:bCs/>
                <w:sz w:val="24"/>
                <w:szCs w:val="24"/>
              </w:rPr>
              <w:t>Aula. Páginas 36 a la 49</w:t>
            </w:r>
          </w:p>
          <w:p w14:paraId="6C610DB7" w14:textId="2B062E84" w:rsidR="00B82BB7" w:rsidRPr="009E2709" w:rsidRDefault="00B82BB7" w:rsidP="009E2709">
            <w:pPr>
              <w:jc w:val="both"/>
              <w:rPr>
                <w:sz w:val="24"/>
                <w:szCs w:val="24"/>
              </w:rPr>
            </w:pPr>
            <w:r w:rsidRPr="009E2709">
              <w:rPr>
                <w:kern w:val="0"/>
                <w:sz w:val="24"/>
                <w:szCs w:val="24"/>
              </w:rPr>
              <w:t>Conocer más acerca de los textos expositivos, explorar varios de ellos y se convertirán en escritores al redactar de manera colectiva un artículo sobre algún tema de interés para compartirlo con otros estudiantes.</w:t>
            </w:r>
          </w:p>
        </w:tc>
        <w:tc>
          <w:tcPr>
            <w:tcW w:w="1423" w:type="dxa"/>
            <w:shd w:val="clear" w:color="auto" w:fill="F2F2F2" w:themeFill="background1" w:themeFillShade="F2"/>
            <w:vAlign w:val="center"/>
          </w:tcPr>
          <w:p w14:paraId="6258181E" w14:textId="75C5BE5F" w:rsidR="00B82BB7" w:rsidRPr="009E2709" w:rsidRDefault="00B82BB7" w:rsidP="009B03E0">
            <w:pPr>
              <w:jc w:val="center"/>
              <w:rPr>
                <w:b/>
                <w:bCs/>
                <w:kern w:val="0"/>
                <w:sz w:val="24"/>
                <w:szCs w:val="24"/>
              </w:rPr>
            </w:pPr>
            <w:r w:rsidRPr="009E2709">
              <w:rPr>
                <w:noProof/>
                <w:sz w:val="24"/>
                <w:szCs w:val="24"/>
                <w:lang w:eastAsia="es-MX"/>
              </w:rPr>
              <w:drawing>
                <wp:inline distT="0" distB="0" distL="0" distR="0" wp14:anchorId="3E25445D" wp14:editId="36BC7562">
                  <wp:extent cx="357231" cy="360000"/>
                  <wp:effectExtent l="0" t="0" r="5080" b="2540"/>
                  <wp:docPr id="427427896" name="Imagen 4274278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27896" name="Imagen 42742789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6F00305" wp14:editId="70B0CF86">
                  <wp:extent cx="487791" cy="360000"/>
                  <wp:effectExtent l="0" t="0" r="7620" b="2540"/>
                  <wp:docPr id="835464478" name="Imagen 83546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2BB7" w:rsidRPr="009E2709" w14:paraId="616082FD" w14:textId="77777777" w:rsidTr="009B03E0">
        <w:trPr>
          <w:trHeight w:val="1134"/>
        </w:trPr>
        <w:tc>
          <w:tcPr>
            <w:tcW w:w="1100" w:type="dxa"/>
            <w:shd w:val="clear" w:color="auto" w:fill="auto"/>
            <w:vAlign w:val="center"/>
          </w:tcPr>
          <w:p w14:paraId="31AA37CF" w14:textId="70B90125" w:rsidR="00B82BB7" w:rsidRPr="009E2709" w:rsidRDefault="00B82BB7" w:rsidP="009E2709">
            <w:pPr>
              <w:jc w:val="center"/>
              <w:rPr>
                <w:noProof/>
                <w:sz w:val="24"/>
                <w:szCs w:val="24"/>
                <w:lang w:eastAsia="es-MX"/>
              </w:rPr>
            </w:pPr>
            <w:r w:rsidRPr="009E2709">
              <w:rPr>
                <w:noProof/>
                <w:sz w:val="24"/>
                <w:szCs w:val="24"/>
                <w:lang w:eastAsia="es-MX"/>
              </w:rPr>
              <w:drawing>
                <wp:inline distT="0" distB="0" distL="0" distR="0" wp14:anchorId="046DEEA4" wp14:editId="0868C959">
                  <wp:extent cx="555319" cy="540000"/>
                  <wp:effectExtent l="0" t="0" r="0" b="0"/>
                  <wp:docPr id="127952644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1">
                            <a:clrChange>
                              <a:clrFrom>
                                <a:srgbClr val="FFFFFF"/>
                              </a:clrFrom>
                              <a:clrTo>
                                <a:srgbClr val="FFFFFF">
                                  <a:alpha val="0"/>
                                </a:srgbClr>
                              </a:clrTo>
                            </a:clrChange>
                          </a:blip>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6A2BCF19" w14:textId="3700FE8D" w:rsidR="00B82BB7" w:rsidRPr="009E2709" w:rsidRDefault="00B82BB7" w:rsidP="009E2709">
            <w:pPr>
              <w:jc w:val="both"/>
              <w:rPr>
                <w:sz w:val="24"/>
                <w:szCs w:val="24"/>
              </w:rPr>
            </w:pPr>
            <w:r w:rsidRPr="009E2709">
              <w:rPr>
                <w:color w:val="000000"/>
                <w:sz w:val="24"/>
                <w:szCs w:val="24"/>
              </w:rPr>
              <w:t>Estructura y funcionamiento del cuerpo humano: sistemas circulatorio, respiratorio e inmunológico, y su relación con la salud ambiental, así como acciones para su cuidado.</w:t>
            </w:r>
          </w:p>
        </w:tc>
        <w:tc>
          <w:tcPr>
            <w:tcW w:w="7228" w:type="dxa"/>
            <w:shd w:val="clear" w:color="auto" w:fill="auto"/>
            <w:vAlign w:val="center"/>
          </w:tcPr>
          <w:p w14:paraId="3C3228EF" w14:textId="77777777" w:rsidR="00B82BB7" w:rsidRPr="009E2709" w:rsidRDefault="00B82BB7" w:rsidP="009E2709">
            <w:pPr>
              <w:jc w:val="both"/>
              <w:rPr>
                <w:sz w:val="24"/>
                <w:szCs w:val="24"/>
              </w:rPr>
            </w:pPr>
            <w:r w:rsidRPr="009E2709">
              <w:rPr>
                <w:sz w:val="24"/>
                <w:szCs w:val="24"/>
              </w:rPr>
              <w:t xml:space="preserve">Explica la participación del sistema inmunológico en la defensa y protección del cuerpo humano ante infecciones y enfermedades, algunas de las células y órganos que lo conforman. </w:t>
            </w:r>
          </w:p>
          <w:p w14:paraId="6B593E20" w14:textId="77777777" w:rsidR="00B82BB7" w:rsidRPr="009E2709" w:rsidRDefault="00B82BB7" w:rsidP="009E2709">
            <w:pPr>
              <w:jc w:val="both"/>
              <w:rPr>
                <w:sz w:val="24"/>
                <w:szCs w:val="24"/>
              </w:rPr>
            </w:pPr>
            <w:r w:rsidRPr="009E2709">
              <w:rPr>
                <w:sz w:val="24"/>
                <w:szCs w:val="24"/>
              </w:rPr>
              <w:t>Explica los factores que ponen en riesgo la salud y aquellos que la favorecen al analizar diversas situaciones y propone acciones para reducir la propagación de enfermedades transmisibles en los entornos familiar, escolar y comunitario.</w:t>
            </w:r>
          </w:p>
          <w:p w14:paraId="59B141A4" w14:textId="77777777" w:rsidR="00B82BB7" w:rsidRPr="009E2709" w:rsidRDefault="00B82BB7" w:rsidP="009E2709">
            <w:pPr>
              <w:jc w:val="both"/>
              <w:rPr>
                <w:sz w:val="24"/>
                <w:szCs w:val="24"/>
              </w:rPr>
            </w:pPr>
            <w:r w:rsidRPr="009E2709">
              <w:rPr>
                <w:sz w:val="24"/>
                <w:szCs w:val="24"/>
              </w:rPr>
              <w:t>Argumenta la importancia de las vacunas como aportes científicos y tecnológicos para prevenir enfermedades transmisibles.</w:t>
            </w:r>
          </w:p>
          <w:p w14:paraId="2DB4D630" w14:textId="00301FB3" w:rsidR="00B82BB7" w:rsidRPr="009E2709" w:rsidRDefault="00B82BB7" w:rsidP="009E2709">
            <w:pPr>
              <w:jc w:val="both"/>
              <w:rPr>
                <w:sz w:val="24"/>
                <w:szCs w:val="24"/>
              </w:rPr>
            </w:pPr>
            <w:r w:rsidRPr="009E2709">
              <w:rPr>
                <w:sz w:val="24"/>
                <w:szCs w:val="24"/>
              </w:rPr>
              <w:lastRenderedPageBreak/>
              <w:t xml:space="preserve">Describe los beneficios y practica acciones para fortalecer y cuidar el sistema inmunológico: vacunación, higiene, alimentación saludable, consumo de agua simple potable, descanso, actividades físicas y recreativas. </w:t>
            </w:r>
          </w:p>
        </w:tc>
        <w:tc>
          <w:tcPr>
            <w:tcW w:w="5409" w:type="dxa"/>
            <w:shd w:val="clear" w:color="auto" w:fill="auto"/>
            <w:vAlign w:val="center"/>
          </w:tcPr>
          <w:p w14:paraId="513CD7D0" w14:textId="77777777" w:rsidR="00B82BB7" w:rsidRPr="009E2709" w:rsidRDefault="00B82BB7" w:rsidP="009E2709">
            <w:pPr>
              <w:jc w:val="both"/>
              <w:rPr>
                <w:b/>
                <w:bCs/>
                <w:kern w:val="0"/>
                <w:sz w:val="24"/>
                <w:szCs w:val="24"/>
              </w:rPr>
            </w:pPr>
            <w:r w:rsidRPr="009E2709">
              <w:rPr>
                <w:b/>
                <w:bCs/>
                <w:kern w:val="0"/>
                <w:sz w:val="24"/>
                <w:szCs w:val="24"/>
              </w:rPr>
              <w:lastRenderedPageBreak/>
              <w:t>Proyecto: Una barrera de defensa contra las enfermedades.</w:t>
            </w:r>
          </w:p>
          <w:p w14:paraId="7D1575F8" w14:textId="1B6A086B" w:rsidR="00B82BB7" w:rsidRPr="009E2709" w:rsidRDefault="00B82BB7" w:rsidP="009E2709">
            <w:pPr>
              <w:rPr>
                <w:b/>
                <w:bCs/>
                <w:kern w:val="0"/>
                <w:sz w:val="24"/>
                <w:szCs w:val="24"/>
              </w:rPr>
            </w:pPr>
            <w:r w:rsidRPr="009E2709">
              <w:rPr>
                <w:b/>
                <w:bCs/>
                <w:sz w:val="24"/>
                <w:szCs w:val="24"/>
              </w:rPr>
              <w:t>Aula. Páginas 114 a la 127</w:t>
            </w:r>
          </w:p>
          <w:p w14:paraId="0D89BCB1" w14:textId="263032D6" w:rsidR="00B82BB7" w:rsidRPr="009E2709" w:rsidRDefault="00B82BB7" w:rsidP="009E2709">
            <w:pPr>
              <w:jc w:val="both"/>
              <w:rPr>
                <w:b/>
                <w:bCs/>
                <w:kern w:val="0"/>
                <w:sz w:val="24"/>
                <w:szCs w:val="24"/>
              </w:rPr>
            </w:pPr>
            <w:r w:rsidRPr="009E2709">
              <w:rPr>
                <w:kern w:val="0"/>
                <w:sz w:val="24"/>
                <w:szCs w:val="24"/>
              </w:rPr>
              <w:t xml:space="preserve">Comprender el funcionamiento básico del sistema inmunológico contra los microorganismos causantes de enfermedades. Para ello, analizar el crecimiento de microorganismos y conocer qué ocasionan en el interior del cuerpo humano. También, en comunidad, elaborar un líquido </w:t>
            </w:r>
            <w:proofErr w:type="spellStart"/>
            <w:r w:rsidRPr="009E2709">
              <w:rPr>
                <w:kern w:val="0"/>
                <w:sz w:val="24"/>
                <w:szCs w:val="24"/>
              </w:rPr>
              <w:lastRenderedPageBreak/>
              <w:t>antibacterial</w:t>
            </w:r>
            <w:proofErr w:type="spellEnd"/>
            <w:r w:rsidRPr="009E2709">
              <w:rPr>
                <w:kern w:val="0"/>
                <w:sz w:val="24"/>
                <w:szCs w:val="24"/>
              </w:rPr>
              <w:t xml:space="preserve"> para complementar la higiene de manos.</w:t>
            </w:r>
          </w:p>
        </w:tc>
        <w:tc>
          <w:tcPr>
            <w:tcW w:w="1423" w:type="dxa"/>
            <w:vAlign w:val="center"/>
          </w:tcPr>
          <w:p w14:paraId="78189030" w14:textId="1BD2DF89" w:rsidR="00B82BB7" w:rsidRPr="009E2709" w:rsidRDefault="00B82BB7" w:rsidP="009B03E0">
            <w:pPr>
              <w:jc w:val="center"/>
              <w:rPr>
                <w:b/>
                <w:bCs/>
                <w:kern w:val="0"/>
                <w:sz w:val="24"/>
                <w:szCs w:val="24"/>
              </w:rPr>
            </w:pPr>
            <w:r w:rsidRPr="009E2709">
              <w:rPr>
                <w:noProof/>
                <w:sz w:val="24"/>
                <w:szCs w:val="24"/>
                <w:lang w:eastAsia="es-MX"/>
              </w:rPr>
              <w:lastRenderedPageBreak/>
              <w:drawing>
                <wp:inline distT="0" distB="0" distL="0" distR="0" wp14:anchorId="03D647EA" wp14:editId="4E9197E0">
                  <wp:extent cx="357231" cy="360000"/>
                  <wp:effectExtent l="0" t="0" r="5080" b="2540"/>
                  <wp:docPr id="1973999783" name="Imagen 19739997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99783" name="Imagen 197399978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27C4B3C" wp14:editId="355F14FD">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2BB7" w:rsidRPr="009E2709" w14:paraId="11A4B6F3" w14:textId="77777777" w:rsidTr="009D6172">
        <w:trPr>
          <w:trHeight w:val="1134"/>
        </w:trPr>
        <w:tc>
          <w:tcPr>
            <w:tcW w:w="1100" w:type="dxa"/>
            <w:shd w:val="clear" w:color="auto" w:fill="F2F2F2" w:themeFill="background1" w:themeFillShade="F2"/>
            <w:vAlign w:val="center"/>
          </w:tcPr>
          <w:p w14:paraId="4E8DFFFF" w14:textId="604E086E" w:rsidR="00B82BB7" w:rsidRPr="009E2709" w:rsidRDefault="00B82BB7" w:rsidP="009E2709">
            <w:pPr>
              <w:jc w:val="center"/>
              <w:rPr>
                <w:sz w:val="24"/>
                <w:szCs w:val="24"/>
              </w:rPr>
            </w:pPr>
            <w:r w:rsidRPr="009E2709">
              <w:rPr>
                <w:noProof/>
                <w:sz w:val="24"/>
                <w:szCs w:val="24"/>
                <w:lang w:eastAsia="es-MX"/>
              </w:rPr>
              <w:drawing>
                <wp:inline distT="0" distB="0" distL="0" distR="0" wp14:anchorId="2CA63C61" wp14:editId="0067159B">
                  <wp:extent cx="558881" cy="540000"/>
                  <wp:effectExtent l="0" t="0" r="0" b="0"/>
                  <wp:docPr id="1299036782" name="Imagen 12990367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94770" name="Imagen 302194770" descr="Icono&#10;&#10;Descripción generada automáticamente"/>
                          <pic:cNvPicPr/>
                        </pic:nvPicPr>
                        <pic:blipFill>
                          <a:blip r:embed="rId13">
                            <a:clrChange>
                              <a:clrFrom>
                                <a:srgbClr val="FFFFFF"/>
                              </a:clrFrom>
                              <a:clrTo>
                                <a:srgbClr val="FFFFFF">
                                  <a:alpha val="0"/>
                                </a:srgbClr>
                              </a:clrTo>
                            </a:clrChange>
                          </a:blip>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38A2BC8B" w14:textId="0DB48FE9" w:rsidR="00B82BB7" w:rsidRPr="009E2709" w:rsidRDefault="00B82BB7" w:rsidP="009E2709">
            <w:pPr>
              <w:jc w:val="both"/>
              <w:rPr>
                <w:sz w:val="24"/>
                <w:szCs w:val="24"/>
              </w:rPr>
            </w:pPr>
            <w:r w:rsidRPr="009E2709">
              <w:rPr>
                <w:sz w:val="24"/>
                <w:szCs w:val="24"/>
              </w:rPr>
              <w:t>Valores y prácticas de los pueblos originarios y afromexicanos: el respeto, la reciprocidad y el beneficio mutuo como valores fundamentales de la relación con la naturaleza y con otras personas.</w:t>
            </w:r>
          </w:p>
        </w:tc>
        <w:tc>
          <w:tcPr>
            <w:tcW w:w="7228" w:type="dxa"/>
            <w:shd w:val="clear" w:color="auto" w:fill="F2F2F2" w:themeFill="background1" w:themeFillShade="F2"/>
            <w:vAlign w:val="center"/>
          </w:tcPr>
          <w:p w14:paraId="6301A4C0" w14:textId="77777777" w:rsidR="00B82BB7" w:rsidRPr="009E2709" w:rsidRDefault="00B82BB7" w:rsidP="009E2709">
            <w:pPr>
              <w:jc w:val="both"/>
              <w:rPr>
                <w:sz w:val="24"/>
                <w:szCs w:val="24"/>
              </w:rPr>
            </w:pPr>
            <w:r w:rsidRPr="009E2709">
              <w:rPr>
                <w:sz w:val="24"/>
                <w:szCs w:val="24"/>
              </w:rPr>
              <w:t>Indaga acerca de experiencias de convivencia en algunos pueblos originarios, afromexicanos o grupos urbanos de México y del Continente Americano, que se sustentan en respeto, la reciprocidad y el beneficio mutuo, en la relación armónica con la naturaleza, y con otros seres humanos.</w:t>
            </w:r>
          </w:p>
          <w:p w14:paraId="5627F158" w14:textId="511A506B" w:rsidR="00B82BB7" w:rsidRPr="009E2709" w:rsidRDefault="00B82BB7" w:rsidP="009E2709">
            <w:pPr>
              <w:jc w:val="both"/>
              <w:rPr>
                <w:sz w:val="24"/>
                <w:szCs w:val="24"/>
              </w:rPr>
            </w:pPr>
            <w:r w:rsidRPr="009E2709">
              <w:rPr>
                <w:sz w:val="24"/>
                <w:szCs w:val="24"/>
              </w:rPr>
              <w:t>Reconoce que su convivencia se sustenta en el trabajo colectivo, la reciprocidad, el aprovechamiento sustentable de la naturaleza en el territorio, la búsqueda del beneficio mutuo, y valora los beneficios que ello implica, para practicar el buen vivir.</w:t>
            </w:r>
          </w:p>
        </w:tc>
        <w:tc>
          <w:tcPr>
            <w:tcW w:w="5409" w:type="dxa"/>
            <w:shd w:val="clear" w:color="auto" w:fill="F2F2F2" w:themeFill="background1" w:themeFillShade="F2"/>
            <w:vAlign w:val="center"/>
          </w:tcPr>
          <w:p w14:paraId="798BEFC9" w14:textId="77777777" w:rsidR="00B82BB7" w:rsidRPr="009E2709" w:rsidRDefault="00B82BB7" w:rsidP="009E2709">
            <w:pPr>
              <w:jc w:val="both"/>
              <w:rPr>
                <w:b/>
                <w:bCs/>
                <w:kern w:val="0"/>
                <w:sz w:val="24"/>
                <w:szCs w:val="24"/>
              </w:rPr>
            </w:pPr>
            <w:r w:rsidRPr="009E2709">
              <w:rPr>
                <w:b/>
                <w:bCs/>
                <w:kern w:val="0"/>
                <w:sz w:val="24"/>
                <w:szCs w:val="24"/>
              </w:rPr>
              <w:t>Proyecto: Trabajo conjunto para el bien vivir en la escuela.</w:t>
            </w:r>
          </w:p>
          <w:p w14:paraId="511EDCA7" w14:textId="1A7EA68F" w:rsidR="00B82BB7" w:rsidRPr="009E2709" w:rsidRDefault="00B82BB7" w:rsidP="009E2709">
            <w:pPr>
              <w:rPr>
                <w:b/>
                <w:bCs/>
                <w:kern w:val="0"/>
                <w:sz w:val="24"/>
                <w:szCs w:val="24"/>
              </w:rPr>
            </w:pPr>
            <w:r w:rsidRPr="009E2709">
              <w:rPr>
                <w:b/>
                <w:bCs/>
                <w:sz w:val="24"/>
                <w:szCs w:val="24"/>
              </w:rPr>
              <w:t>Escolar. Páginas 236 a la 251</w:t>
            </w:r>
          </w:p>
          <w:p w14:paraId="5562966F" w14:textId="087AE6D6" w:rsidR="00B82BB7" w:rsidRPr="009E2709" w:rsidRDefault="00B82BB7" w:rsidP="009E2709">
            <w:pPr>
              <w:jc w:val="both"/>
              <w:rPr>
                <w:sz w:val="24"/>
                <w:szCs w:val="24"/>
              </w:rPr>
            </w:pPr>
            <w:r w:rsidRPr="009E2709">
              <w:rPr>
                <w:kern w:val="0"/>
                <w:sz w:val="24"/>
                <w:szCs w:val="24"/>
              </w:rPr>
              <w:t>Realizar una campaña para promover el respeto, la reciprocidad y el bien común, a fin de favorecer una relación armónica entre las personas de la comunidad escolar y de éstas con la naturaleza, siguiendo como ejemplo las prácticas de algunos pueblos originarios, grupos afrodescendientes y urbanos.</w:t>
            </w:r>
          </w:p>
        </w:tc>
        <w:tc>
          <w:tcPr>
            <w:tcW w:w="1423" w:type="dxa"/>
            <w:shd w:val="clear" w:color="auto" w:fill="F2F2F2" w:themeFill="background1" w:themeFillShade="F2"/>
            <w:vAlign w:val="center"/>
          </w:tcPr>
          <w:p w14:paraId="4231F585" w14:textId="01A1337E" w:rsidR="00B82BB7" w:rsidRPr="009E2709" w:rsidRDefault="00B82BB7" w:rsidP="009B03E0">
            <w:pPr>
              <w:jc w:val="center"/>
              <w:rPr>
                <w:b/>
                <w:bCs/>
                <w:kern w:val="0"/>
                <w:sz w:val="24"/>
                <w:szCs w:val="24"/>
              </w:rPr>
            </w:pPr>
            <w:r w:rsidRPr="009E2709">
              <w:rPr>
                <w:noProof/>
                <w:sz w:val="24"/>
                <w:szCs w:val="24"/>
                <w:lang w:eastAsia="es-MX"/>
              </w:rPr>
              <w:drawing>
                <wp:inline distT="0" distB="0" distL="0" distR="0" wp14:anchorId="20411CC7" wp14:editId="7CF9B404">
                  <wp:extent cx="357231" cy="360000"/>
                  <wp:effectExtent l="0" t="0" r="5080" b="2540"/>
                  <wp:docPr id="1974666764" name="Imagen 19746667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6764" name="Imagen 197466676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27BEBDD" wp14:editId="37143675">
                  <wp:extent cx="360193" cy="360000"/>
                  <wp:effectExtent l="0" t="0" r="1905" b="2540"/>
                  <wp:docPr id="493551058" name="Imagen 49355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2BB7" w:rsidRPr="009E2709" w14:paraId="5C0F27C4" w14:textId="77777777" w:rsidTr="009B03E0">
        <w:trPr>
          <w:trHeight w:val="1134"/>
        </w:trPr>
        <w:tc>
          <w:tcPr>
            <w:tcW w:w="1100" w:type="dxa"/>
            <w:shd w:val="clear" w:color="auto" w:fill="auto"/>
            <w:vAlign w:val="center"/>
          </w:tcPr>
          <w:p w14:paraId="770B54A0" w14:textId="20AAB5CC" w:rsidR="00B82BB7" w:rsidRPr="009E2709" w:rsidRDefault="00B82BB7" w:rsidP="009E2709">
            <w:pPr>
              <w:jc w:val="center"/>
              <w:rPr>
                <w:sz w:val="24"/>
                <w:szCs w:val="24"/>
              </w:rPr>
            </w:pPr>
            <w:r w:rsidRPr="009E2709">
              <w:rPr>
                <w:noProof/>
                <w:sz w:val="24"/>
                <w:szCs w:val="24"/>
                <w:lang w:eastAsia="es-MX"/>
              </w:rPr>
              <w:drawing>
                <wp:inline distT="0" distB="0" distL="0" distR="0" wp14:anchorId="500D0F6D" wp14:editId="2015AAE8">
                  <wp:extent cx="555105" cy="540000"/>
                  <wp:effectExtent l="0" t="0" r="0" b="0"/>
                  <wp:docPr id="20429851" name="Imagen 204298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75064" name="Imagen 718775064" descr="Icono&#10;&#10;Descripción generada automáticamente"/>
                          <pic:cNvPicPr/>
                        </pic:nvPicPr>
                        <pic:blipFill>
                          <a:blip r:embed="rId14">
                            <a:clrChange>
                              <a:clrFrom>
                                <a:srgbClr val="FFFFFF"/>
                              </a:clrFrom>
                              <a:clrTo>
                                <a:srgbClr val="FFFFFF">
                                  <a:alpha val="0"/>
                                </a:srgbClr>
                              </a:clrTo>
                            </a:clrChange>
                          </a:blip>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08BA81DA" w14:textId="7A4A45BE" w:rsidR="00B82BB7" w:rsidRPr="009E2709" w:rsidRDefault="00B82BB7" w:rsidP="009E2709">
            <w:pPr>
              <w:jc w:val="both"/>
              <w:rPr>
                <w:sz w:val="24"/>
                <w:szCs w:val="24"/>
              </w:rPr>
            </w:pPr>
            <w:r w:rsidRPr="009E2709">
              <w:rPr>
                <w:sz w:val="24"/>
                <w:szCs w:val="24"/>
              </w:rPr>
              <w:t>Toma de decisiones y creatividad, ante problemas de la vida.</w:t>
            </w:r>
          </w:p>
        </w:tc>
        <w:tc>
          <w:tcPr>
            <w:tcW w:w="7228" w:type="dxa"/>
            <w:shd w:val="clear" w:color="auto" w:fill="auto"/>
            <w:vAlign w:val="center"/>
          </w:tcPr>
          <w:p w14:paraId="0E628476" w14:textId="77777777" w:rsidR="00B82BB7" w:rsidRPr="009E2709" w:rsidRDefault="00B82BB7" w:rsidP="009E2709">
            <w:pPr>
              <w:jc w:val="both"/>
              <w:rPr>
                <w:sz w:val="24"/>
                <w:szCs w:val="24"/>
              </w:rPr>
            </w:pPr>
            <w:r w:rsidRPr="009E2709">
              <w:rPr>
                <w:sz w:val="24"/>
                <w:szCs w:val="24"/>
              </w:rPr>
              <w:t>Describe los problemas de vida que ha enfrentado para reflexionar sobre la resolución con base en el juicio crítico.</w:t>
            </w:r>
          </w:p>
          <w:p w14:paraId="74804ED9" w14:textId="77777777" w:rsidR="00B82BB7" w:rsidRPr="009E2709" w:rsidRDefault="00B82BB7" w:rsidP="009E2709">
            <w:pPr>
              <w:jc w:val="both"/>
              <w:rPr>
                <w:sz w:val="24"/>
                <w:szCs w:val="24"/>
              </w:rPr>
            </w:pPr>
            <w:r w:rsidRPr="009E2709">
              <w:rPr>
                <w:sz w:val="24"/>
                <w:szCs w:val="24"/>
              </w:rPr>
              <w:t>Valora su capacidad creadora para la solución de problemas en la vida y en su comunidad con base en el juicio crítico.</w:t>
            </w:r>
          </w:p>
          <w:p w14:paraId="795DCC92" w14:textId="77777777" w:rsidR="00B82BB7" w:rsidRPr="009E2709" w:rsidRDefault="00B82BB7" w:rsidP="009E2709">
            <w:pPr>
              <w:jc w:val="both"/>
              <w:rPr>
                <w:sz w:val="24"/>
                <w:szCs w:val="24"/>
              </w:rPr>
            </w:pPr>
            <w:r w:rsidRPr="009E2709">
              <w:rPr>
                <w:sz w:val="24"/>
                <w:szCs w:val="24"/>
              </w:rPr>
              <w:t>Evalúa el asertividad para expresar sus emociones sin perjudicar a otra persona.</w:t>
            </w:r>
          </w:p>
          <w:p w14:paraId="76144842" w14:textId="1E7DF30E" w:rsidR="00B82BB7" w:rsidRPr="009E2709" w:rsidRDefault="00B82BB7" w:rsidP="009E2709">
            <w:pPr>
              <w:jc w:val="both"/>
              <w:rPr>
                <w:sz w:val="24"/>
                <w:szCs w:val="24"/>
              </w:rPr>
            </w:pPr>
            <w:r w:rsidRPr="009E2709">
              <w:rPr>
                <w:sz w:val="24"/>
                <w:szCs w:val="24"/>
              </w:rPr>
              <w:t>Dramatiza una propuesta de juicio crítico en la de toma de decisiones para discernir la solución de los problemas de la vida.</w:t>
            </w:r>
          </w:p>
        </w:tc>
        <w:tc>
          <w:tcPr>
            <w:tcW w:w="5409" w:type="dxa"/>
            <w:shd w:val="clear" w:color="auto" w:fill="auto"/>
            <w:vAlign w:val="center"/>
          </w:tcPr>
          <w:p w14:paraId="60E216DB" w14:textId="77777777" w:rsidR="00B82BB7" w:rsidRPr="009E2709" w:rsidRDefault="00B82BB7" w:rsidP="009E2709">
            <w:pPr>
              <w:jc w:val="both"/>
              <w:rPr>
                <w:b/>
                <w:bCs/>
                <w:kern w:val="0"/>
                <w:sz w:val="24"/>
                <w:szCs w:val="24"/>
              </w:rPr>
            </w:pPr>
            <w:r w:rsidRPr="009E2709">
              <w:rPr>
                <w:b/>
                <w:bCs/>
                <w:kern w:val="0"/>
                <w:sz w:val="24"/>
                <w:szCs w:val="24"/>
              </w:rPr>
              <w:t>Proyecto: Moviendo el mundo con mis emociones.</w:t>
            </w:r>
          </w:p>
          <w:p w14:paraId="710E82F0" w14:textId="6944CA6D" w:rsidR="00B82BB7" w:rsidRPr="009E2709" w:rsidRDefault="00B82BB7" w:rsidP="009E2709">
            <w:pPr>
              <w:rPr>
                <w:b/>
                <w:bCs/>
                <w:kern w:val="0"/>
                <w:sz w:val="24"/>
                <w:szCs w:val="24"/>
              </w:rPr>
            </w:pPr>
            <w:r w:rsidRPr="009E2709">
              <w:rPr>
                <w:b/>
                <w:bCs/>
                <w:sz w:val="24"/>
                <w:szCs w:val="24"/>
              </w:rPr>
              <w:t>Aula. Páginas 306 a la 325</w:t>
            </w:r>
          </w:p>
          <w:p w14:paraId="0324F16F" w14:textId="5C93C74B" w:rsidR="00B82BB7" w:rsidRPr="009E2709" w:rsidRDefault="00B82BB7" w:rsidP="009E2709">
            <w:pPr>
              <w:jc w:val="both"/>
              <w:rPr>
                <w:sz w:val="24"/>
                <w:szCs w:val="24"/>
              </w:rPr>
            </w:pPr>
            <w:r w:rsidRPr="009E2709">
              <w:rPr>
                <w:kern w:val="0"/>
                <w:sz w:val="24"/>
                <w:szCs w:val="24"/>
              </w:rPr>
              <w:t>Fortalecer distintas habilidades para controlar sus emociones, las cuales les ayudará a tomar las mejores decisiones ante una situación que ponga en desequilibrio su estado de ánimo. También establecer acuerdos con su grupo para tener una convivencia pacífica entre todos.</w:t>
            </w:r>
          </w:p>
        </w:tc>
        <w:tc>
          <w:tcPr>
            <w:tcW w:w="1423" w:type="dxa"/>
            <w:vAlign w:val="center"/>
          </w:tcPr>
          <w:p w14:paraId="3B4EE0B4" w14:textId="546502AF" w:rsidR="00B82BB7" w:rsidRPr="009E2709" w:rsidRDefault="00B82BB7" w:rsidP="009B03E0">
            <w:pPr>
              <w:jc w:val="center"/>
              <w:rPr>
                <w:b/>
                <w:bCs/>
                <w:kern w:val="0"/>
                <w:sz w:val="24"/>
                <w:szCs w:val="24"/>
              </w:rPr>
            </w:pPr>
            <w:r w:rsidRPr="009E2709">
              <w:rPr>
                <w:noProof/>
                <w:sz w:val="24"/>
                <w:szCs w:val="24"/>
                <w:lang w:eastAsia="es-MX"/>
              </w:rPr>
              <w:drawing>
                <wp:inline distT="0" distB="0" distL="0" distR="0" wp14:anchorId="4224D98D" wp14:editId="1ABAD83B">
                  <wp:extent cx="357231" cy="360000"/>
                  <wp:effectExtent l="0" t="0" r="5080" b="2540"/>
                  <wp:docPr id="544720716" name="Imagen 5447207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20716" name="Imagen 54472071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D061964" wp14:editId="3E08CF85">
                  <wp:extent cx="360292" cy="360000"/>
                  <wp:effectExtent l="0" t="0" r="1905" b="2540"/>
                  <wp:docPr id="902962025" name="Imagen 9029620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62025" name="Imagen 902962025"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30DF203" wp14:editId="790A4EFA">
                  <wp:extent cx="360193" cy="360000"/>
                  <wp:effectExtent l="0" t="0" r="1905" b="2540"/>
                  <wp:docPr id="578246156" name="Imagen 57824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B84D09F" wp14:editId="51442AB8">
                  <wp:extent cx="487791" cy="360000"/>
                  <wp:effectExtent l="0" t="0" r="7620" b="2540"/>
                  <wp:docPr id="2085253446" name="Imagen 208525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2BB7" w:rsidRPr="009E2709" w14:paraId="67D15DA7" w14:textId="77777777" w:rsidTr="009D6172">
        <w:trPr>
          <w:trHeight w:val="557"/>
        </w:trPr>
        <w:tc>
          <w:tcPr>
            <w:tcW w:w="1100" w:type="dxa"/>
            <w:shd w:val="clear" w:color="auto" w:fill="F2F2F2" w:themeFill="background1" w:themeFillShade="F2"/>
            <w:vAlign w:val="center"/>
          </w:tcPr>
          <w:p w14:paraId="4C757AE5" w14:textId="1D4ECFB5" w:rsidR="00B82BB7" w:rsidRPr="009E2709" w:rsidRDefault="00B82BB7" w:rsidP="009E2709">
            <w:pPr>
              <w:jc w:val="center"/>
              <w:rPr>
                <w:noProof/>
                <w:sz w:val="24"/>
                <w:szCs w:val="24"/>
                <w:lang w:eastAsia="es-MX"/>
              </w:rPr>
            </w:pPr>
            <w:r w:rsidRPr="009E2709">
              <w:rPr>
                <w:noProof/>
                <w:sz w:val="24"/>
                <w:szCs w:val="24"/>
                <w:lang w:eastAsia="es-MX"/>
              </w:rPr>
              <w:drawing>
                <wp:inline distT="0" distB="0" distL="0" distR="0" wp14:anchorId="7383253F" wp14:editId="0938E191">
                  <wp:extent cx="558881" cy="540000"/>
                  <wp:effectExtent l="0" t="0" r="0" b="0"/>
                  <wp:docPr id="582723026" name="Imagen 5827230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94770" name="Imagen 302194770" descr="Icono&#10;&#10;Descripción generada automáticamente"/>
                          <pic:cNvPicPr/>
                        </pic:nvPicPr>
                        <pic:blipFill>
                          <a:blip r:embed="rId13">
                            <a:clrChange>
                              <a:clrFrom>
                                <a:srgbClr val="FFFFFF"/>
                              </a:clrFrom>
                              <a:clrTo>
                                <a:srgbClr val="FFFFFF">
                                  <a:alpha val="0"/>
                                </a:srgbClr>
                              </a:clrTo>
                            </a:clrChange>
                          </a:blip>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66323EEE" w14:textId="77777777" w:rsidR="00B82BB7" w:rsidRPr="009E2709" w:rsidRDefault="00B82BB7" w:rsidP="009E2709">
            <w:pPr>
              <w:jc w:val="both"/>
              <w:rPr>
                <w:sz w:val="24"/>
                <w:szCs w:val="24"/>
              </w:rPr>
            </w:pPr>
            <w:r w:rsidRPr="009E2709">
              <w:rPr>
                <w:sz w:val="24"/>
                <w:szCs w:val="24"/>
              </w:rPr>
              <w:t>Construcción de la cultura de paz: análisis de</w:t>
            </w:r>
          </w:p>
          <w:p w14:paraId="30A526B3" w14:textId="77777777" w:rsidR="00B82BB7" w:rsidRPr="009E2709" w:rsidRDefault="00B82BB7" w:rsidP="009E2709">
            <w:pPr>
              <w:jc w:val="both"/>
              <w:rPr>
                <w:sz w:val="24"/>
                <w:szCs w:val="24"/>
              </w:rPr>
            </w:pPr>
            <w:r w:rsidRPr="009E2709">
              <w:rPr>
                <w:sz w:val="24"/>
                <w:szCs w:val="24"/>
              </w:rPr>
              <w:t>conflictos vecinales y/o territoriales del pasado y</w:t>
            </w:r>
          </w:p>
          <w:p w14:paraId="4ACA6CA1" w14:textId="77777777" w:rsidR="00B82BB7" w:rsidRPr="009E2709" w:rsidRDefault="00B82BB7" w:rsidP="009E2709">
            <w:pPr>
              <w:jc w:val="both"/>
              <w:rPr>
                <w:sz w:val="24"/>
                <w:szCs w:val="24"/>
              </w:rPr>
            </w:pPr>
            <w:r w:rsidRPr="009E2709">
              <w:rPr>
                <w:sz w:val="24"/>
                <w:szCs w:val="24"/>
              </w:rPr>
              <w:t>del presente entre personas, grupos, comunidades y pueblos para identificar sus causas, cómo</w:t>
            </w:r>
          </w:p>
          <w:p w14:paraId="51F88439" w14:textId="52B640E4" w:rsidR="00B82BB7" w:rsidRPr="009E2709" w:rsidRDefault="00B82BB7" w:rsidP="009E2709">
            <w:pPr>
              <w:jc w:val="both"/>
              <w:rPr>
                <w:sz w:val="24"/>
                <w:szCs w:val="24"/>
              </w:rPr>
            </w:pPr>
            <w:r w:rsidRPr="009E2709">
              <w:rPr>
                <w:sz w:val="24"/>
                <w:szCs w:val="24"/>
              </w:rPr>
              <w:t xml:space="preserve">se desarrollaron y cómo se resolvieron, destacando el </w:t>
            </w:r>
            <w:r w:rsidRPr="009E2709">
              <w:rPr>
                <w:sz w:val="24"/>
                <w:szCs w:val="24"/>
              </w:rPr>
              <w:lastRenderedPageBreak/>
              <w:t>diálogo, la negociación y la tolerancia.</w:t>
            </w:r>
          </w:p>
        </w:tc>
        <w:tc>
          <w:tcPr>
            <w:tcW w:w="7228" w:type="dxa"/>
            <w:shd w:val="clear" w:color="auto" w:fill="F2F2F2" w:themeFill="background1" w:themeFillShade="F2"/>
            <w:vAlign w:val="center"/>
          </w:tcPr>
          <w:p w14:paraId="34E453F4" w14:textId="77777777" w:rsidR="00B82BB7" w:rsidRPr="009E2709" w:rsidRDefault="00B82BB7" w:rsidP="009E2709">
            <w:pPr>
              <w:jc w:val="both"/>
              <w:rPr>
                <w:sz w:val="24"/>
                <w:szCs w:val="24"/>
              </w:rPr>
            </w:pPr>
            <w:r w:rsidRPr="009E2709">
              <w:rPr>
                <w:sz w:val="24"/>
                <w:szCs w:val="24"/>
              </w:rPr>
              <w:lastRenderedPageBreak/>
              <w:t>Analiza críticamente algunos ejemplos de conflictos territoriales en México en el pasado o el presente vinculados con la disposición, obtención, despojo de recursos, diferencias económicas, políticas, culturales, indefinición de límites territoriales, para valorar las relaciones de justicia, respeto, colaboración, reciprocidad y convivencia armónica, que deben existir entre las personas y países para promover la cultura de paz.</w:t>
            </w:r>
          </w:p>
          <w:p w14:paraId="36758B69" w14:textId="77777777" w:rsidR="00B82BB7" w:rsidRPr="009E2709" w:rsidRDefault="00B82BB7" w:rsidP="009E2709">
            <w:pPr>
              <w:jc w:val="both"/>
              <w:rPr>
                <w:sz w:val="24"/>
                <w:szCs w:val="24"/>
              </w:rPr>
            </w:pPr>
            <w:r w:rsidRPr="009E2709">
              <w:rPr>
                <w:sz w:val="24"/>
                <w:szCs w:val="24"/>
              </w:rPr>
              <w:t>Indaga en fuentes bibliográficas, hemerográficas o en narraciones orales, cómo se desarrolló el conflicto, así como los recursos que se usaron para abordarlo.</w:t>
            </w:r>
          </w:p>
          <w:p w14:paraId="45F5612A" w14:textId="567217D4" w:rsidR="00B82BB7" w:rsidRPr="009E2709" w:rsidRDefault="00B82BB7" w:rsidP="009E2709">
            <w:pPr>
              <w:jc w:val="both"/>
              <w:rPr>
                <w:sz w:val="24"/>
                <w:szCs w:val="24"/>
              </w:rPr>
            </w:pPr>
            <w:r w:rsidRPr="009E2709">
              <w:rPr>
                <w:sz w:val="24"/>
                <w:szCs w:val="24"/>
              </w:rPr>
              <w:t>Realiza propuestas para promover la cultura de paz en distintos ámbitos de convivencia.</w:t>
            </w:r>
          </w:p>
        </w:tc>
        <w:tc>
          <w:tcPr>
            <w:tcW w:w="5409" w:type="dxa"/>
            <w:shd w:val="clear" w:color="auto" w:fill="F2F2F2" w:themeFill="background1" w:themeFillShade="F2"/>
            <w:vAlign w:val="center"/>
          </w:tcPr>
          <w:p w14:paraId="7209144D" w14:textId="77777777" w:rsidR="00B82BB7" w:rsidRPr="009E2709" w:rsidRDefault="00B82BB7" w:rsidP="009E2709">
            <w:pPr>
              <w:jc w:val="both"/>
              <w:rPr>
                <w:kern w:val="0"/>
                <w:sz w:val="24"/>
                <w:szCs w:val="24"/>
              </w:rPr>
            </w:pPr>
            <w:r w:rsidRPr="009E2709">
              <w:rPr>
                <w:b/>
                <w:bCs/>
                <w:kern w:val="0"/>
                <w:sz w:val="24"/>
                <w:szCs w:val="24"/>
              </w:rPr>
              <w:t>Proyecto: Conflictos que rompen la paz</w:t>
            </w:r>
            <w:r w:rsidRPr="009E2709">
              <w:rPr>
                <w:kern w:val="0"/>
                <w:sz w:val="24"/>
                <w:szCs w:val="24"/>
              </w:rPr>
              <w:t xml:space="preserve"> </w:t>
            </w:r>
          </w:p>
          <w:p w14:paraId="57BF8E70" w14:textId="59FD02C3" w:rsidR="00B82BB7" w:rsidRPr="009E2709" w:rsidRDefault="00B82BB7" w:rsidP="009E2709">
            <w:pPr>
              <w:rPr>
                <w:kern w:val="0"/>
                <w:sz w:val="24"/>
                <w:szCs w:val="24"/>
              </w:rPr>
            </w:pPr>
            <w:r w:rsidRPr="009E2709">
              <w:rPr>
                <w:b/>
                <w:bCs/>
                <w:sz w:val="24"/>
                <w:szCs w:val="24"/>
              </w:rPr>
              <w:t>Comunitario. Páginas 196 a la 215</w:t>
            </w:r>
          </w:p>
          <w:p w14:paraId="719D55A8" w14:textId="615CCA94" w:rsidR="00B82BB7" w:rsidRPr="009E2709" w:rsidRDefault="00B82BB7" w:rsidP="009E2709">
            <w:pPr>
              <w:jc w:val="both"/>
              <w:rPr>
                <w:b/>
                <w:bCs/>
                <w:kern w:val="0"/>
                <w:sz w:val="24"/>
                <w:szCs w:val="24"/>
              </w:rPr>
            </w:pPr>
            <w:r w:rsidRPr="009E2709">
              <w:rPr>
                <w:kern w:val="0"/>
                <w:sz w:val="24"/>
                <w:szCs w:val="24"/>
              </w:rPr>
              <w:t>Analizar la importancia de resolver de manera pacífica los conflictos que, de no tratarse adecuadamente, pueden afectar la integridad de los involucrados, ya sean personas, grupos o países. Además, en colectivo, impulsar la cultura de paz para resolver situaciones que afectan a su comunidad o al patrimonio biocultural que forma parte de su identidad y derechos.</w:t>
            </w:r>
          </w:p>
        </w:tc>
        <w:tc>
          <w:tcPr>
            <w:tcW w:w="1423" w:type="dxa"/>
            <w:shd w:val="clear" w:color="auto" w:fill="F2F2F2" w:themeFill="background1" w:themeFillShade="F2"/>
            <w:vAlign w:val="center"/>
          </w:tcPr>
          <w:p w14:paraId="3BEC0039" w14:textId="4CC0BB82" w:rsidR="00B82BB7" w:rsidRPr="009E2709" w:rsidRDefault="00B82BB7" w:rsidP="009B03E0">
            <w:pPr>
              <w:jc w:val="center"/>
              <w:rPr>
                <w:b/>
                <w:bCs/>
                <w:kern w:val="0"/>
                <w:sz w:val="24"/>
                <w:szCs w:val="24"/>
              </w:rPr>
            </w:pPr>
            <w:r w:rsidRPr="009E2709">
              <w:rPr>
                <w:noProof/>
                <w:sz w:val="24"/>
                <w:szCs w:val="24"/>
                <w:lang w:eastAsia="es-MX"/>
              </w:rPr>
              <w:drawing>
                <wp:inline distT="0" distB="0" distL="0" distR="0" wp14:anchorId="18E65095" wp14:editId="56AE1C40">
                  <wp:extent cx="357231" cy="360000"/>
                  <wp:effectExtent l="0" t="0" r="5080" b="2540"/>
                  <wp:docPr id="1507017939" name="Imagen 15070179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17939" name="Imagen 150701793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07E9EF6" wp14:editId="44A529CB">
                  <wp:extent cx="360292" cy="360000"/>
                  <wp:effectExtent l="0" t="0" r="1905" b="2540"/>
                  <wp:docPr id="1734561069" name="Imagen 17345610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61069" name="Imagen 173456106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009" w:rsidRPr="009E2709" w14:paraId="023E8BB6" w14:textId="77777777" w:rsidTr="009B03E0">
        <w:trPr>
          <w:trHeight w:val="1134"/>
        </w:trPr>
        <w:tc>
          <w:tcPr>
            <w:tcW w:w="1100" w:type="dxa"/>
            <w:shd w:val="clear" w:color="auto" w:fill="auto"/>
            <w:vAlign w:val="center"/>
          </w:tcPr>
          <w:p w14:paraId="6602AC6D" w14:textId="668E817A" w:rsidR="00766009" w:rsidRPr="009E2709" w:rsidRDefault="00766009" w:rsidP="009E2709">
            <w:pPr>
              <w:jc w:val="center"/>
              <w:rPr>
                <w:sz w:val="24"/>
                <w:szCs w:val="24"/>
              </w:rPr>
            </w:pPr>
            <w:r w:rsidRPr="009E2709">
              <w:rPr>
                <w:noProof/>
                <w:sz w:val="24"/>
                <w:szCs w:val="24"/>
                <w:lang w:eastAsia="es-MX"/>
              </w:rPr>
              <w:drawing>
                <wp:inline distT="0" distB="0" distL="0" distR="0" wp14:anchorId="040A24B4" wp14:editId="142EB8C7">
                  <wp:extent cx="555105" cy="540000"/>
                  <wp:effectExtent l="0" t="0" r="0" b="0"/>
                  <wp:docPr id="2029153042" name="Imagen 20291530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75064" name="Imagen 718775064" descr="Icono&#10;&#10;Descripción generada automáticamente"/>
                          <pic:cNvPicPr/>
                        </pic:nvPicPr>
                        <pic:blipFill>
                          <a:blip r:embed="rId14">
                            <a:clrChange>
                              <a:clrFrom>
                                <a:srgbClr val="FFFFFF"/>
                              </a:clrFrom>
                              <a:clrTo>
                                <a:srgbClr val="FFFFFF">
                                  <a:alpha val="0"/>
                                </a:srgbClr>
                              </a:clrTo>
                            </a:clrChange>
                          </a:blip>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0F9DCCDC" w14:textId="3B05D3B2" w:rsidR="00766009" w:rsidRPr="009E2709" w:rsidRDefault="00766009" w:rsidP="009E2709">
            <w:pPr>
              <w:jc w:val="both"/>
              <w:rPr>
                <w:sz w:val="24"/>
                <w:szCs w:val="24"/>
              </w:rPr>
            </w:pPr>
            <w:r w:rsidRPr="009E2709">
              <w:rPr>
                <w:sz w:val="24"/>
                <w:szCs w:val="24"/>
              </w:rPr>
              <w:t>Alternativas ante conflictos y problemas de la vida en la comunidad.</w:t>
            </w:r>
          </w:p>
        </w:tc>
        <w:tc>
          <w:tcPr>
            <w:tcW w:w="7228" w:type="dxa"/>
            <w:shd w:val="clear" w:color="auto" w:fill="auto"/>
            <w:vAlign w:val="center"/>
          </w:tcPr>
          <w:p w14:paraId="6997337F" w14:textId="77777777" w:rsidR="00766009" w:rsidRPr="009E2709" w:rsidRDefault="00766009" w:rsidP="009E2709">
            <w:pPr>
              <w:jc w:val="both"/>
              <w:rPr>
                <w:sz w:val="24"/>
                <w:szCs w:val="24"/>
              </w:rPr>
            </w:pPr>
            <w:r w:rsidRPr="009E2709">
              <w:rPr>
                <w:sz w:val="24"/>
                <w:szCs w:val="24"/>
              </w:rPr>
              <w:t xml:space="preserve">Reflexiona y comparte los problemas y conflictos que se presentan en su comunidad, para proponer alternativas de solución viables. </w:t>
            </w:r>
          </w:p>
          <w:p w14:paraId="33C8BFAE" w14:textId="689F7530" w:rsidR="00766009" w:rsidRPr="009E2709" w:rsidRDefault="00766009" w:rsidP="009E2709">
            <w:pPr>
              <w:jc w:val="both"/>
              <w:rPr>
                <w:sz w:val="24"/>
                <w:szCs w:val="24"/>
              </w:rPr>
            </w:pPr>
            <w:r w:rsidRPr="009E2709">
              <w:rPr>
                <w:sz w:val="24"/>
                <w:szCs w:val="24"/>
              </w:rPr>
              <w:t>Valora propuestas de alternativas que plantea para valorar su viabilidad en su comunidad.</w:t>
            </w:r>
          </w:p>
        </w:tc>
        <w:tc>
          <w:tcPr>
            <w:tcW w:w="5409" w:type="dxa"/>
            <w:vMerge w:val="restart"/>
            <w:shd w:val="clear" w:color="auto" w:fill="auto"/>
            <w:vAlign w:val="center"/>
          </w:tcPr>
          <w:p w14:paraId="41F10309" w14:textId="77777777" w:rsidR="00766009" w:rsidRPr="009E2709" w:rsidRDefault="00766009" w:rsidP="009E2709">
            <w:pPr>
              <w:jc w:val="both"/>
              <w:rPr>
                <w:b/>
                <w:bCs/>
                <w:kern w:val="0"/>
                <w:sz w:val="24"/>
                <w:szCs w:val="24"/>
              </w:rPr>
            </w:pPr>
            <w:r w:rsidRPr="009E2709">
              <w:rPr>
                <w:b/>
                <w:bCs/>
                <w:kern w:val="0"/>
                <w:sz w:val="24"/>
                <w:szCs w:val="24"/>
              </w:rPr>
              <w:t>Proyecto: Promovemos las manifestaciones culturales.</w:t>
            </w:r>
          </w:p>
          <w:p w14:paraId="2FDB202A" w14:textId="456233F9" w:rsidR="00766009" w:rsidRPr="009E2709" w:rsidRDefault="00766009" w:rsidP="009E2709">
            <w:pPr>
              <w:rPr>
                <w:b/>
                <w:bCs/>
                <w:kern w:val="0"/>
                <w:sz w:val="24"/>
                <w:szCs w:val="24"/>
              </w:rPr>
            </w:pPr>
            <w:r w:rsidRPr="009E2709">
              <w:rPr>
                <w:b/>
                <w:bCs/>
                <w:sz w:val="24"/>
                <w:szCs w:val="24"/>
              </w:rPr>
              <w:t>Comunitario. Páginas 264 a la 277</w:t>
            </w:r>
          </w:p>
          <w:p w14:paraId="376E530C" w14:textId="560E3A73" w:rsidR="00766009" w:rsidRPr="009E2709" w:rsidRDefault="00766009" w:rsidP="009E2709">
            <w:pPr>
              <w:jc w:val="both"/>
              <w:rPr>
                <w:sz w:val="24"/>
                <w:szCs w:val="24"/>
              </w:rPr>
            </w:pPr>
            <w:r w:rsidRPr="009E2709">
              <w:rPr>
                <w:kern w:val="0"/>
                <w:sz w:val="24"/>
                <w:szCs w:val="24"/>
              </w:rPr>
              <w:t>Reconocer la importancia de las manifestaciones culturales al identificar un conflicto que surja durante ésta, y elaborar una propuesta de solución por medio de una obra teatral que presenten a su comunidad para lograr una sana convivencia.</w:t>
            </w:r>
          </w:p>
        </w:tc>
        <w:tc>
          <w:tcPr>
            <w:tcW w:w="1423" w:type="dxa"/>
            <w:vMerge w:val="restart"/>
            <w:vAlign w:val="center"/>
          </w:tcPr>
          <w:p w14:paraId="1E74CF39" w14:textId="4E3F78B2" w:rsidR="00766009" w:rsidRPr="009E2709" w:rsidRDefault="00766009" w:rsidP="009B03E0">
            <w:pPr>
              <w:jc w:val="center"/>
              <w:rPr>
                <w:b/>
                <w:bCs/>
                <w:kern w:val="0"/>
                <w:sz w:val="24"/>
                <w:szCs w:val="24"/>
              </w:rPr>
            </w:pPr>
            <w:r w:rsidRPr="009E2709">
              <w:rPr>
                <w:noProof/>
                <w:sz w:val="24"/>
                <w:szCs w:val="24"/>
                <w:lang w:eastAsia="es-MX"/>
              </w:rPr>
              <w:drawing>
                <wp:inline distT="0" distB="0" distL="0" distR="0" wp14:anchorId="74062851" wp14:editId="2B459B98">
                  <wp:extent cx="360292" cy="360000"/>
                  <wp:effectExtent l="0" t="0" r="1905" b="2540"/>
                  <wp:docPr id="2103880269" name="Imagen 21038802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80269" name="Imagen 210388026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86EECEA" wp14:editId="4283868E">
                  <wp:extent cx="312515" cy="360000"/>
                  <wp:effectExtent l="0" t="0" r="0" b="2540"/>
                  <wp:docPr id="1772169781" name="Imagen 177216978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69781" name="Imagen 1772169781"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009" w:rsidRPr="009E2709" w14:paraId="08832AC4" w14:textId="77777777" w:rsidTr="009B03E0">
        <w:trPr>
          <w:trHeight w:val="1134"/>
        </w:trPr>
        <w:tc>
          <w:tcPr>
            <w:tcW w:w="1100" w:type="dxa"/>
            <w:vMerge w:val="restart"/>
            <w:shd w:val="clear" w:color="auto" w:fill="auto"/>
            <w:vAlign w:val="center"/>
          </w:tcPr>
          <w:p w14:paraId="34827BF7" w14:textId="682E84FB" w:rsidR="00766009" w:rsidRPr="009E2709" w:rsidRDefault="00766009" w:rsidP="009E2709">
            <w:pPr>
              <w:jc w:val="center"/>
              <w:rPr>
                <w:sz w:val="24"/>
                <w:szCs w:val="24"/>
              </w:rPr>
            </w:pPr>
            <w:r w:rsidRPr="009E2709">
              <w:rPr>
                <w:noProof/>
                <w:sz w:val="24"/>
                <w:szCs w:val="24"/>
              </w:rPr>
              <w:drawing>
                <wp:inline distT="0" distB="0" distL="0" distR="0" wp14:anchorId="5BB092BC" wp14:editId="1FFA1250">
                  <wp:extent cx="550436" cy="540000"/>
                  <wp:effectExtent l="0" t="0" r="2540" b="0"/>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0CDA8B14" w14:textId="485F9B69" w:rsidR="00766009" w:rsidRPr="009E2709" w:rsidRDefault="00766009" w:rsidP="009E2709">
            <w:pPr>
              <w:jc w:val="both"/>
              <w:rPr>
                <w:sz w:val="24"/>
                <w:szCs w:val="24"/>
              </w:rPr>
            </w:pPr>
            <w:r w:rsidRPr="009E2709">
              <w:rPr>
                <w:sz w:val="24"/>
                <w:szCs w:val="24"/>
              </w:rPr>
              <w:t>Apropiación e intervención artística en el espacio comunitario.</w:t>
            </w:r>
          </w:p>
        </w:tc>
        <w:tc>
          <w:tcPr>
            <w:tcW w:w="7228" w:type="dxa"/>
            <w:shd w:val="clear" w:color="auto" w:fill="auto"/>
            <w:vAlign w:val="center"/>
          </w:tcPr>
          <w:p w14:paraId="3716284D" w14:textId="16D9F758" w:rsidR="00766009" w:rsidRPr="009E2709" w:rsidRDefault="00766009" w:rsidP="009E2709">
            <w:pPr>
              <w:jc w:val="both"/>
              <w:rPr>
                <w:sz w:val="24"/>
                <w:szCs w:val="24"/>
              </w:rPr>
            </w:pPr>
            <w:r w:rsidRPr="009E2709">
              <w:rPr>
                <w:sz w:val="24"/>
                <w:szCs w:val="24"/>
              </w:rPr>
              <w:t>Representa en colectivo problemas de la comunidad para visibilizar las mediante propuestas artísticas.</w:t>
            </w:r>
          </w:p>
        </w:tc>
        <w:tc>
          <w:tcPr>
            <w:tcW w:w="5409" w:type="dxa"/>
            <w:vMerge/>
            <w:shd w:val="clear" w:color="auto" w:fill="auto"/>
            <w:vAlign w:val="center"/>
          </w:tcPr>
          <w:p w14:paraId="6814E7FD" w14:textId="77777777" w:rsidR="00766009" w:rsidRPr="009E2709" w:rsidRDefault="00766009" w:rsidP="009E2709">
            <w:pPr>
              <w:jc w:val="both"/>
              <w:rPr>
                <w:sz w:val="24"/>
                <w:szCs w:val="24"/>
              </w:rPr>
            </w:pPr>
          </w:p>
        </w:tc>
        <w:tc>
          <w:tcPr>
            <w:tcW w:w="1423" w:type="dxa"/>
            <w:vMerge/>
            <w:vAlign w:val="center"/>
          </w:tcPr>
          <w:p w14:paraId="0514C2D5" w14:textId="77777777" w:rsidR="00766009" w:rsidRPr="009E2709" w:rsidRDefault="00766009" w:rsidP="009B03E0">
            <w:pPr>
              <w:jc w:val="center"/>
              <w:rPr>
                <w:b/>
                <w:bCs/>
                <w:kern w:val="0"/>
                <w:sz w:val="24"/>
                <w:szCs w:val="24"/>
              </w:rPr>
            </w:pPr>
          </w:p>
        </w:tc>
      </w:tr>
      <w:tr w:rsidR="00766009" w:rsidRPr="009E2709" w14:paraId="5AF8CA8C" w14:textId="77777777" w:rsidTr="009B03E0">
        <w:trPr>
          <w:trHeight w:val="1134"/>
        </w:trPr>
        <w:tc>
          <w:tcPr>
            <w:tcW w:w="1100" w:type="dxa"/>
            <w:vMerge/>
            <w:shd w:val="clear" w:color="auto" w:fill="auto"/>
            <w:vAlign w:val="center"/>
          </w:tcPr>
          <w:p w14:paraId="2B0C5C53" w14:textId="77777777" w:rsidR="00766009" w:rsidRPr="009E2709" w:rsidRDefault="00766009" w:rsidP="009E2709">
            <w:pPr>
              <w:jc w:val="center"/>
              <w:rPr>
                <w:sz w:val="24"/>
                <w:szCs w:val="24"/>
              </w:rPr>
            </w:pPr>
          </w:p>
        </w:tc>
        <w:tc>
          <w:tcPr>
            <w:tcW w:w="3005" w:type="dxa"/>
            <w:shd w:val="clear" w:color="auto" w:fill="auto"/>
            <w:vAlign w:val="center"/>
          </w:tcPr>
          <w:p w14:paraId="143E9BB2" w14:textId="42F2A989" w:rsidR="00766009" w:rsidRPr="009E2709" w:rsidRDefault="00766009" w:rsidP="009E2709">
            <w:pPr>
              <w:jc w:val="both"/>
              <w:rPr>
                <w:sz w:val="24"/>
                <w:szCs w:val="24"/>
              </w:rPr>
            </w:pPr>
            <w:r w:rsidRPr="009E2709">
              <w:rPr>
                <w:sz w:val="24"/>
                <w:szCs w:val="24"/>
              </w:rPr>
              <w:t>Análisis y representación de guiones de teatro.</w:t>
            </w:r>
          </w:p>
        </w:tc>
        <w:tc>
          <w:tcPr>
            <w:tcW w:w="7228" w:type="dxa"/>
            <w:shd w:val="clear" w:color="auto" w:fill="auto"/>
            <w:vAlign w:val="center"/>
          </w:tcPr>
          <w:p w14:paraId="725EB9F1" w14:textId="77777777" w:rsidR="00766009" w:rsidRPr="009E2709" w:rsidRDefault="00766009" w:rsidP="009E2709">
            <w:pPr>
              <w:jc w:val="both"/>
              <w:rPr>
                <w:sz w:val="24"/>
                <w:szCs w:val="24"/>
              </w:rPr>
            </w:pPr>
            <w:r w:rsidRPr="009E2709">
              <w:rPr>
                <w:sz w:val="24"/>
                <w:szCs w:val="24"/>
              </w:rPr>
              <w:t>Realiza una representación teatral en colectivo.</w:t>
            </w:r>
          </w:p>
          <w:p w14:paraId="40E7B057" w14:textId="37105633" w:rsidR="00766009" w:rsidRPr="009E2709" w:rsidRDefault="00766009" w:rsidP="009E2709">
            <w:pPr>
              <w:jc w:val="both"/>
              <w:rPr>
                <w:sz w:val="24"/>
                <w:szCs w:val="24"/>
              </w:rPr>
            </w:pPr>
            <w:r w:rsidRPr="009E2709">
              <w:rPr>
                <w:sz w:val="24"/>
                <w:szCs w:val="24"/>
              </w:rPr>
              <w:t>Emplea diversos elementos de los lenguajes artísticos para crear escenografía, vestuario y maquillaje en la escenificación de una obra de teatro.</w:t>
            </w:r>
          </w:p>
        </w:tc>
        <w:tc>
          <w:tcPr>
            <w:tcW w:w="5409" w:type="dxa"/>
            <w:vMerge/>
            <w:shd w:val="clear" w:color="auto" w:fill="auto"/>
            <w:vAlign w:val="center"/>
          </w:tcPr>
          <w:p w14:paraId="1364C7AF" w14:textId="77777777" w:rsidR="00766009" w:rsidRPr="009E2709" w:rsidRDefault="00766009" w:rsidP="009E2709">
            <w:pPr>
              <w:jc w:val="both"/>
              <w:rPr>
                <w:sz w:val="24"/>
                <w:szCs w:val="24"/>
              </w:rPr>
            </w:pPr>
          </w:p>
        </w:tc>
        <w:tc>
          <w:tcPr>
            <w:tcW w:w="1423" w:type="dxa"/>
            <w:vMerge/>
            <w:vAlign w:val="center"/>
          </w:tcPr>
          <w:p w14:paraId="1C4D4264" w14:textId="77777777" w:rsidR="00766009" w:rsidRPr="009E2709" w:rsidRDefault="00766009" w:rsidP="009B03E0">
            <w:pPr>
              <w:jc w:val="center"/>
              <w:rPr>
                <w:b/>
                <w:bCs/>
                <w:kern w:val="0"/>
                <w:sz w:val="24"/>
                <w:szCs w:val="24"/>
              </w:rPr>
            </w:pPr>
          </w:p>
        </w:tc>
      </w:tr>
      <w:tr w:rsidR="00766009" w:rsidRPr="009E2709" w14:paraId="128500DD" w14:textId="77777777" w:rsidTr="009D6172">
        <w:trPr>
          <w:trHeight w:val="1134"/>
        </w:trPr>
        <w:tc>
          <w:tcPr>
            <w:tcW w:w="1100" w:type="dxa"/>
            <w:shd w:val="clear" w:color="auto" w:fill="F2F2F2" w:themeFill="background1" w:themeFillShade="F2"/>
            <w:vAlign w:val="center"/>
          </w:tcPr>
          <w:p w14:paraId="157F3CFF" w14:textId="22C4AFA0" w:rsidR="00766009" w:rsidRPr="009E2709" w:rsidRDefault="00766009" w:rsidP="009E2709">
            <w:pPr>
              <w:jc w:val="center"/>
              <w:rPr>
                <w:sz w:val="24"/>
                <w:szCs w:val="24"/>
              </w:rPr>
            </w:pPr>
            <w:r w:rsidRPr="009E2709">
              <w:rPr>
                <w:noProof/>
                <w:sz w:val="24"/>
                <w:szCs w:val="24"/>
                <w:lang w:eastAsia="es-MX"/>
              </w:rPr>
              <w:drawing>
                <wp:inline distT="0" distB="0" distL="0" distR="0" wp14:anchorId="6E924E16" wp14:editId="7DCA8E56">
                  <wp:extent cx="550436" cy="540000"/>
                  <wp:effectExtent l="0" t="0" r="2540" b="0"/>
                  <wp:docPr id="1027277226" name="Imagen 102727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4D53B7D6" w14:textId="5EC36C41" w:rsidR="00766009" w:rsidRPr="009E2709" w:rsidRDefault="00766009" w:rsidP="009E2709">
            <w:pPr>
              <w:jc w:val="both"/>
              <w:rPr>
                <w:sz w:val="24"/>
                <w:szCs w:val="24"/>
              </w:rPr>
            </w:pPr>
            <w:r w:rsidRPr="009E2709">
              <w:rPr>
                <w:kern w:val="0"/>
                <w:sz w:val="24"/>
                <w:szCs w:val="24"/>
              </w:rPr>
              <w:t>Elaboración e intercambio de reseñas de diversos textos y/o audiovisuales.</w:t>
            </w:r>
          </w:p>
        </w:tc>
        <w:tc>
          <w:tcPr>
            <w:tcW w:w="7228" w:type="dxa"/>
            <w:shd w:val="clear" w:color="auto" w:fill="F2F2F2" w:themeFill="background1" w:themeFillShade="F2"/>
            <w:vAlign w:val="center"/>
          </w:tcPr>
          <w:p w14:paraId="0A1CF2ED" w14:textId="77777777" w:rsidR="00766009" w:rsidRPr="009E2709" w:rsidRDefault="00766009" w:rsidP="009E2709">
            <w:pPr>
              <w:autoSpaceDE w:val="0"/>
              <w:autoSpaceDN w:val="0"/>
              <w:adjustRightInd w:val="0"/>
              <w:jc w:val="both"/>
              <w:rPr>
                <w:kern w:val="0"/>
                <w:sz w:val="24"/>
                <w:szCs w:val="24"/>
              </w:rPr>
            </w:pPr>
            <w:r w:rsidRPr="009E2709">
              <w:rPr>
                <w:kern w:val="0"/>
                <w:sz w:val="24"/>
                <w:szCs w:val="24"/>
              </w:rPr>
              <w:t>Explica la utilidad de las reseñas y comenta sus características.</w:t>
            </w:r>
          </w:p>
          <w:p w14:paraId="13A02480" w14:textId="77777777" w:rsidR="00766009" w:rsidRPr="009E2709" w:rsidRDefault="00766009" w:rsidP="009E2709">
            <w:pPr>
              <w:autoSpaceDE w:val="0"/>
              <w:autoSpaceDN w:val="0"/>
              <w:adjustRightInd w:val="0"/>
              <w:jc w:val="both"/>
              <w:rPr>
                <w:kern w:val="0"/>
                <w:sz w:val="24"/>
                <w:szCs w:val="24"/>
              </w:rPr>
            </w:pPr>
            <w:r w:rsidRPr="009E2709">
              <w:rPr>
                <w:kern w:val="0"/>
                <w:sz w:val="24"/>
                <w:szCs w:val="24"/>
              </w:rPr>
              <w:t>Elabora una opinión sustentada acerca de un material reseñado.</w:t>
            </w:r>
          </w:p>
          <w:p w14:paraId="01A4F109" w14:textId="77777777" w:rsidR="00766009" w:rsidRPr="009E2709" w:rsidRDefault="00766009" w:rsidP="009E2709">
            <w:pPr>
              <w:autoSpaceDE w:val="0"/>
              <w:autoSpaceDN w:val="0"/>
              <w:adjustRightInd w:val="0"/>
              <w:jc w:val="both"/>
              <w:rPr>
                <w:kern w:val="0"/>
                <w:sz w:val="24"/>
                <w:szCs w:val="24"/>
              </w:rPr>
            </w:pPr>
            <w:r w:rsidRPr="009E2709">
              <w:rPr>
                <w:kern w:val="0"/>
                <w:sz w:val="24"/>
                <w:szCs w:val="24"/>
              </w:rPr>
              <w:t xml:space="preserve">Usa conectores como </w:t>
            </w:r>
            <w:r w:rsidRPr="009E2709">
              <w:rPr>
                <w:i/>
                <w:iCs/>
                <w:kern w:val="0"/>
                <w:sz w:val="24"/>
                <w:szCs w:val="24"/>
              </w:rPr>
              <w:t>porque</w:t>
            </w:r>
            <w:r w:rsidRPr="009E2709">
              <w:rPr>
                <w:kern w:val="0"/>
                <w:sz w:val="24"/>
                <w:szCs w:val="24"/>
              </w:rPr>
              <w:t xml:space="preserve">, </w:t>
            </w:r>
            <w:r w:rsidRPr="009E2709">
              <w:rPr>
                <w:i/>
                <w:iCs/>
                <w:kern w:val="0"/>
                <w:sz w:val="24"/>
                <w:szCs w:val="24"/>
              </w:rPr>
              <w:t>ya que</w:t>
            </w:r>
            <w:r w:rsidRPr="009E2709">
              <w:rPr>
                <w:kern w:val="0"/>
                <w:sz w:val="24"/>
                <w:szCs w:val="24"/>
              </w:rPr>
              <w:t xml:space="preserve">, </w:t>
            </w:r>
            <w:r w:rsidRPr="009E2709">
              <w:rPr>
                <w:i/>
                <w:iCs/>
                <w:kern w:val="0"/>
                <w:sz w:val="24"/>
                <w:szCs w:val="24"/>
              </w:rPr>
              <w:t>puesto que</w:t>
            </w:r>
            <w:r w:rsidRPr="009E2709">
              <w:rPr>
                <w:kern w:val="0"/>
                <w:sz w:val="24"/>
                <w:szCs w:val="24"/>
              </w:rPr>
              <w:t xml:space="preserve">, </w:t>
            </w:r>
            <w:r w:rsidRPr="009E2709">
              <w:rPr>
                <w:i/>
                <w:iCs/>
                <w:kern w:val="0"/>
                <w:sz w:val="24"/>
                <w:szCs w:val="24"/>
              </w:rPr>
              <w:t>por</w:t>
            </w:r>
            <w:r w:rsidRPr="009E2709">
              <w:rPr>
                <w:kern w:val="0"/>
                <w:sz w:val="24"/>
                <w:szCs w:val="24"/>
              </w:rPr>
              <w:t xml:space="preserve">, </w:t>
            </w:r>
            <w:r w:rsidRPr="009E2709">
              <w:rPr>
                <w:i/>
                <w:iCs/>
                <w:kern w:val="0"/>
                <w:sz w:val="24"/>
                <w:szCs w:val="24"/>
              </w:rPr>
              <w:t>debido a</w:t>
            </w:r>
            <w:r w:rsidRPr="009E2709">
              <w:rPr>
                <w:kern w:val="0"/>
                <w:sz w:val="24"/>
                <w:szCs w:val="24"/>
              </w:rPr>
              <w:t xml:space="preserve">, etcétera, con los que apoya la argumentación de sus opiniones. </w:t>
            </w:r>
          </w:p>
          <w:p w14:paraId="1FC0653C" w14:textId="2FBF9207" w:rsidR="00766009" w:rsidRPr="009E2709" w:rsidRDefault="00766009" w:rsidP="009E2709">
            <w:pPr>
              <w:jc w:val="both"/>
              <w:rPr>
                <w:sz w:val="24"/>
                <w:szCs w:val="24"/>
              </w:rPr>
            </w:pPr>
            <w:r w:rsidRPr="009E2709">
              <w:rPr>
                <w:kern w:val="0"/>
                <w:sz w:val="24"/>
                <w:szCs w:val="24"/>
              </w:rPr>
              <w:t>Revisa y corrige reiteraciones innecesarias, y errores de concordancia y ortografía en general.</w:t>
            </w:r>
          </w:p>
        </w:tc>
        <w:tc>
          <w:tcPr>
            <w:tcW w:w="5409" w:type="dxa"/>
            <w:shd w:val="clear" w:color="auto" w:fill="F2F2F2" w:themeFill="background1" w:themeFillShade="F2"/>
            <w:vAlign w:val="center"/>
          </w:tcPr>
          <w:p w14:paraId="6351F361" w14:textId="77777777" w:rsidR="00766009" w:rsidRPr="009E2709" w:rsidRDefault="00766009" w:rsidP="009E2709">
            <w:pPr>
              <w:jc w:val="both"/>
              <w:rPr>
                <w:b/>
                <w:bCs/>
                <w:kern w:val="0"/>
                <w:sz w:val="24"/>
                <w:szCs w:val="24"/>
              </w:rPr>
            </w:pPr>
            <w:r w:rsidRPr="009E2709">
              <w:rPr>
                <w:b/>
                <w:bCs/>
                <w:kern w:val="0"/>
                <w:sz w:val="24"/>
                <w:szCs w:val="24"/>
              </w:rPr>
              <w:t>Proyecto: ¡Reseñemos nuestra escuela en una galería!</w:t>
            </w:r>
          </w:p>
          <w:p w14:paraId="03C7996F" w14:textId="785663D8" w:rsidR="00766009" w:rsidRPr="009E2709" w:rsidRDefault="00766009" w:rsidP="009E2709">
            <w:pPr>
              <w:rPr>
                <w:b/>
                <w:bCs/>
                <w:kern w:val="0"/>
                <w:sz w:val="24"/>
                <w:szCs w:val="24"/>
              </w:rPr>
            </w:pPr>
            <w:r w:rsidRPr="009E2709">
              <w:rPr>
                <w:b/>
                <w:bCs/>
                <w:sz w:val="24"/>
                <w:szCs w:val="24"/>
              </w:rPr>
              <w:t>Comunitario. Páginas 18 a la 31</w:t>
            </w:r>
          </w:p>
          <w:p w14:paraId="32F87621" w14:textId="59F2B79A" w:rsidR="00766009" w:rsidRPr="009E2709" w:rsidRDefault="00766009" w:rsidP="009E2709">
            <w:pPr>
              <w:jc w:val="both"/>
              <w:rPr>
                <w:sz w:val="24"/>
                <w:szCs w:val="24"/>
              </w:rPr>
            </w:pPr>
            <w:r w:rsidRPr="009E2709">
              <w:rPr>
                <w:kern w:val="0"/>
                <w:sz w:val="24"/>
                <w:szCs w:val="24"/>
              </w:rPr>
              <w:t>Conocer sobre la importancia de recuperar la identidad y los saberes de la historia de los lugares donde estudiaron sus familiares, amigos y ellos mismos.</w:t>
            </w:r>
          </w:p>
        </w:tc>
        <w:tc>
          <w:tcPr>
            <w:tcW w:w="1423" w:type="dxa"/>
            <w:shd w:val="clear" w:color="auto" w:fill="F2F2F2" w:themeFill="background1" w:themeFillShade="F2"/>
            <w:vAlign w:val="center"/>
          </w:tcPr>
          <w:p w14:paraId="00D8A6D6" w14:textId="348F6316" w:rsidR="00766009" w:rsidRPr="009E2709" w:rsidRDefault="00766009" w:rsidP="009B03E0">
            <w:pPr>
              <w:jc w:val="center"/>
              <w:rPr>
                <w:b/>
                <w:bCs/>
                <w:kern w:val="0"/>
                <w:sz w:val="24"/>
                <w:szCs w:val="24"/>
              </w:rPr>
            </w:pPr>
            <w:r w:rsidRPr="009E2709">
              <w:rPr>
                <w:noProof/>
                <w:sz w:val="24"/>
                <w:szCs w:val="24"/>
                <w:lang w:eastAsia="es-MX"/>
              </w:rPr>
              <w:drawing>
                <wp:inline distT="0" distB="0" distL="0" distR="0" wp14:anchorId="7BD913C4" wp14:editId="51D82FB4">
                  <wp:extent cx="360292" cy="360000"/>
                  <wp:effectExtent l="0" t="0" r="1905" b="2540"/>
                  <wp:docPr id="1848960069" name="Imagen 18489600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DAADCA3" wp14:editId="4EDF47A9">
                  <wp:extent cx="487791" cy="360000"/>
                  <wp:effectExtent l="0" t="0" r="7620" b="2540"/>
                  <wp:docPr id="155216196" name="Imagen 15521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6009" w:rsidRPr="009E2709" w14:paraId="651E15F2" w14:textId="77777777" w:rsidTr="009B03E0">
        <w:trPr>
          <w:trHeight w:val="834"/>
        </w:trPr>
        <w:tc>
          <w:tcPr>
            <w:tcW w:w="1100" w:type="dxa"/>
            <w:vMerge w:val="restart"/>
            <w:shd w:val="clear" w:color="auto" w:fill="auto"/>
            <w:vAlign w:val="center"/>
          </w:tcPr>
          <w:p w14:paraId="137EDCB4" w14:textId="7F251EDF" w:rsidR="00766009" w:rsidRPr="009E2709" w:rsidRDefault="00766009" w:rsidP="009E2709">
            <w:pPr>
              <w:jc w:val="center"/>
              <w:rPr>
                <w:sz w:val="24"/>
                <w:szCs w:val="24"/>
              </w:rPr>
            </w:pPr>
            <w:r w:rsidRPr="009E2709">
              <w:rPr>
                <w:noProof/>
                <w:sz w:val="24"/>
                <w:szCs w:val="24"/>
                <w:lang w:eastAsia="es-MX"/>
              </w:rPr>
              <w:drawing>
                <wp:inline distT="0" distB="0" distL="0" distR="0" wp14:anchorId="4E1E3CE8" wp14:editId="79137FB2">
                  <wp:extent cx="555319" cy="540000"/>
                  <wp:effectExtent l="0" t="0" r="0" b="0"/>
                  <wp:docPr id="185134754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1">
                            <a:clrChange>
                              <a:clrFrom>
                                <a:srgbClr val="FFFFFF"/>
                              </a:clrFrom>
                              <a:clrTo>
                                <a:srgbClr val="FFFFFF">
                                  <a:alpha val="0"/>
                                </a:srgbClr>
                              </a:clrTo>
                            </a:clrChange>
                          </a:blip>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04E5B023" w14:textId="16238433" w:rsidR="00766009" w:rsidRPr="009E2709" w:rsidRDefault="00766009" w:rsidP="009E2709">
            <w:pPr>
              <w:jc w:val="both"/>
              <w:rPr>
                <w:sz w:val="24"/>
                <w:szCs w:val="24"/>
              </w:rPr>
            </w:pPr>
            <w:r w:rsidRPr="009E2709">
              <w:rPr>
                <w:color w:val="0D0D0D" w:themeColor="text1" w:themeTint="F2"/>
                <w:sz w:val="24"/>
                <w:szCs w:val="24"/>
              </w:rPr>
              <w:t>Estudio de los números</w:t>
            </w:r>
          </w:p>
        </w:tc>
        <w:tc>
          <w:tcPr>
            <w:tcW w:w="7228" w:type="dxa"/>
            <w:shd w:val="clear" w:color="auto" w:fill="auto"/>
            <w:vAlign w:val="center"/>
          </w:tcPr>
          <w:p w14:paraId="7AA2D629" w14:textId="6B935C7C" w:rsidR="00766009" w:rsidRPr="009E2709" w:rsidRDefault="00766009" w:rsidP="009E2709">
            <w:pPr>
              <w:jc w:val="both"/>
              <w:rPr>
                <w:sz w:val="24"/>
                <w:szCs w:val="24"/>
              </w:rPr>
            </w:pPr>
            <w:r w:rsidRPr="009E2709">
              <w:rPr>
                <w:color w:val="0D0D0D" w:themeColor="text1" w:themeTint="F2"/>
                <w:sz w:val="24"/>
                <w:szCs w:val="24"/>
              </w:rPr>
              <w:t>Expresa oralmente la sucesión numérica hasta billones, en español y hasta donde sea posible, en su lengua materna, de manera ascendente y descendente a partir de un número natural dado.</w:t>
            </w:r>
          </w:p>
        </w:tc>
        <w:tc>
          <w:tcPr>
            <w:tcW w:w="5409" w:type="dxa"/>
            <w:vMerge w:val="restart"/>
            <w:shd w:val="clear" w:color="auto" w:fill="auto"/>
            <w:vAlign w:val="center"/>
          </w:tcPr>
          <w:p w14:paraId="53FEE83B" w14:textId="08FDC431" w:rsidR="00766009" w:rsidRPr="00D21390" w:rsidRDefault="00D21390" w:rsidP="009E2709">
            <w:pPr>
              <w:jc w:val="both"/>
              <w:rPr>
                <w:b/>
                <w:bCs/>
                <w:sz w:val="24"/>
                <w:szCs w:val="24"/>
              </w:rPr>
            </w:pPr>
            <w:r w:rsidRPr="00D21390">
              <w:rPr>
                <w:b/>
                <w:bCs/>
                <w:sz w:val="24"/>
                <w:szCs w:val="24"/>
              </w:rPr>
              <w:t>Secuencia didáctica</w:t>
            </w:r>
          </w:p>
        </w:tc>
        <w:tc>
          <w:tcPr>
            <w:tcW w:w="1423" w:type="dxa"/>
            <w:vMerge w:val="restart"/>
            <w:vAlign w:val="center"/>
          </w:tcPr>
          <w:p w14:paraId="751FEEEE" w14:textId="30379A02" w:rsidR="00766009" w:rsidRPr="009E2709" w:rsidRDefault="00766009" w:rsidP="009B03E0">
            <w:pPr>
              <w:jc w:val="center"/>
              <w:rPr>
                <w:b/>
                <w:bCs/>
                <w:kern w:val="0"/>
                <w:sz w:val="24"/>
                <w:szCs w:val="24"/>
              </w:rPr>
            </w:pPr>
            <w:r w:rsidRPr="009E2709">
              <w:rPr>
                <w:noProof/>
                <w:sz w:val="24"/>
                <w:szCs w:val="24"/>
                <w:lang w:eastAsia="es-MX"/>
              </w:rPr>
              <w:drawing>
                <wp:inline distT="0" distB="0" distL="0" distR="0" wp14:anchorId="601C0EF9" wp14:editId="2F7754E7">
                  <wp:extent cx="357231" cy="360000"/>
                  <wp:effectExtent l="0" t="0" r="5080" b="2540"/>
                  <wp:docPr id="241955158" name="Imagen 2419551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6764" name="Imagen 197466676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009" w:rsidRPr="009E2709" w14:paraId="360902D6" w14:textId="77777777" w:rsidTr="009B03E0">
        <w:trPr>
          <w:trHeight w:val="947"/>
        </w:trPr>
        <w:tc>
          <w:tcPr>
            <w:tcW w:w="1100" w:type="dxa"/>
            <w:vMerge/>
            <w:shd w:val="clear" w:color="auto" w:fill="auto"/>
            <w:vAlign w:val="center"/>
          </w:tcPr>
          <w:p w14:paraId="4E3CDDEC" w14:textId="77777777" w:rsidR="00766009" w:rsidRPr="009E2709" w:rsidRDefault="00766009" w:rsidP="009E2709">
            <w:pPr>
              <w:jc w:val="center"/>
              <w:rPr>
                <w:sz w:val="24"/>
                <w:szCs w:val="24"/>
              </w:rPr>
            </w:pPr>
          </w:p>
        </w:tc>
        <w:tc>
          <w:tcPr>
            <w:tcW w:w="3005" w:type="dxa"/>
            <w:shd w:val="clear" w:color="auto" w:fill="auto"/>
            <w:vAlign w:val="center"/>
          </w:tcPr>
          <w:p w14:paraId="101A8DFD" w14:textId="0F4FF796" w:rsidR="00766009" w:rsidRPr="009E2709" w:rsidRDefault="00766009" w:rsidP="009E2709">
            <w:pPr>
              <w:jc w:val="both"/>
              <w:rPr>
                <w:sz w:val="24"/>
                <w:szCs w:val="24"/>
              </w:rPr>
            </w:pPr>
            <w:r w:rsidRPr="009E2709">
              <w:rPr>
                <w:color w:val="0D0D0D" w:themeColor="text1" w:themeTint="F2"/>
                <w:sz w:val="24"/>
                <w:szCs w:val="24"/>
              </w:rPr>
              <w:t>Suma y resta, su relación como operaciones inversas</w:t>
            </w:r>
          </w:p>
        </w:tc>
        <w:tc>
          <w:tcPr>
            <w:tcW w:w="7228" w:type="dxa"/>
            <w:shd w:val="clear" w:color="auto" w:fill="auto"/>
            <w:vAlign w:val="center"/>
          </w:tcPr>
          <w:p w14:paraId="65C5E1EC" w14:textId="09D9F6C2" w:rsidR="00766009" w:rsidRPr="009E2709" w:rsidRDefault="00766009" w:rsidP="009E2709">
            <w:pPr>
              <w:jc w:val="both"/>
              <w:rPr>
                <w:sz w:val="24"/>
                <w:szCs w:val="24"/>
              </w:rPr>
            </w:pPr>
            <w:r w:rsidRPr="009E2709">
              <w:rPr>
                <w:color w:val="0D0D0D" w:themeColor="text1" w:themeTint="F2"/>
                <w:sz w:val="24"/>
                <w:szCs w:val="24"/>
              </w:rPr>
              <w:t>A partir de situaciones problemáticas vinculadas a diferentes contextos, suma y resta números decimales y fracciones con diferentes denominadores.</w:t>
            </w:r>
          </w:p>
        </w:tc>
        <w:tc>
          <w:tcPr>
            <w:tcW w:w="5409" w:type="dxa"/>
            <w:vMerge/>
            <w:shd w:val="clear" w:color="auto" w:fill="auto"/>
            <w:vAlign w:val="center"/>
          </w:tcPr>
          <w:p w14:paraId="737911B8" w14:textId="77777777" w:rsidR="00766009" w:rsidRPr="009E2709" w:rsidRDefault="00766009" w:rsidP="009E2709">
            <w:pPr>
              <w:jc w:val="both"/>
              <w:rPr>
                <w:sz w:val="24"/>
                <w:szCs w:val="24"/>
              </w:rPr>
            </w:pPr>
          </w:p>
        </w:tc>
        <w:tc>
          <w:tcPr>
            <w:tcW w:w="1423" w:type="dxa"/>
            <w:vMerge/>
            <w:vAlign w:val="center"/>
          </w:tcPr>
          <w:p w14:paraId="06A9AAC5" w14:textId="77777777" w:rsidR="00766009" w:rsidRPr="009E2709" w:rsidRDefault="00766009" w:rsidP="009B03E0">
            <w:pPr>
              <w:jc w:val="center"/>
              <w:rPr>
                <w:b/>
                <w:bCs/>
                <w:kern w:val="0"/>
                <w:sz w:val="24"/>
                <w:szCs w:val="24"/>
              </w:rPr>
            </w:pPr>
          </w:p>
        </w:tc>
      </w:tr>
      <w:tr w:rsidR="00766009" w:rsidRPr="009E2709" w14:paraId="3812ED95" w14:textId="77777777" w:rsidTr="009B03E0">
        <w:trPr>
          <w:trHeight w:val="846"/>
        </w:trPr>
        <w:tc>
          <w:tcPr>
            <w:tcW w:w="1100" w:type="dxa"/>
            <w:vMerge/>
            <w:shd w:val="clear" w:color="auto" w:fill="auto"/>
            <w:vAlign w:val="center"/>
          </w:tcPr>
          <w:p w14:paraId="0F083EA1" w14:textId="77777777" w:rsidR="00766009" w:rsidRPr="009E2709" w:rsidRDefault="00766009" w:rsidP="009E2709">
            <w:pPr>
              <w:jc w:val="center"/>
              <w:rPr>
                <w:sz w:val="24"/>
                <w:szCs w:val="24"/>
              </w:rPr>
            </w:pPr>
          </w:p>
        </w:tc>
        <w:tc>
          <w:tcPr>
            <w:tcW w:w="3005" w:type="dxa"/>
            <w:shd w:val="clear" w:color="auto" w:fill="auto"/>
            <w:vAlign w:val="center"/>
          </w:tcPr>
          <w:p w14:paraId="4A575997" w14:textId="09DC2BF9" w:rsidR="00766009" w:rsidRPr="009E2709" w:rsidRDefault="00766009" w:rsidP="009E2709">
            <w:pPr>
              <w:jc w:val="both"/>
              <w:rPr>
                <w:sz w:val="24"/>
                <w:szCs w:val="24"/>
              </w:rPr>
            </w:pPr>
            <w:r w:rsidRPr="009E2709">
              <w:rPr>
                <w:color w:val="0D0D0D" w:themeColor="text1" w:themeTint="F2"/>
                <w:sz w:val="24"/>
                <w:szCs w:val="24"/>
              </w:rPr>
              <w:t>Organización e interpretación de datos</w:t>
            </w:r>
          </w:p>
        </w:tc>
        <w:tc>
          <w:tcPr>
            <w:tcW w:w="7228" w:type="dxa"/>
            <w:shd w:val="clear" w:color="auto" w:fill="auto"/>
            <w:vAlign w:val="center"/>
          </w:tcPr>
          <w:p w14:paraId="1414CB0D" w14:textId="5E8FAB79" w:rsidR="00766009" w:rsidRPr="009E2709" w:rsidRDefault="00766009" w:rsidP="009E2709">
            <w:pPr>
              <w:jc w:val="both"/>
              <w:rPr>
                <w:sz w:val="24"/>
                <w:szCs w:val="24"/>
              </w:rPr>
            </w:pPr>
            <w:r w:rsidRPr="009E2709">
              <w:rPr>
                <w:color w:val="0D0D0D" w:themeColor="text1" w:themeTint="F2"/>
                <w:sz w:val="24"/>
                <w:szCs w:val="24"/>
              </w:rPr>
              <w:t>Interpreta información cuantitativa y cualitativa contenida en tablas, gráficas de barras y circulares para responder preguntas vinculadas a diferentes contextos; construye gráficas de barras.</w:t>
            </w:r>
          </w:p>
        </w:tc>
        <w:tc>
          <w:tcPr>
            <w:tcW w:w="5409" w:type="dxa"/>
            <w:vMerge/>
            <w:shd w:val="clear" w:color="auto" w:fill="auto"/>
            <w:vAlign w:val="center"/>
          </w:tcPr>
          <w:p w14:paraId="7CBE795A" w14:textId="77777777" w:rsidR="00766009" w:rsidRPr="009E2709" w:rsidRDefault="00766009" w:rsidP="009E2709">
            <w:pPr>
              <w:jc w:val="both"/>
              <w:rPr>
                <w:sz w:val="24"/>
                <w:szCs w:val="24"/>
              </w:rPr>
            </w:pPr>
          </w:p>
        </w:tc>
        <w:tc>
          <w:tcPr>
            <w:tcW w:w="1423" w:type="dxa"/>
            <w:vMerge/>
            <w:vAlign w:val="center"/>
          </w:tcPr>
          <w:p w14:paraId="32426469" w14:textId="77777777" w:rsidR="00766009" w:rsidRPr="009E2709" w:rsidRDefault="00766009" w:rsidP="009B03E0">
            <w:pPr>
              <w:jc w:val="center"/>
              <w:rPr>
                <w:b/>
                <w:bCs/>
                <w:kern w:val="0"/>
                <w:sz w:val="24"/>
                <w:szCs w:val="24"/>
              </w:rPr>
            </w:pPr>
          </w:p>
        </w:tc>
      </w:tr>
    </w:tbl>
    <w:p w14:paraId="217D5666" w14:textId="77777777" w:rsidR="00FF14F0" w:rsidRDefault="00FF14F0" w:rsidP="009E2709">
      <w:pPr>
        <w:tabs>
          <w:tab w:val="left" w:pos="16727"/>
        </w:tabs>
        <w:rPr>
          <w:b/>
          <w:bCs/>
          <w:sz w:val="24"/>
          <w:szCs w:val="24"/>
          <w:highlight w:val="yellow"/>
        </w:rPr>
      </w:pPr>
    </w:p>
    <w:p w14:paraId="2BAB1E65" w14:textId="77777777" w:rsidR="009B03E0" w:rsidRDefault="009B03E0" w:rsidP="009E2709">
      <w:pPr>
        <w:tabs>
          <w:tab w:val="left" w:pos="16727"/>
        </w:tabs>
        <w:rPr>
          <w:b/>
          <w:bCs/>
          <w:sz w:val="24"/>
          <w:szCs w:val="24"/>
          <w:highlight w:val="yellow"/>
        </w:rPr>
      </w:pPr>
    </w:p>
    <w:p w14:paraId="1A965FB4" w14:textId="77777777" w:rsidR="009B03E0" w:rsidRDefault="009B03E0" w:rsidP="009E2709">
      <w:pPr>
        <w:tabs>
          <w:tab w:val="left" w:pos="16727"/>
        </w:tabs>
        <w:rPr>
          <w:b/>
          <w:bCs/>
          <w:sz w:val="24"/>
          <w:szCs w:val="24"/>
          <w:highlight w:val="yellow"/>
        </w:rPr>
      </w:pPr>
    </w:p>
    <w:p w14:paraId="7385490A" w14:textId="77777777" w:rsidR="00D90715" w:rsidRDefault="00D90715" w:rsidP="009E2709">
      <w:pPr>
        <w:tabs>
          <w:tab w:val="left" w:pos="16727"/>
        </w:tabs>
        <w:rPr>
          <w:b/>
          <w:bCs/>
          <w:sz w:val="24"/>
          <w:szCs w:val="24"/>
          <w:highlight w:val="yellow"/>
        </w:rPr>
      </w:pPr>
    </w:p>
    <w:p w14:paraId="666A2F0D" w14:textId="49A5FC1D" w:rsidR="00AA145D" w:rsidRPr="009B03E0" w:rsidRDefault="00AA145D" w:rsidP="009E2709">
      <w:pPr>
        <w:tabs>
          <w:tab w:val="left" w:pos="16727"/>
        </w:tabs>
        <w:rPr>
          <w:b/>
          <w:bCs/>
        </w:rPr>
      </w:pPr>
      <w:r w:rsidRPr="009B03E0">
        <w:rPr>
          <w:b/>
          <w:bCs/>
          <w:highlight w:val="yellow"/>
        </w:rPr>
        <w:lastRenderedPageBreak/>
        <w:t>OCTUBRE</w:t>
      </w:r>
      <w:r w:rsidRPr="009B03E0">
        <w:rPr>
          <w:b/>
          <w:bCs/>
        </w:rPr>
        <w:t>. Dosificación para el programa analítico</w:t>
      </w:r>
    </w:p>
    <w:p w14:paraId="2007CDAD" w14:textId="77777777" w:rsidR="00AA145D" w:rsidRPr="009E2709" w:rsidRDefault="00AA145D"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AA145D" w:rsidRPr="009E2709" w14:paraId="1DE3BE1B" w14:textId="77777777" w:rsidTr="009B03E0">
        <w:tc>
          <w:tcPr>
            <w:tcW w:w="1100" w:type="dxa"/>
            <w:shd w:val="clear" w:color="auto" w:fill="A5C9EB" w:themeFill="text2" w:themeFillTint="40"/>
            <w:vAlign w:val="center"/>
          </w:tcPr>
          <w:p w14:paraId="097C51A4" w14:textId="77777777" w:rsidR="00AA145D" w:rsidRPr="009E2709" w:rsidRDefault="00AA145D"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0154AB4B" w14:textId="77777777" w:rsidR="00AA145D" w:rsidRPr="009E2709" w:rsidRDefault="00AA145D"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283BFDE4" w14:textId="77777777" w:rsidR="00AA145D" w:rsidRPr="009E2709" w:rsidRDefault="00AA145D"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2087DCA9" w14:textId="77777777" w:rsidR="00AA145D" w:rsidRPr="009E2709" w:rsidRDefault="00AA145D"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172913A7" w14:textId="77777777" w:rsidR="00AA145D" w:rsidRPr="009E2709" w:rsidRDefault="00AA145D" w:rsidP="009B03E0">
            <w:pPr>
              <w:jc w:val="center"/>
              <w:rPr>
                <w:b/>
                <w:bCs/>
                <w:sz w:val="24"/>
                <w:szCs w:val="24"/>
              </w:rPr>
            </w:pPr>
            <w:r w:rsidRPr="009E2709">
              <w:rPr>
                <w:b/>
                <w:bCs/>
                <w:sz w:val="24"/>
                <w:szCs w:val="24"/>
              </w:rPr>
              <w:t>EJES</w:t>
            </w:r>
          </w:p>
        </w:tc>
      </w:tr>
      <w:tr w:rsidR="00AD27A4" w:rsidRPr="009E2709" w14:paraId="2E59BEAB" w14:textId="77777777" w:rsidTr="009B03E0">
        <w:trPr>
          <w:trHeight w:val="1134"/>
        </w:trPr>
        <w:tc>
          <w:tcPr>
            <w:tcW w:w="1100" w:type="dxa"/>
            <w:shd w:val="clear" w:color="auto" w:fill="auto"/>
            <w:vAlign w:val="center"/>
          </w:tcPr>
          <w:p w14:paraId="4500D821" w14:textId="7BB35FE4" w:rsidR="00AD27A4" w:rsidRPr="009E2709" w:rsidRDefault="00AD27A4" w:rsidP="009E2709">
            <w:pPr>
              <w:jc w:val="center"/>
              <w:rPr>
                <w:sz w:val="24"/>
                <w:szCs w:val="24"/>
              </w:rPr>
            </w:pPr>
            <w:r w:rsidRPr="009E2709">
              <w:rPr>
                <w:noProof/>
                <w:sz w:val="24"/>
                <w:szCs w:val="24"/>
                <w:lang w:eastAsia="es-MX"/>
              </w:rPr>
              <w:drawing>
                <wp:inline distT="0" distB="0" distL="0" distR="0" wp14:anchorId="2B72971B" wp14:editId="661BA23A">
                  <wp:extent cx="550436" cy="540000"/>
                  <wp:effectExtent l="0" t="0" r="2540" b="0"/>
                  <wp:docPr id="1540672911" name="Imagen 154067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4C7042AA" w14:textId="4D2B667B" w:rsidR="00AD27A4" w:rsidRPr="009E2709" w:rsidRDefault="00AD27A4" w:rsidP="009E2709">
            <w:pPr>
              <w:jc w:val="both"/>
              <w:rPr>
                <w:sz w:val="24"/>
                <w:szCs w:val="24"/>
              </w:rPr>
            </w:pPr>
            <w:r w:rsidRPr="009E2709">
              <w:rPr>
                <w:sz w:val="24"/>
                <w:szCs w:val="24"/>
              </w:rPr>
              <w:t>Narración de sucesos autobiográficos.</w:t>
            </w:r>
          </w:p>
        </w:tc>
        <w:tc>
          <w:tcPr>
            <w:tcW w:w="7228" w:type="dxa"/>
            <w:shd w:val="clear" w:color="auto" w:fill="auto"/>
            <w:vAlign w:val="center"/>
          </w:tcPr>
          <w:p w14:paraId="15076D9A" w14:textId="77777777" w:rsidR="00AD27A4" w:rsidRPr="009E2709" w:rsidRDefault="00AD27A4" w:rsidP="009E2709">
            <w:pPr>
              <w:jc w:val="both"/>
              <w:rPr>
                <w:sz w:val="24"/>
                <w:szCs w:val="24"/>
              </w:rPr>
            </w:pPr>
            <w:r w:rsidRPr="009E2709">
              <w:rPr>
                <w:sz w:val="24"/>
                <w:szCs w:val="24"/>
              </w:rPr>
              <w:t>Lee textos biográficos y autobiográficos e identifica las relaciones temporales de secuencia, simultaneidad y duración.</w:t>
            </w:r>
          </w:p>
          <w:p w14:paraId="59047C85" w14:textId="77777777" w:rsidR="00AD27A4" w:rsidRPr="009E2709" w:rsidRDefault="00AD27A4" w:rsidP="009E2709">
            <w:pPr>
              <w:jc w:val="both"/>
              <w:rPr>
                <w:sz w:val="24"/>
                <w:szCs w:val="24"/>
              </w:rPr>
            </w:pPr>
            <w:r w:rsidRPr="009E2709">
              <w:rPr>
                <w:sz w:val="24"/>
                <w:szCs w:val="24"/>
              </w:rPr>
              <w:t xml:space="preserve">Analiza distintos sucesos de su vida para elegir los más significativos y organizados de manera coherente en una narración. </w:t>
            </w:r>
          </w:p>
          <w:p w14:paraId="1C29D069" w14:textId="77777777" w:rsidR="00AD27A4" w:rsidRPr="009E2709" w:rsidRDefault="00AD27A4" w:rsidP="009E2709">
            <w:pPr>
              <w:jc w:val="both"/>
              <w:rPr>
                <w:sz w:val="24"/>
                <w:szCs w:val="24"/>
              </w:rPr>
            </w:pPr>
            <w:r w:rsidRPr="009E2709">
              <w:rPr>
                <w:sz w:val="24"/>
                <w:szCs w:val="24"/>
              </w:rPr>
              <w:t xml:space="preserve">Determina la forma en que desea narrar sucesos autobiográficos significativos, para causar efectos particulares. </w:t>
            </w:r>
          </w:p>
          <w:p w14:paraId="1BB0F78A" w14:textId="0B2D1AAC" w:rsidR="00AD27A4" w:rsidRPr="009E2709" w:rsidRDefault="00AD27A4" w:rsidP="009E2709">
            <w:pPr>
              <w:jc w:val="both"/>
              <w:rPr>
                <w:sz w:val="24"/>
                <w:szCs w:val="24"/>
              </w:rPr>
            </w:pPr>
            <w:r w:rsidRPr="009E2709">
              <w:rPr>
                <w:sz w:val="24"/>
                <w:szCs w:val="24"/>
              </w:rPr>
              <w:t>Usa reflexivamente adverbios, frases adverbiales y nexos temporales, para indicar secuencia, simultaneidad y duración en los sucesos narrados.</w:t>
            </w:r>
          </w:p>
        </w:tc>
        <w:tc>
          <w:tcPr>
            <w:tcW w:w="5409" w:type="dxa"/>
            <w:shd w:val="clear" w:color="auto" w:fill="auto"/>
            <w:vAlign w:val="center"/>
          </w:tcPr>
          <w:p w14:paraId="5C64F9BF" w14:textId="77777777" w:rsidR="00AD27A4" w:rsidRPr="009E2709" w:rsidRDefault="00AD27A4" w:rsidP="009E2709">
            <w:pPr>
              <w:jc w:val="both"/>
              <w:rPr>
                <w:b/>
                <w:bCs/>
                <w:kern w:val="0"/>
                <w:sz w:val="24"/>
                <w:szCs w:val="24"/>
              </w:rPr>
            </w:pPr>
            <w:r w:rsidRPr="009E2709">
              <w:rPr>
                <w:b/>
                <w:bCs/>
                <w:kern w:val="0"/>
                <w:sz w:val="24"/>
                <w:szCs w:val="24"/>
              </w:rPr>
              <w:t>Proyecto: El tiempo de los sueños.</w:t>
            </w:r>
          </w:p>
          <w:p w14:paraId="0D0419F5" w14:textId="074A84F4" w:rsidR="00AD27A4" w:rsidRPr="009E2709" w:rsidRDefault="00AD27A4" w:rsidP="009E2709">
            <w:pPr>
              <w:rPr>
                <w:b/>
                <w:bCs/>
                <w:kern w:val="0"/>
                <w:sz w:val="24"/>
                <w:szCs w:val="24"/>
              </w:rPr>
            </w:pPr>
            <w:r w:rsidRPr="009E2709">
              <w:rPr>
                <w:b/>
                <w:bCs/>
                <w:sz w:val="24"/>
                <w:szCs w:val="24"/>
              </w:rPr>
              <w:t>Escolar. Páginas 60 a la 71</w:t>
            </w:r>
          </w:p>
          <w:p w14:paraId="1916D16A" w14:textId="28CDF63F" w:rsidR="00AD27A4" w:rsidRPr="009E2709" w:rsidRDefault="00AD27A4" w:rsidP="009E2709">
            <w:pPr>
              <w:jc w:val="both"/>
              <w:rPr>
                <w:sz w:val="24"/>
                <w:szCs w:val="24"/>
              </w:rPr>
            </w:pPr>
            <w:r w:rsidRPr="009E2709">
              <w:rPr>
                <w:kern w:val="0"/>
                <w:sz w:val="24"/>
                <w:szCs w:val="24"/>
              </w:rPr>
              <w:t>Reconocer distintos organizadores gráficos para ordenar temporalmente la información. Además, elaborar una línea del tiempo de los sucesos más importantes de su vida hasta la fecha; y con ellos escribir una autobiografía.</w:t>
            </w:r>
          </w:p>
        </w:tc>
        <w:tc>
          <w:tcPr>
            <w:tcW w:w="1423" w:type="dxa"/>
            <w:vAlign w:val="center"/>
          </w:tcPr>
          <w:p w14:paraId="1B6C8C94" w14:textId="025FBBD3" w:rsidR="00AD27A4" w:rsidRPr="009E2709" w:rsidRDefault="00AD27A4" w:rsidP="009B03E0">
            <w:pPr>
              <w:jc w:val="center"/>
              <w:rPr>
                <w:b/>
                <w:bCs/>
                <w:kern w:val="0"/>
                <w:sz w:val="24"/>
                <w:szCs w:val="24"/>
              </w:rPr>
            </w:pPr>
            <w:r w:rsidRPr="009E2709">
              <w:rPr>
                <w:noProof/>
                <w:sz w:val="24"/>
                <w:szCs w:val="24"/>
                <w:lang w:eastAsia="es-MX"/>
              </w:rPr>
              <w:drawing>
                <wp:inline distT="0" distB="0" distL="0" distR="0" wp14:anchorId="2DB54FBE" wp14:editId="1FC0E772">
                  <wp:extent cx="357231" cy="360000"/>
                  <wp:effectExtent l="0" t="0" r="5080" b="2540"/>
                  <wp:docPr id="1490230983" name="Imagen 14902309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30983" name="Imagen 149023098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67BCC77" wp14:editId="165FD915">
                  <wp:extent cx="362905" cy="360000"/>
                  <wp:effectExtent l="0" t="0" r="0" b="2540"/>
                  <wp:docPr id="872296337" name="Imagen 8722963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6337" name="Imagen 872296337"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D27A4" w:rsidRPr="009E2709" w14:paraId="2B5EEEA5" w14:textId="77777777" w:rsidTr="009D6172">
        <w:trPr>
          <w:trHeight w:val="1134"/>
        </w:trPr>
        <w:tc>
          <w:tcPr>
            <w:tcW w:w="1100" w:type="dxa"/>
            <w:shd w:val="clear" w:color="auto" w:fill="F2F2F2" w:themeFill="background1" w:themeFillShade="F2"/>
            <w:vAlign w:val="center"/>
          </w:tcPr>
          <w:p w14:paraId="43F462BD" w14:textId="7942FE93" w:rsidR="00AD27A4" w:rsidRPr="009E2709" w:rsidRDefault="00AD27A4" w:rsidP="009E2709">
            <w:pPr>
              <w:jc w:val="center"/>
              <w:rPr>
                <w:sz w:val="24"/>
                <w:szCs w:val="24"/>
              </w:rPr>
            </w:pPr>
            <w:r w:rsidRPr="009E2709">
              <w:rPr>
                <w:noProof/>
                <w:sz w:val="24"/>
                <w:szCs w:val="24"/>
                <w:lang w:eastAsia="es-MX"/>
              </w:rPr>
              <w:drawing>
                <wp:inline distT="0" distB="0" distL="0" distR="0" wp14:anchorId="1A2D3C60" wp14:editId="5471E2CD">
                  <wp:extent cx="558881" cy="540000"/>
                  <wp:effectExtent l="0" t="0" r="0" b="0"/>
                  <wp:docPr id="1373886113" name="Imagen 13738861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86113" name="Imagen 1373886113"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117CC47B" w14:textId="3016A798" w:rsidR="00AD27A4" w:rsidRPr="009E2709" w:rsidRDefault="00AD27A4" w:rsidP="009E2709">
            <w:pPr>
              <w:jc w:val="both"/>
              <w:rPr>
                <w:sz w:val="24"/>
                <w:szCs w:val="24"/>
              </w:rPr>
            </w:pPr>
            <w:r w:rsidRPr="009E2709">
              <w:rPr>
                <w:sz w:val="24"/>
                <w:szCs w:val="24"/>
              </w:rPr>
              <w:t>Migración y derechos humanos: migración interna y externa, causas y consecuencias sociales, económicas, culturales, políticas y ambientales.</w:t>
            </w:r>
          </w:p>
        </w:tc>
        <w:tc>
          <w:tcPr>
            <w:tcW w:w="7228" w:type="dxa"/>
            <w:shd w:val="clear" w:color="auto" w:fill="F2F2F2" w:themeFill="background1" w:themeFillShade="F2"/>
            <w:vAlign w:val="center"/>
          </w:tcPr>
          <w:p w14:paraId="702832E1" w14:textId="77777777" w:rsidR="00AD27A4" w:rsidRPr="009E2709" w:rsidRDefault="00AD27A4" w:rsidP="009E2709">
            <w:pPr>
              <w:jc w:val="both"/>
              <w:rPr>
                <w:sz w:val="24"/>
                <w:szCs w:val="24"/>
              </w:rPr>
            </w:pPr>
            <w:r w:rsidRPr="009E2709">
              <w:rPr>
                <w:sz w:val="24"/>
                <w:szCs w:val="24"/>
              </w:rPr>
              <w:t>Reconoce los flujos migratorios en los que hay mayor cantidad de emigrantes en el mundo, identificando países de origen y de destino.</w:t>
            </w:r>
          </w:p>
          <w:p w14:paraId="5134D893" w14:textId="77777777" w:rsidR="00AD27A4" w:rsidRPr="009E2709" w:rsidRDefault="00AD27A4" w:rsidP="009E2709">
            <w:pPr>
              <w:jc w:val="both"/>
              <w:rPr>
                <w:sz w:val="24"/>
                <w:szCs w:val="24"/>
              </w:rPr>
            </w:pPr>
            <w:r w:rsidRPr="009E2709">
              <w:rPr>
                <w:sz w:val="24"/>
                <w:szCs w:val="24"/>
              </w:rPr>
              <w:t>Explica causas y consecuencias sociales, culturales, económicas, políticas y ambientales de la migración, en casos específicos en el mundo, mediante el análisis de noticias, documentales y algunos testimonios de migrantes internacionales.</w:t>
            </w:r>
          </w:p>
          <w:p w14:paraId="73655C89" w14:textId="77777777" w:rsidR="00AD27A4" w:rsidRPr="009E2709" w:rsidRDefault="00AD27A4" w:rsidP="009E2709">
            <w:pPr>
              <w:jc w:val="both"/>
              <w:rPr>
                <w:sz w:val="24"/>
                <w:szCs w:val="24"/>
              </w:rPr>
            </w:pPr>
            <w:r w:rsidRPr="009E2709">
              <w:rPr>
                <w:sz w:val="24"/>
                <w:szCs w:val="24"/>
              </w:rPr>
              <w:t>Ubica en mapas, las rutas que siguen los migrantes, desde su lugar de origen, hasta su destino.</w:t>
            </w:r>
          </w:p>
          <w:p w14:paraId="129BEB82" w14:textId="77777777" w:rsidR="00AD27A4" w:rsidRPr="009E2709" w:rsidRDefault="00AD27A4" w:rsidP="009E2709">
            <w:pPr>
              <w:jc w:val="both"/>
              <w:rPr>
                <w:sz w:val="24"/>
                <w:szCs w:val="24"/>
              </w:rPr>
            </w:pPr>
            <w:r w:rsidRPr="009E2709">
              <w:rPr>
                <w:sz w:val="24"/>
                <w:szCs w:val="24"/>
              </w:rPr>
              <w:t>Reflexiona acerca de los impactos de las migraciones en la identidad y pertenencia de las personas, así como, los prejuicios que generan aspectos como la discriminación.</w:t>
            </w:r>
          </w:p>
          <w:p w14:paraId="02A697E6" w14:textId="77777777" w:rsidR="00AD27A4" w:rsidRPr="009E2709" w:rsidRDefault="00AD27A4" w:rsidP="009E2709">
            <w:pPr>
              <w:jc w:val="both"/>
              <w:rPr>
                <w:sz w:val="24"/>
                <w:szCs w:val="24"/>
              </w:rPr>
            </w:pPr>
            <w:r w:rsidRPr="009E2709">
              <w:rPr>
                <w:sz w:val="24"/>
                <w:szCs w:val="24"/>
              </w:rPr>
              <w:t>Dialoga acerca de cómo cada país establece sus reglas para reconocer y otorgar la ciudadanía, así como las acciones que se podrían implementar para la protección de los derechos de las personas migrantes.</w:t>
            </w:r>
          </w:p>
          <w:p w14:paraId="781EE5F9" w14:textId="4C1DF279" w:rsidR="00AD27A4" w:rsidRPr="009E2709" w:rsidRDefault="00AD27A4" w:rsidP="009E2709">
            <w:pPr>
              <w:jc w:val="both"/>
              <w:rPr>
                <w:sz w:val="24"/>
                <w:szCs w:val="24"/>
              </w:rPr>
            </w:pPr>
            <w:r w:rsidRPr="009E2709">
              <w:rPr>
                <w:sz w:val="24"/>
                <w:szCs w:val="24"/>
              </w:rPr>
              <w:t>Dialogar y elaborar juicios éticos acerca de los derechos de las personas migrantes.</w:t>
            </w:r>
          </w:p>
        </w:tc>
        <w:tc>
          <w:tcPr>
            <w:tcW w:w="5409" w:type="dxa"/>
            <w:shd w:val="clear" w:color="auto" w:fill="F2F2F2" w:themeFill="background1" w:themeFillShade="F2"/>
            <w:vAlign w:val="center"/>
          </w:tcPr>
          <w:p w14:paraId="33EBF456" w14:textId="77777777" w:rsidR="00AD27A4" w:rsidRPr="009E2709" w:rsidRDefault="00AD27A4" w:rsidP="009E2709">
            <w:pPr>
              <w:jc w:val="both"/>
              <w:rPr>
                <w:b/>
                <w:bCs/>
                <w:kern w:val="0"/>
                <w:sz w:val="24"/>
                <w:szCs w:val="24"/>
              </w:rPr>
            </w:pPr>
            <w:r w:rsidRPr="009E2709">
              <w:rPr>
                <w:b/>
                <w:bCs/>
                <w:kern w:val="0"/>
                <w:sz w:val="24"/>
                <w:szCs w:val="24"/>
              </w:rPr>
              <w:t>Proyecto: La migración, un cambio en mis fronteras.</w:t>
            </w:r>
          </w:p>
          <w:p w14:paraId="7C5A6647" w14:textId="3416CFF3" w:rsidR="00AD27A4" w:rsidRPr="009E2709" w:rsidRDefault="00AD27A4" w:rsidP="009E2709">
            <w:pPr>
              <w:rPr>
                <w:b/>
                <w:bCs/>
                <w:kern w:val="0"/>
                <w:sz w:val="24"/>
                <w:szCs w:val="24"/>
              </w:rPr>
            </w:pPr>
            <w:r w:rsidRPr="009E2709">
              <w:rPr>
                <w:b/>
                <w:bCs/>
                <w:sz w:val="24"/>
                <w:szCs w:val="24"/>
              </w:rPr>
              <w:t>Aula. Páginas 252 a la 267</w:t>
            </w:r>
          </w:p>
          <w:p w14:paraId="6E3886CB" w14:textId="7E0952B1" w:rsidR="00AD27A4" w:rsidRPr="009E2709" w:rsidRDefault="00AD27A4" w:rsidP="009E2709">
            <w:pPr>
              <w:jc w:val="both"/>
              <w:rPr>
                <w:sz w:val="24"/>
                <w:szCs w:val="24"/>
              </w:rPr>
            </w:pPr>
            <w:r w:rsidRPr="009E2709">
              <w:rPr>
                <w:kern w:val="0"/>
                <w:sz w:val="24"/>
                <w:szCs w:val="24"/>
              </w:rPr>
              <w:t>Identificar la migración como un fenómeno social que presenta distintos problemas y, aunque con variados rasgos, ocurre en todo el mundo. Para compartir sus conocimientos, desarrollar una Guelaguetza de aprendizajes.</w:t>
            </w:r>
          </w:p>
        </w:tc>
        <w:tc>
          <w:tcPr>
            <w:tcW w:w="1423" w:type="dxa"/>
            <w:shd w:val="clear" w:color="auto" w:fill="F2F2F2" w:themeFill="background1" w:themeFillShade="F2"/>
            <w:vAlign w:val="center"/>
          </w:tcPr>
          <w:p w14:paraId="09981B60" w14:textId="7617CB06" w:rsidR="00AD27A4" w:rsidRPr="009E2709" w:rsidRDefault="00AD27A4" w:rsidP="009B03E0">
            <w:pPr>
              <w:jc w:val="center"/>
              <w:rPr>
                <w:b/>
                <w:bCs/>
                <w:kern w:val="0"/>
                <w:sz w:val="24"/>
                <w:szCs w:val="24"/>
              </w:rPr>
            </w:pPr>
            <w:r w:rsidRPr="009E2709">
              <w:rPr>
                <w:noProof/>
                <w:sz w:val="24"/>
                <w:szCs w:val="24"/>
                <w:lang w:eastAsia="es-MX"/>
              </w:rPr>
              <w:drawing>
                <wp:inline distT="0" distB="0" distL="0" distR="0" wp14:anchorId="09D4A190" wp14:editId="3D46D8DF">
                  <wp:extent cx="357231" cy="360000"/>
                  <wp:effectExtent l="0" t="0" r="5080" b="2540"/>
                  <wp:docPr id="1400695533" name="Imagen 14006955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95533" name="Imagen 14006955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1FAA865" wp14:editId="681B0C2C">
                  <wp:extent cx="360292" cy="360000"/>
                  <wp:effectExtent l="0" t="0" r="1905" b="2540"/>
                  <wp:docPr id="2037978769" name="Imagen 20379787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78769" name="Imagen 203797876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D27A4" w:rsidRPr="009E2709" w14:paraId="0C3B34EB" w14:textId="77777777" w:rsidTr="009B03E0">
        <w:trPr>
          <w:trHeight w:val="1134"/>
        </w:trPr>
        <w:tc>
          <w:tcPr>
            <w:tcW w:w="1100" w:type="dxa"/>
            <w:shd w:val="clear" w:color="auto" w:fill="auto"/>
            <w:vAlign w:val="center"/>
          </w:tcPr>
          <w:p w14:paraId="73F5EF54" w14:textId="36B92ACF" w:rsidR="00AD27A4" w:rsidRPr="009E2709" w:rsidRDefault="00AD27A4" w:rsidP="009E2709">
            <w:pPr>
              <w:jc w:val="center"/>
              <w:rPr>
                <w:noProof/>
                <w:sz w:val="24"/>
                <w:szCs w:val="24"/>
                <w:lang w:eastAsia="es-MX"/>
              </w:rPr>
            </w:pPr>
            <w:r w:rsidRPr="009E2709">
              <w:rPr>
                <w:noProof/>
                <w:sz w:val="24"/>
                <w:szCs w:val="24"/>
                <w:lang w:eastAsia="es-MX"/>
              </w:rPr>
              <w:drawing>
                <wp:inline distT="0" distB="0" distL="0" distR="0" wp14:anchorId="78AC199E" wp14:editId="7D5FBB1B">
                  <wp:extent cx="555319" cy="540000"/>
                  <wp:effectExtent l="0" t="0" r="0" b="0"/>
                  <wp:docPr id="1378362072" name="Imagen 13783620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2072" name="Imagen 137836207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3CEB5CFB" w14:textId="5C99ECA0" w:rsidR="00AD27A4" w:rsidRPr="009E2709" w:rsidRDefault="00AD27A4" w:rsidP="009E2709">
            <w:pPr>
              <w:jc w:val="both"/>
              <w:rPr>
                <w:sz w:val="24"/>
                <w:szCs w:val="24"/>
              </w:rPr>
            </w:pPr>
            <w:r w:rsidRPr="009E2709">
              <w:rPr>
                <w:sz w:val="24"/>
                <w:szCs w:val="24"/>
              </w:rPr>
              <w:t xml:space="preserve">Funciones vitales que caracterizan a plantas y animales como seres vivos, y su relación con el </w:t>
            </w:r>
            <w:r w:rsidRPr="009E2709">
              <w:rPr>
                <w:sz w:val="24"/>
                <w:szCs w:val="24"/>
              </w:rPr>
              <w:lastRenderedPageBreak/>
              <w:t>entorno natural, así como sus cambios a través del tiempo.</w:t>
            </w:r>
          </w:p>
        </w:tc>
        <w:tc>
          <w:tcPr>
            <w:tcW w:w="7228" w:type="dxa"/>
            <w:shd w:val="clear" w:color="auto" w:fill="auto"/>
            <w:vAlign w:val="center"/>
          </w:tcPr>
          <w:p w14:paraId="18178CAC" w14:textId="77777777" w:rsidR="00AD27A4" w:rsidRPr="009E2709" w:rsidRDefault="00AD27A4" w:rsidP="009E2709">
            <w:pPr>
              <w:jc w:val="both"/>
              <w:rPr>
                <w:sz w:val="24"/>
                <w:szCs w:val="24"/>
              </w:rPr>
            </w:pPr>
            <w:r w:rsidRPr="009E2709">
              <w:rPr>
                <w:sz w:val="24"/>
                <w:szCs w:val="24"/>
              </w:rPr>
              <w:lastRenderedPageBreak/>
              <w:t>Indaga y explica cambios en los seres vivos y en el entorno natural a través del tiempo, a partir de reconocer causas y consecuencias de su extinción hace más de 10 000 años y en la actualidad, en México y el mundo.</w:t>
            </w:r>
          </w:p>
          <w:p w14:paraId="5A7C4E17" w14:textId="77777777" w:rsidR="00AD27A4" w:rsidRPr="009E2709" w:rsidRDefault="00AD27A4" w:rsidP="009E2709">
            <w:pPr>
              <w:jc w:val="both"/>
              <w:rPr>
                <w:sz w:val="24"/>
                <w:szCs w:val="24"/>
              </w:rPr>
            </w:pPr>
            <w:r w:rsidRPr="009E2709">
              <w:rPr>
                <w:sz w:val="24"/>
                <w:szCs w:val="24"/>
              </w:rPr>
              <w:lastRenderedPageBreak/>
              <w:t>Comprende y explica la importancia de los fósiles como evidencia para la reconstrucción de la vida en el pasado, su relación con organismos y entornos actuales, y la evolución de los seres vivos; describe cómo se lleva a cabo el proceso de fosilización a partir de construir modelos.</w:t>
            </w:r>
          </w:p>
          <w:p w14:paraId="038BF165" w14:textId="6DCCBD9E" w:rsidR="00AD27A4" w:rsidRPr="009E2709" w:rsidRDefault="00AD27A4" w:rsidP="009E2709">
            <w:pPr>
              <w:jc w:val="both"/>
              <w:rPr>
                <w:sz w:val="24"/>
                <w:szCs w:val="24"/>
              </w:rPr>
            </w:pPr>
            <w:r w:rsidRPr="009E2709">
              <w:rPr>
                <w:sz w:val="24"/>
                <w:szCs w:val="24"/>
              </w:rPr>
              <w:t>Propone y practica acciones para cuidar a los seres vivos actuales y prevenir su extinción.</w:t>
            </w:r>
          </w:p>
        </w:tc>
        <w:tc>
          <w:tcPr>
            <w:tcW w:w="5409" w:type="dxa"/>
            <w:shd w:val="clear" w:color="auto" w:fill="auto"/>
            <w:vAlign w:val="center"/>
          </w:tcPr>
          <w:p w14:paraId="62933A80" w14:textId="77777777" w:rsidR="00AD27A4" w:rsidRPr="009E2709" w:rsidRDefault="00AD27A4" w:rsidP="009E2709">
            <w:pPr>
              <w:jc w:val="both"/>
              <w:rPr>
                <w:b/>
                <w:bCs/>
                <w:kern w:val="0"/>
                <w:sz w:val="24"/>
                <w:szCs w:val="24"/>
              </w:rPr>
            </w:pPr>
            <w:r w:rsidRPr="009E2709">
              <w:rPr>
                <w:b/>
                <w:bCs/>
                <w:kern w:val="0"/>
                <w:sz w:val="24"/>
                <w:szCs w:val="24"/>
              </w:rPr>
              <w:lastRenderedPageBreak/>
              <w:t>Proyecto: ¡Ingenieras e ingenieros a la obra, por mí y por todos los seres vivos!</w:t>
            </w:r>
          </w:p>
          <w:p w14:paraId="686F6F9C" w14:textId="765B3484" w:rsidR="00AD27A4" w:rsidRPr="009E2709" w:rsidRDefault="00AD27A4" w:rsidP="009E2709">
            <w:pPr>
              <w:rPr>
                <w:b/>
                <w:bCs/>
                <w:kern w:val="0"/>
                <w:sz w:val="24"/>
                <w:szCs w:val="24"/>
              </w:rPr>
            </w:pPr>
            <w:r w:rsidRPr="009E2709">
              <w:rPr>
                <w:b/>
                <w:bCs/>
                <w:sz w:val="24"/>
                <w:szCs w:val="24"/>
              </w:rPr>
              <w:t>Comunitario. Páginas 100 a la 119</w:t>
            </w:r>
          </w:p>
          <w:p w14:paraId="7DF2439A" w14:textId="4538341D" w:rsidR="00AD27A4" w:rsidRPr="009E2709" w:rsidRDefault="00AD27A4" w:rsidP="009E2709">
            <w:pPr>
              <w:jc w:val="both"/>
              <w:rPr>
                <w:b/>
                <w:bCs/>
                <w:kern w:val="0"/>
                <w:sz w:val="24"/>
                <w:szCs w:val="24"/>
              </w:rPr>
            </w:pPr>
            <w:r w:rsidRPr="009E2709">
              <w:rPr>
                <w:kern w:val="0"/>
                <w:sz w:val="24"/>
                <w:szCs w:val="24"/>
              </w:rPr>
              <w:lastRenderedPageBreak/>
              <w:t>Describir los cambios que sufren los seres vivos en sus funciones vitales por causa de sucesos naturales o actividades antrópicas. Para ello, hacer un muestreo vegetal o proponer un diseño de bioconstrucción para su comunidad, el cual debe ser sustentable, de acuerdo con las características de la comunidad y su biodiversidad.</w:t>
            </w:r>
          </w:p>
        </w:tc>
        <w:tc>
          <w:tcPr>
            <w:tcW w:w="1423" w:type="dxa"/>
            <w:vAlign w:val="center"/>
          </w:tcPr>
          <w:p w14:paraId="52186082" w14:textId="70AED9E2" w:rsidR="00AD27A4" w:rsidRPr="009E2709" w:rsidRDefault="00AD27A4" w:rsidP="009B03E0">
            <w:pPr>
              <w:jc w:val="center"/>
              <w:rPr>
                <w:b/>
                <w:bCs/>
                <w:kern w:val="0"/>
                <w:sz w:val="24"/>
                <w:szCs w:val="24"/>
              </w:rPr>
            </w:pPr>
            <w:r w:rsidRPr="009E2709">
              <w:rPr>
                <w:noProof/>
                <w:sz w:val="24"/>
                <w:szCs w:val="24"/>
                <w:lang w:eastAsia="es-MX"/>
              </w:rPr>
              <w:lastRenderedPageBreak/>
              <w:drawing>
                <wp:inline distT="0" distB="0" distL="0" distR="0" wp14:anchorId="7EE9B480" wp14:editId="66BE8703">
                  <wp:extent cx="357231" cy="360000"/>
                  <wp:effectExtent l="0" t="0" r="5080" b="2540"/>
                  <wp:docPr id="770348923" name="Imagen 7703489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48923" name="Imagen 77034892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64E6950" wp14:editId="792AF920">
                  <wp:extent cx="360193" cy="360000"/>
                  <wp:effectExtent l="0" t="0" r="1905" b="2540"/>
                  <wp:docPr id="1253195065" name="Imagen 12531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0A44361" wp14:editId="38B9925E">
                  <wp:extent cx="312515" cy="360000"/>
                  <wp:effectExtent l="0" t="0" r="0" b="2540"/>
                  <wp:docPr id="1181476004" name="Imagen 118147600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76004" name="Imagen 1181476004"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D27A4" w:rsidRPr="009E2709" w14:paraId="7248CFFF" w14:textId="77777777" w:rsidTr="009D6172">
        <w:trPr>
          <w:trHeight w:val="1134"/>
        </w:trPr>
        <w:tc>
          <w:tcPr>
            <w:tcW w:w="1100" w:type="dxa"/>
            <w:shd w:val="clear" w:color="auto" w:fill="F2F2F2" w:themeFill="background1" w:themeFillShade="F2"/>
            <w:vAlign w:val="center"/>
          </w:tcPr>
          <w:p w14:paraId="5669DF1B" w14:textId="0CD837D1" w:rsidR="00AD27A4" w:rsidRPr="009E2709" w:rsidRDefault="00AD27A4" w:rsidP="009E2709">
            <w:pPr>
              <w:jc w:val="center"/>
              <w:rPr>
                <w:sz w:val="24"/>
                <w:szCs w:val="24"/>
              </w:rPr>
            </w:pPr>
            <w:r w:rsidRPr="009E2709">
              <w:rPr>
                <w:noProof/>
                <w:sz w:val="24"/>
                <w:szCs w:val="24"/>
                <w:lang w:eastAsia="es-MX"/>
              </w:rPr>
              <w:drawing>
                <wp:inline distT="0" distB="0" distL="0" distR="0" wp14:anchorId="5DE1F2C3" wp14:editId="402B18A1">
                  <wp:extent cx="558881" cy="540000"/>
                  <wp:effectExtent l="0" t="0" r="0" b="0"/>
                  <wp:docPr id="175066999" name="Imagen 1750669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86113" name="Imagen 1373886113"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36A0F071" w14:textId="505CA0A5" w:rsidR="00AD27A4" w:rsidRPr="009E2709" w:rsidRDefault="00AD27A4" w:rsidP="009E2709">
            <w:pPr>
              <w:jc w:val="both"/>
              <w:rPr>
                <w:sz w:val="24"/>
                <w:szCs w:val="24"/>
              </w:rPr>
            </w:pPr>
            <w:r w:rsidRPr="009E2709">
              <w:rPr>
                <w:sz w:val="24"/>
                <w:szCs w:val="24"/>
              </w:rPr>
              <w:t>La responsabilidad compartida, el respeto y el consumo sustentable: acciones colectivas a favor de la protección, regeneración y preservación de la biodiversidad y el bienestar socioambiental.</w:t>
            </w:r>
          </w:p>
        </w:tc>
        <w:tc>
          <w:tcPr>
            <w:tcW w:w="7228" w:type="dxa"/>
            <w:shd w:val="clear" w:color="auto" w:fill="F2F2F2" w:themeFill="background1" w:themeFillShade="F2"/>
            <w:vAlign w:val="center"/>
          </w:tcPr>
          <w:p w14:paraId="20648699" w14:textId="0C8BB0B6" w:rsidR="00AD27A4" w:rsidRPr="009E2709" w:rsidRDefault="00AD27A4" w:rsidP="009E2709">
            <w:pPr>
              <w:jc w:val="both"/>
              <w:rPr>
                <w:sz w:val="24"/>
                <w:szCs w:val="24"/>
              </w:rPr>
            </w:pPr>
            <w:r w:rsidRPr="009E2709">
              <w:rPr>
                <w:sz w:val="24"/>
                <w:szCs w:val="24"/>
              </w:rPr>
              <w:t>Investiga acciones de consumo sustentable del agua y la biodiversidad, para contribuir a mitigar el impacto negativo de la sociedad en estos sistemas de la naturaleza.</w:t>
            </w:r>
          </w:p>
        </w:tc>
        <w:tc>
          <w:tcPr>
            <w:tcW w:w="5409" w:type="dxa"/>
            <w:shd w:val="clear" w:color="auto" w:fill="F2F2F2" w:themeFill="background1" w:themeFillShade="F2"/>
            <w:vAlign w:val="center"/>
          </w:tcPr>
          <w:p w14:paraId="6606F6A1" w14:textId="77777777" w:rsidR="00AD27A4" w:rsidRPr="009E2709" w:rsidRDefault="00AD27A4" w:rsidP="009E2709">
            <w:pPr>
              <w:jc w:val="both"/>
              <w:rPr>
                <w:b/>
                <w:bCs/>
                <w:kern w:val="0"/>
                <w:sz w:val="24"/>
                <w:szCs w:val="24"/>
              </w:rPr>
            </w:pPr>
            <w:r w:rsidRPr="009E2709">
              <w:rPr>
                <w:b/>
                <w:bCs/>
                <w:kern w:val="0"/>
                <w:sz w:val="24"/>
                <w:szCs w:val="24"/>
              </w:rPr>
              <w:t>Proyecto: Si nos organizamos, la cuidamos.</w:t>
            </w:r>
          </w:p>
          <w:p w14:paraId="7461430F" w14:textId="4FA13A20" w:rsidR="00AD27A4" w:rsidRPr="009E2709" w:rsidRDefault="00AD27A4" w:rsidP="009E2709">
            <w:pPr>
              <w:rPr>
                <w:b/>
                <w:bCs/>
                <w:kern w:val="0"/>
                <w:sz w:val="24"/>
                <w:szCs w:val="24"/>
              </w:rPr>
            </w:pPr>
            <w:r w:rsidRPr="009E2709">
              <w:rPr>
                <w:b/>
                <w:bCs/>
                <w:sz w:val="24"/>
                <w:szCs w:val="24"/>
              </w:rPr>
              <w:t>Comunitario. Páginas 180 a la 195</w:t>
            </w:r>
          </w:p>
          <w:p w14:paraId="653F9064" w14:textId="34306764" w:rsidR="00AD27A4" w:rsidRPr="009E2709" w:rsidRDefault="00AD27A4" w:rsidP="009E2709">
            <w:pPr>
              <w:jc w:val="both"/>
              <w:rPr>
                <w:sz w:val="24"/>
                <w:szCs w:val="24"/>
              </w:rPr>
            </w:pPr>
            <w:r w:rsidRPr="009E2709">
              <w:rPr>
                <w:kern w:val="0"/>
                <w:sz w:val="24"/>
                <w:szCs w:val="24"/>
              </w:rPr>
              <w:t>Desarrollar una estrategia que ayude a cuidar y preservar los bienes naturales como el agua. Para ello, mediante entrevistas, analizar la forma en que las personas se relacionan con la naturaleza. Finalmente, en colectivo, compartir con la comunidad los avances y los resultados obtenidos.</w:t>
            </w:r>
          </w:p>
        </w:tc>
        <w:tc>
          <w:tcPr>
            <w:tcW w:w="1423" w:type="dxa"/>
            <w:shd w:val="clear" w:color="auto" w:fill="F2F2F2" w:themeFill="background1" w:themeFillShade="F2"/>
            <w:vAlign w:val="center"/>
          </w:tcPr>
          <w:p w14:paraId="529326EA" w14:textId="4230E77B" w:rsidR="00AD27A4" w:rsidRPr="009E2709" w:rsidRDefault="00AD27A4" w:rsidP="009B03E0">
            <w:pPr>
              <w:jc w:val="center"/>
              <w:rPr>
                <w:b/>
                <w:bCs/>
                <w:kern w:val="0"/>
                <w:sz w:val="24"/>
                <w:szCs w:val="24"/>
              </w:rPr>
            </w:pPr>
            <w:r w:rsidRPr="009E2709">
              <w:rPr>
                <w:noProof/>
                <w:sz w:val="24"/>
                <w:szCs w:val="24"/>
                <w:lang w:eastAsia="es-MX"/>
              </w:rPr>
              <w:drawing>
                <wp:inline distT="0" distB="0" distL="0" distR="0" wp14:anchorId="692D3BFD" wp14:editId="07633EBE">
                  <wp:extent cx="357231" cy="360000"/>
                  <wp:effectExtent l="0" t="0" r="5080" b="2540"/>
                  <wp:docPr id="221322886" name="Imagen 2213228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22886" name="Imagen 22132288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56AACBC" wp14:editId="68715421">
                  <wp:extent cx="360292" cy="360000"/>
                  <wp:effectExtent l="0" t="0" r="1905" b="2540"/>
                  <wp:docPr id="2113523468" name="Imagen 21135234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23468" name="Imagen 2113523468"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EB559CB" wp14:editId="6E42987C">
                  <wp:extent cx="360193" cy="360000"/>
                  <wp:effectExtent l="0" t="0" r="1905" b="2540"/>
                  <wp:docPr id="2123633325" name="Imagen 212363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BE0C1CA" wp14:editId="487715DC">
                  <wp:extent cx="312515" cy="360000"/>
                  <wp:effectExtent l="0" t="0" r="0" b="2540"/>
                  <wp:docPr id="436892142" name="Imagen 43689214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92142" name="Imagen 436892142"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54B53" w:rsidRPr="009E2709" w14:paraId="544FADE3" w14:textId="77777777" w:rsidTr="009B03E0">
        <w:trPr>
          <w:trHeight w:val="1134"/>
        </w:trPr>
        <w:tc>
          <w:tcPr>
            <w:tcW w:w="1100" w:type="dxa"/>
            <w:shd w:val="clear" w:color="auto" w:fill="auto"/>
            <w:vAlign w:val="center"/>
          </w:tcPr>
          <w:p w14:paraId="6E60668A" w14:textId="691E8319" w:rsidR="00754B53" w:rsidRPr="009E2709" w:rsidRDefault="00754B53" w:rsidP="009E2709">
            <w:pPr>
              <w:jc w:val="center"/>
              <w:rPr>
                <w:sz w:val="24"/>
                <w:szCs w:val="24"/>
              </w:rPr>
            </w:pPr>
            <w:r w:rsidRPr="009E2709">
              <w:rPr>
                <w:noProof/>
                <w:sz w:val="24"/>
                <w:szCs w:val="24"/>
                <w:lang w:eastAsia="es-MX"/>
              </w:rPr>
              <w:drawing>
                <wp:inline distT="0" distB="0" distL="0" distR="0" wp14:anchorId="5298413B" wp14:editId="360B4488">
                  <wp:extent cx="550436" cy="540000"/>
                  <wp:effectExtent l="0" t="0" r="2540" b="0"/>
                  <wp:docPr id="2131943351" name="Imagen 213194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034AB48C" w14:textId="6950F5E9" w:rsidR="00754B53" w:rsidRPr="009E2709" w:rsidRDefault="00754B53" w:rsidP="009E2709">
            <w:pPr>
              <w:jc w:val="both"/>
              <w:rPr>
                <w:sz w:val="24"/>
                <w:szCs w:val="24"/>
              </w:rPr>
            </w:pPr>
            <w:r w:rsidRPr="009E2709">
              <w:rPr>
                <w:sz w:val="24"/>
                <w:szCs w:val="24"/>
              </w:rPr>
              <w:t>Interpretación y valoración de manifestaciones artísticas de México y del mundo.</w:t>
            </w:r>
          </w:p>
        </w:tc>
        <w:tc>
          <w:tcPr>
            <w:tcW w:w="7228" w:type="dxa"/>
            <w:shd w:val="clear" w:color="auto" w:fill="auto"/>
            <w:vAlign w:val="center"/>
          </w:tcPr>
          <w:p w14:paraId="61F6EA0C" w14:textId="77777777" w:rsidR="00754B53" w:rsidRPr="009E2709" w:rsidRDefault="00754B53" w:rsidP="009E2709">
            <w:pPr>
              <w:jc w:val="both"/>
              <w:rPr>
                <w:sz w:val="24"/>
                <w:szCs w:val="24"/>
              </w:rPr>
            </w:pPr>
            <w:r w:rsidRPr="009E2709">
              <w:rPr>
                <w:sz w:val="24"/>
                <w:szCs w:val="24"/>
              </w:rPr>
              <w:t>Reconoce ideales y temáticas sociales que se imprimieron en ciertas manifestaciones culturales y artísticas, en un tiempo y espacio determinados.</w:t>
            </w:r>
          </w:p>
          <w:p w14:paraId="587DB89B" w14:textId="77777777" w:rsidR="00754B53" w:rsidRPr="009E2709" w:rsidRDefault="00754B53" w:rsidP="009E2709">
            <w:pPr>
              <w:jc w:val="both"/>
              <w:rPr>
                <w:sz w:val="24"/>
                <w:szCs w:val="24"/>
              </w:rPr>
            </w:pPr>
            <w:r w:rsidRPr="009E2709">
              <w:rPr>
                <w:sz w:val="24"/>
                <w:szCs w:val="24"/>
              </w:rPr>
              <w:t xml:space="preserve">Analiza las partes y elementos que conforman una manifestación cultural o artística, y reconoce la multiplicidad de significados, puntos de vista y concepciones del mundo en ella. </w:t>
            </w:r>
          </w:p>
          <w:p w14:paraId="7E1FC5A3" w14:textId="6A2001E0" w:rsidR="00754B53" w:rsidRPr="009E2709" w:rsidRDefault="00754B53" w:rsidP="009E2709">
            <w:pPr>
              <w:jc w:val="both"/>
              <w:rPr>
                <w:sz w:val="24"/>
                <w:szCs w:val="24"/>
              </w:rPr>
            </w:pPr>
            <w:r w:rsidRPr="009E2709">
              <w:rPr>
                <w:sz w:val="24"/>
                <w:szCs w:val="24"/>
              </w:rPr>
              <w:t>Reconoce símbolos presentes en manifestaciones culturales y artísticas, a partir del análisis e interpretación de formas, colores, texturas, sonidos, objetos, aromas, movimientos y gestos, que contienen.</w:t>
            </w:r>
          </w:p>
        </w:tc>
        <w:tc>
          <w:tcPr>
            <w:tcW w:w="5409" w:type="dxa"/>
            <w:shd w:val="clear" w:color="auto" w:fill="auto"/>
            <w:vAlign w:val="center"/>
          </w:tcPr>
          <w:p w14:paraId="68F4D9F8" w14:textId="77777777" w:rsidR="00754B53" w:rsidRPr="009E2709" w:rsidRDefault="00754B53" w:rsidP="009E2709">
            <w:pPr>
              <w:rPr>
                <w:b/>
                <w:bCs/>
                <w:kern w:val="0"/>
                <w:sz w:val="24"/>
                <w:szCs w:val="24"/>
              </w:rPr>
            </w:pPr>
            <w:r w:rsidRPr="009E2709">
              <w:rPr>
                <w:b/>
                <w:bCs/>
                <w:kern w:val="0"/>
                <w:sz w:val="24"/>
                <w:szCs w:val="24"/>
              </w:rPr>
              <w:t>Proyecto: Tormenta de miradas…cosecha de ideas.</w:t>
            </w:r>
          </w:p>
          <w:p w14:paraId="1446C022" w14:textId="79084E1C" w:rsidR="00754B53" w:rsidRPr="009E2709" w:rsidRDefault="00754B53" w:rsidP="009E2709">
            <w:pPr>
              <w:rPr>
                <w:b/>
                <w:bCs/>
                <w:kern w:val="0"/>
                <w:sz w:val="24"/>
                <w:szCs w:val="24"/>
              </w:rPr>
            </w:pPr>
            <w:r w:rsidRPr="009E2709">
              <w:rPr>
                <w:b/>
                <w:bCs/>
                <w:sz w:val="24"/>
                <w:szCs w:val="24"/>
              </w:rPr>
              <w:t>Escolar. Páginas 72 a la 83</w:t>
            </w:r>
          </w:p>
          <w:p w14:paraId="7D45F508" w14:textId="145AF901" w:rsidR="00754B53" w:rsidRPr="009E2709" w:rsidRDefault="00754B53" w:rsidP="009E2709">
            <w:pPr>
              <w:jc w:val="both"/>
              <w:rPr>
                <w:sz w:val="24"/>
                <w:szCs w:val="24"/>
              </w:rPr>
            </w:pPr>
            <w:r w:rsidRPr="009E2709">
              <w:rPr>
                <w:kern w:val="0"/>
                <w:sz w:val="24"/>
                <w:szCs w:val="24"/>
              </w:rPr>
              <w:t>Reconocer algunas temáticas sociales para representarlas en una manifestación artística como el mural. Para ello, retomar algunas manifestaciones culturales y artísticas al lado de Diego Rivera, José Guadalupe Posada y nuestra representativa tradición de Día de Muertos.</w:t>
            </w:r>
          </w:p>
        </w:tc>
        <w:tc>
          <w:tcPr>
            <w:tcW w:w="1423" w:type="dxa"/>
            <w:vAlign w:val="center"/>
          </w:tcPr>
          <w:p w14:paraId="7FD61E27" w14:textId="5E1F8D00" w:rsidR="00754B53" w:rsidRPr="009E2709" w:rsidRDefault="00754B53" w:rsidP="009B03E0">
            <w:pPr>
              <w:jc w:val="center"/>
              <w:rPr>
                <w:b/>
                <w:bCs/>
                <w:kern w:val="0"/>
                <w:sz w:val="24"/>
                <w:szCs w:val="24"/>
              </w:rPr>
            </w:pPr>
            <w:r w:rsidRPr="009E2709">
              <w:rPr>
                <w:noProof/>
                <w:sz w:val="24"/>
                <w:szCs w:val="24"/>
                <w:lang w:eastAsia="es-MX"/>
              </w:rPr>
              <w:drawing>
                <wp:inline distT="0" distB="0" distL="0" distR="0" wp14:anchorId="7B710FD7" wp14:editId="3B7998F3">
                  <wp:extent cx="357231" cy="360000"/>
                  <wp:effectExtent l="0" t="0" r="5080" b="2540"/>
                  <wp:docPr id="1071960586" name="Imagen 10719605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60586" name="Imagen 107196058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2ED8735" wp14:editId="2D68C96E">
                  <wp:extent cx="312515" cy="360000"/>
                  <wp:effectExtent l="0" t="0" r="0" b="2540"/>
                  <wp:docPr id="424561766" name="Imagen 42456176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61766" name="Imagen 424561766"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54B53" w:rsidRPr="009E2709" w14:paraId="509347B4" w14:textId="77777777" w:rsidTr="009D6172">
        <w:trPr>
          <w:trHeight w:val="1134"/>
        </w:trPr>
        <w:tc>
          <w:tcPr>
            <w:tcW w:w="1100" w:type="dxa"/>
            <w:shd w:val="clear" w:color="auto" w:fill="F2F2F2" w:themeFill="background1" w:themeFillShade="F2"/>
            <w:vAlign w:val="center"/>
          </w:tcPr>
          <w:p w14:paraId="0FCEB0B7" w14:textId="6A1A41F6" w:rsidR="00754B53" w:rsidRPr="009E2709" w:rsidRDefault="00754B53" w:rsidP="009E2709">
            <w:pPr>
              <w:jc w:val="center"/>
              <w:rPr>
                <w:noProof/>
                <w:sz w:val="24"/>
                <w:szCs w:val="24"/>
                <w:lang w:eastAsia="es-MX"/>
              </w:rPr>
            </w:pPr>
            <w:r w:rsidRPr="009E2709">
              <w:rPr>
                <w:noProof/>
                <w:sz w:val="24"/>
                <w:szCs w:val="24"/>
                <w:lang w:eastAsia="es-MX"/>
              </w:rPr>
              <w:drawing>
                <wp:inline distT="0" distB="0" distL="0" distR="0" wp14:anchorId="0C61794D" wp14:editId="127726EA">
                  <wp:extent cx="555319" cy="540000"/>
                  <wp:effectExtent l="0" t="0" r="0" b="0"/>
                  <wp:docPr id="843286650" name="Imagen 8432866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2072" name="Imagen 137836207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4D4E4EE8" w14:textId="001C8B5F" w:rsidR="00754B53" w:rsidRPr="009E2709" w:rsidRDefault="00754B53" w:rsidP="009E2709">
            <w:pPr>
              <w:jc w:val="both"/>
              <w:rPr>
                <w:sz w:val="24"/>
                <w:szCs w:val="24"/>
              </w:rPr>
            </w:pPr>
            <w:r w:rsidRPr="009E2709">
              <w:rPr>
                <w:kern w:val="0"/>
                <w:sz w:val="24"/>
                <w:szCs w:val="24"/>
              </w:rPr>
              <w:t xml:space="preserve">Etapas del desarrollo humano:  proceso de reproducción y prevención de infecciones de transmisión sexual (ITS) y embarazos en adolescentes, en el marco </w:t>
            </w:r>
            <w:r w:rsidRPr="009E2709">
              <w:rPr>
                <w:kern w:val="0"/>
                <w:sz w:val="24"/>
                <w:szCs w:val="24"/>
              </w:rPr>
              <w:lastRenderedPageBreak/>
              <w:t>de la salud sexual y reproductiva.</w:t>
            </w:r>
          </w:p>
        </w:tc>
        <w:tc>
          <w:tcPr>
            <w:tcW w:w="7228" w:type="dxa"/>
            <w:shd w:val="clear" w:color="auto" w:fill="F2F2F2" w:themeFill="background1" w:themeFillShade="F2"/>
            <w:vAlign w:val="center"/>
          </w:tcPr>
          <w:p w14:paraId="621B5D01" w14:textId="77777777" w:rsidR="00754B53" w:rsidRPr="009E2709" w:rsidRDefault="00754B53" w:rsidP="009E2709">
            <w:pPr>
              <w:autoSpaceDE w:val="0"/>
              <w:autoSpaceDN w:val="0"/>
              <w:adjustRightInd w:val="0"/>
              <w:jc w:val="both"/>
              <w:rPr>
                <w:kern w:val="0"/>
                <w:sz w:val="24"/>
                <w:szCs w:val="24"/>
              </w:rPr>
            </w:pPr>
            <w:r w:rsidRPr="009E2709">
              <w:rPr>
                <w:kern w:val="0"/>
                <w:sz w:val="24"/>
                <w:szCs w:val="24"/>
              </w:rPr>
              <w:lastRenderedPageBreak/>
              <w:t>Analiza y argumenta las implicaciones y riesgos del embarazo a temprana edad o en adolescentes, y las consecuencias en los ámbitos de salud, personal, familiar, educativo, social y económico.</w:t>
            </w:r>
          </w:p>
          <w:p w14:paraId="4ECBD09F" w14:textId="77777777" w:rsidR="00754B53" w:rsidRPr="009E2709" w:rsidRDefault="00754B53" w:rsidP="009E2709">
            <w:pPr>
              <w:autoSpaceDE w:val="0"/>
              <w:autoSpaceDN w:val="0"/>
              <w:adjustRightInd w:val="0"/>
              <w:jc w:val="both"/>
              <w:rPr>
                <w:kern w:val="0"/>
                <w:sz w:val="24"/>
                <w:szCs w:val="24"/>
              </w:rPr>
            </w:pPr>
            <w:r w:rsidRPr="009E2709">
              <w:rPr>
                <w:kern w:val="0"/>
                <w:sz w:val="24"/>
                <w:szCs w:val="24"/>
              </w:rPr>
              <w:t>Toma decisiones responsables e informadas relacionadas con la salud sexual y reproductiva, a partir de comprender que el ejercicio de la sexualidad es una decisión propia, en la que permean los valores, formas de pensar de cada persona y la cultura, y forma parte de los derechos humanos.</w:t>
            </w:r>
          </w:p>
          <w:p w14:paraId="7C0F4324" w14:textId="77777777" w:rsidR="00754B53" w:rsidRPr="009E2709" w:rsidRDefault="00754B53" w:rsidP="009E2709">
            <w:pPr>
              <w:autoSpaceDE w:val="0"/>
              <w:autoSpaceDN w:val="0"/>
              <w:adjustRightInd w:val="0"/>
              <w:jc w:val="both"/>
              <w:rPr>
                <w:kern w:val="0"/>
                <w:sz w:val="24"/>
                <w:szCs w:val="24"/>
              </w:rPr>
            </w:pPr>
            <w:r w:rsidRPr="009E2709">
              <w:rPr>
                <w:kern w:val="0"/>
                <w:sz w:val="24"/>
                <w:szCs w:val="24"/>
              </w:rPr>
              <w:lastRenderedPageBreak/>
              <w:t>Compara y argumenta ventajas y desventajas de llevar a cabo conductas sexuales responsables para evitar embarazos e ITS, incluido el VIH: uso del condón, retraso de la actividad sexual o la abstención.</w:t>
            </w:r>
          </w:p>
          <w:p w14:paraId="4812D792" w14:textId="708FC50B" w:rsidR="00754B53" w:rsidRPr="009E2709" w:rsidRDefault="00754B53" w:rsidP="009E2709">
            <w:pPr>
              <w:jc w:val="both"/>
              <w:rPr>
                <w:sz w:val="24"/>
                <w:szCs w:val="24"/>
              </w:rPr>
            </w:pPr>
            <w:r w:rsidRPr="009E2709">
              <w:rPr>
                <w:kern w:val="0"/>
                <w:sz w:val="24"/>
                <w:szCs w:val="24"/>
              </w:rPr>
              <w:t xml:space="preserve">Analiza creencias e ideas falsas en torno a las ITS, con base en las vías de transmisión y prevención, el uso de métodos anticonceptivos (variedad, efectividad y accesibilidad), y las conductas de autocuidado. </w:t>
            </w:r>
          </w:p>
        </w:tc>
        <w:tc>
          <w:tcPr>
            <w:tcW w:w="5409" w:type="dxa"/>
            <w:shd w:val="clear" w:color="auto" w:fill="F2F2F2" w:themeFill="background1" w:themeFillShade="F2"/>
            <w:vAlign w:val="center"/>
          </w:tcPr>
          <w:p w14:paraId="568738B2" w14:textId="77777777" w:rsidR="00754B53" w:rsidRPr="009E2709" w:rsidRDefault="00754B53" w:rsidP="009E2709">
            <w:pPr>
              <w:jc w:val="both"/>
              <w:rPr>
                <w:b/>
                <w:bCs/>
                <w:kern w:val="0"/>
                <w:sz w:val="24"/>
                <w:szCs w:val="24"/>
              </w:rPr>
            </w:pPr>
            <w:r w:rsidRPr="009E2709">
              <w:rPr>
                <w:b/>
                <w:bCs/>
                <w:kern w:val="0"/>
                <w:sz w:val="24"/>
                <w:szCs w:val="24"/>
              </w:rPr>
              <w:lastRenderedPageBreak/>
              <w:t>Proyecto: Salud sexual y reproductiva.</w:t>
            </w:r>
          </w:p>
          <w:p w14:paraId="4441FD5F" w14:textId="227FBC65" w:rsidR="00754B53" w:rsidRPr="009E2709" w:rsidRDefault="00754B53" w:rsidP="009E2709">
            <w:pPr>
              <w:rPr>
                <w:b/>
                <w:bCs/>
                <w:kern w:val="0"/>
                <w:sz w:val="24"/>
                <w:szCs w:val="24"/>
              </w:rPr>
            </w:pPr>
            <w:r w:rsidRPr="009E2709">
              <w:rPr>
                <w:b/>
                <w:bCs/>
                <w:sz w:val="24"/>
                <w:szCs w:val="24"/>
              </w:rPr>
              <w:t>Aula. Páginas 128 a la 141</w:t>
            </w:r>
          </w:p>
          <w:p w14:paraId="082FDBEE" w14:textId="1C96EEB1" w:rsidR="00754B53" w:rsidRPr="009E2709" w:rsidRDefault="00754B53" w:rsidP="009E2709">
            <w:pPr>
              <w:jc w:val="both"/>
              <w:rPr>
                <w:b/>
                <w:bCs/>
                <w:kern w:val="0"/>
                <w:sz w:val="24"/>
                <w:szCs w:val="24"/>
              </w:rPr>
            </w:pPr>
            <w:r w:rsidRPr="009E2709">
              <w:rPr>
                <w:kern w:val="0"/>
                <w:sz w:val="24"/>
                <w:szCs w:val="24"/>
              </w:rPr>
              <w:t xml:space="preserve">Mediante la observación y el análisis de datos, identificar y responder las dudas que hay sobre los factores de riesgo implicados en las prácticas sexuales. Todo esto les servirá en la toma de decisiones encaminadas a la prevención de embarazos adolescentes y de infecciones de </w:t>
            </w:r>
            <w:r w:rsidRPr="009E2709">
              <w:rPr>
                <w:kern w:val="0"/>
                <w:sz w:val="24"/>
                <w:szCs w:val="24"/>
              </w:rPr>
              <w:lastRenderedPageBreak/>
              <w:t>transmisión sexual (ITS). También, construir una toalla sanitaria que será útil en la higiene sexual.</w:t>
            </w:r>
          </w:p>
        </w:tc>
        <w:tc>
          <w:tcPr>
            <w:tcW w:w="1423" w:type="dxa"/>
            <w:shd w:val="clear" w:color="auto" w:fill="F2F2F2" w:themeFill="background1" w:themeFillShade="F2"/>
            <w:vAlign w:val="center"/>
          </w:tcPr>
          <w:p w14:paraId="2F14EB4A" w14:textId="11C627BA" w:rsidR="00754B53" w:rsidRPr="009E2709" w:rsidRDefault="00754B53" w:rsidP="009B03E0">
            <w:pPr>
              <w:jc w:val="center"/>
              <w:rPr>
                <w:b/>
                <w:bCs/>
                <w:kern w:val="0"/>
                <w:sz w:val="24"/>
                <w:szCs w:val="24"/>
              </w:rPr>
            </w:pPr>
            <w:r w:rsidRPr="009E2709">
              <w:rPr>
                <w:noProof/>
                <w:sz w:val="24"/>
                <w:szCs w:val="24"/>
                <w:lang w:eastAsia="es-MX"/>
              </w:rPr>
              <w:lastRenderedPageBreak/>
              <w:drawing>
                <wp:inline distT="0" distB="0" distL="0" distR="0" wp14:anchorId="79EEB2E1" wp14:editId="5551574D">
                  <wp:extent cx="351462" cy="360000"/>
                  <wp:effectExtent l="0" t="0" r="0" b="2540"/>
                  <wp:docPr id="64501014" name="Imagen 6450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C8EFEAA" wp14:editId="04CC837F">
                  <wp:extent cx="357231" cy="360000"/>
                  <wp:effectExtent l="0" t="0" r="5080" b="2540"/>
                  <wp:docPr id="474054620" name="Imagen 4740546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54620" name="Imagen 47405462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4DD5A68" wp14:editId="2AE21542">
                  <wp:extent cx="362905" cy="360000"/>
                  <wp:effectExtent l="0" t="0" r="0" b="2540"/>
                  <wp:docPr id="826027428" name="Imagen 8260274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27428" name="Imagen 826027428"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E5657C6" wp14:editId="117215C2">
                  <wp:extent cx="360193" cy="360000"/>
                  <wp:effectExtent l="0" t="0" r="1905" b="2540"/>
                  <wp:docPr id="920617120" name="Imagen 92061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11D65" w:rsidRPr="009E2709" w14:paraId="701D650E" w14:textId="77777777" w:rsidTr="00811D65">
        <w:trPr>
          <w:trHeight w:val="1163"/>
        </w:trPr>
        <w:tc>
          <w:tcPr>
            <w:tcW w:w="1100" w:type="dxa"/>
            <w:vMerge w:val="restart"/>
            <w:shd w:val="clear" w:color="auto" w:fill="auto"/>
            <w:vAlign w:val="center"/>
          </w:tcPr>
          <w:p w14:paraId="3D32ABB8" w14:textId="06AD82B1" w:rsidR="00811D65" w:rsidRPr="009E2709" w:rsidRDefault="00811D65" w:rsidP="009E2709">
            <w:pPr>
              <w:jc w:val="center"/>
              <w:rPr>
                <w:sz w:val="24"/>
                <w:szCs w:val="24"/>
              </w:rPr>
            </w:pPr>
            <w:r w:rsidRPr="009E2709">
              <w:rPr>
                <w:noProof/>
                <w:sz w:val="24"/>
                <w:szCs w:val="24"/>
                <w:lang w:eastAsia="es-MX"/>
              </w:rPr>
              <w:drawing>
                <wp:inline distT="0" distB="0" distL="0" distR="0" wp14:anchorId="497B841C" wp14:editId="22880EC6">
                  <wp:extent cx="555105" cy="540000"/>
                  <wp:effectExtent l="0" t="0" r="0" b="0"/>
                  <wp:docPr id="1810192984" name="Imagen 18101929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2984" name="Imagen 181019298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5BF277D3" w14:textId="58AB8B49" w:rsidR="00811D65" w:rsidRPr="009E2709" w:rsidRDefault="00811D65" w:rsidP="009E2709">
            <w:pPr>
              <w:jc w:val="both"/>
              <w:rPr>
                <w:sz w:val="24"/>
                <w:szCs w:val="24"/>
              </w:rPr>
            </w:pPr>
            <w:r w:rsidRPr="009E2709">
              <w:rPr>
                <w:kern w:val="0"/>
                <w:sz w:val="24"/>
                <w:szCs w:val="24"/>
              </w:rPr>
              <w:t>Toma de decisiones y creatividad, ante problemas de la vida.</w:t>
            </w:r>
          </w:p>
        </w:tc>
        <w:tc>
          <w:tcPr>
            <w:tcW w:w="7228" w:type="dxa"/>
            <w:shd w:val="clear" w:color="auto" w:fill="auto"/>
            <w:vAlign w:val="center"/>
          </w:tcPr>
          <w:p w14:paraId="480B42B1" w14:textId="77777777" w:rsidR="00811D65" w:rsidRPr="009E2709" w:rsidRDefault="00811D65" w:rsidP="009E2709">
            <w:pPr>
              <w:autoSpaceDE w:val="0"/>
              <w:autoSpaceDN w:val="0"/>
              <w:adjustRightInd w:val="0"/>
              <w:jc w:val="both"/>
              <w:rPr>
                <w:kern w:val="0"/>
                <w:sz w:val="24"/>
                <w:szCs w:val="24"/>
              </w:rPr>
            </w:pPr>
            <w:r w:rsidRPr="009E2709">
              <w:rPr>
                <w:kern w:val="0"/>
                <w:sz w:val="24"/>
                <w:szCs w:val="24"/>
              </w:rPr>
              <w:t>Describe los problemas de vida que ha enfrentado para reflexionar sobre su resolución con base en el juicio crítico.</w:t>
            </w:r>
          </w:p>
          <w:p w14:paraId="730A4B9A" w14:textId="77777777" w:rsidR="00811D65" w:rsidRPr="009E2709" w:rsidRDefault="00811D65" w:rsidP="009E2709">
            <w:pPr>
              <w:autoSpaceDE w:val="0"/>
              <w:autoSpaceDN w:val="0"/>
              <w:adjustRightInd w:val="0"/>
              <w:jc w:val="both"/>
              <w:rPr>
                <w:kern w:val="0"/>
                <w:sz w:val="24"/>
                <w:szCs w:val="24"/>
              </w:rPr>
            </w:pPr>
            <w:r w:rsidRPr="009E2709">
              <w:rPr>
                <w:kern w:val="0"/>
                <w:sz w:val="24"/>
                <w:szCs w:val="24"/>
              </w:rPr>
              <w:t xml:space="preserve">Valora su capacidad creadora para la solución de problemas en la vida y en su comunidad con base en el juicio crítico. </w:t>
            </w:r>
          </w:p>
          <w:p w14:paraId="206CD0CA" w14:textId="6D0341D6" w:rsidR="00811D65" w:rsidRPr="009E2709" w:rsidRDefault="00811D65" w:rsidP="009E2709">
            <w:pPr>
              <w:jc w:val="both"/>
              <w:rPr>
                <w:sz w:val="24"/>
                <w:szCs w:val="24"/>
              </w:rPr>
            </w:pPr>
            <w:r w:rsidRPr="009E2709">
              <w:rPr>
                <w:kern w:val="0"/>
                <w:sz w:val="24"/>
                <w:szCs w:val="24"/>
              </w:rPr>
              <w:t>Evalúa el asertividad para expresar sus emociones sin perjudicar a otra persona.</w:t>
            </w:r>
          </w:p>
        </w:tc>
        <w:tc>
          <w:tcPr>
            <w:tcW w:w="5409" w:type="dxa"/>
            <w:vMerge w:val="restart"/>
            <w:shd w:val="clear" w:color="auto" w:fill="auto"/>
            <w:vAlign w:val="center"/>
          </w:tcPr>
          <w:p w14:paraId="3101A85A" w14:textId="77777777" w:rsidR="00811D65" w:rsidRPr="009E2709" w:rsidRDefault="00811D65" w:rsidP="009E2709">
            <w:pPr>
              <w:jc w:val="both"/>
              <w:rPr>
                <w:b/>
                <w:bCs/>
                <w:kern w:val="0"/>
                <w:sz w:val="24"/>
                <w:szCs w:val="24"/>
              </w:rPr>
            </w:pPr>
            <w:r w:rsidRPr="009E2709">
              <w:rPr>
                <w:b/>
                <w:bCs/>
                <w:kern w:val="0"/>
                <w:sz w:val="24"/>
                <w:szCs w:val="24"/>
              </w:rPr>
              <w:t>Proyecto: Lo que yo elijo para mi bienestar.</w:t>
            </w:r>
          </w:p>
          <w:p w14:paraId="20BEE3E6" w14:textId="2E287B52" w:rsidR="00811D65" w:rsidRPr="009E2709" w:rsidRDefault="00811D65" w:rsidP="009E2709">
            <w:pPr>
              <w:rPr>
                <w:b/>
                <w:bCs/>
                <w:kern w:val="0"/>
                <w:sz w:val="24"/>
                <w:szCs w:val="24"/>
              </w:rPr>
            </w:pPr>
            <w:r w:rsidRPr="009E2709">
              <w:rPr>
                <w:b/>
                <w:bCs/>
                <w:sz w:val="24"/>
                <w:szCs w:val="24"/>
              </w:rPr>
              <w:t>Aula. Páginas 336 a la 345</w:t>
            </w:r>
          </w:p>
          <w:p w14:paraId="5570F367" w14:textId="27A4570B" w:rsidR="00811D65" w:rsidRPr="009E2709" w:rsidRDefault="00811D65" w:rsidP="009E2709">
            <w:pPr>
              <w:jc w:val="both"/>
              <w:rPr>
                <w:sz w:val="24"/>
                <w:szCs w:val="24"/>
              </w:rPr>
            </w:pPr>
            <w:r w:rsidRPr="009E2709">
              <w:rPr>
                <w:kern w:val="0"/>
                <w:sz w:val="24"/>
                <w:szCs w:val="24"/>
              </w:rPr>
              <w:t>Comprender la importancia de la toma de decisiones, lo cual les permita cumplir con las metas que se planteen. Así sabrán que cada decisión tiene una consecuencia. Para ello, elaborar una Caja de fábulas, entre otras actividades.</w:t>
            </w:r>
          </w:p>
        </w:tc>
        <w:tc>
          <w:tcPr>
            <w:tcW w:w="1423" w:type="dxa"/>
            <w:vMerge w:val="restart"/>
            <w:vAlign w:val="center"/>
          </w:tcPr>
          <w:p w14:paraId="6936A323" w14:textId="74480AF5" w:rsidR="00811D65" w:rsidRPr="009E2709" w:rsidRDefault="00811D65" w:rsidP="009B03E0">
            <w:pPr>
              <w:jc w:val="center"/>
              <w:rPr>
                <w:b/>
                <w:bCs/>
                <w:kern w:val="0"/>
                <w:sz w:val="24"/>
                <w:szCs w:val="24"/>
              </w:rPr>
            </w:pPr>
            <w:r w:rsidRPr="009E2709">
              <w:rPr>
                <w:noProof/>
                <w:sz w:val="24"/>
                <w:szCs w:val="24"/>
                <w:lang w:eastAsia="es-MX"/>
              </w:rPr>
              <w:drawing>
                <wp:inline distT="0" distB="0" distL="0" distR="0" wp14:anchorId="0AD946DA" wp14:editId="4C7FD7C3">
                  <wp:extent cx="357231" cy="360000"/>
                  <wp:effectExtent l="0" t="0" r="5080" b="2540"/>
                  <wp:docPr id="1115778100" name="Imagen 11157781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78100" name="Imagen 111577810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F852104" wp14:editId="115073BE">
                  <wp:extent cx="360193" cy="360000"/>
                  <wp:effectExtent l="0" t="0" r="1905" b="2540"/>
                  <wp:docPr id="1886948217" name="Imagen 188694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674F8F8" wp14:editId="60801DBB">
                  <wp:extent cx="312515" cy="360000"/>
                  <wp:effectExtent l="0" t="0" r="0" b="2540"/>
                  <wp:docPr id="2001867377" name="Imagen 20018673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67377" name="Imagen 2001867377"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11D65" w:rsidRPr="009E2709" w14:paraId="6207AE41" w14:textId="77777777" w:rsidTr="009B03E0">
        <w:trPr>
          <w:trHeight w:val="1162"/>
        </w:trPr>
        <w:tc>
          <w:tcPr>
            <w:tcW w:w="1100" w:type="dxa"/>
            <w:vMerge/>
            <w:shd w:val="clear" w:color="auto" w:fill="auto"/>
            <w:vAlign w:val="center"/>
          </w:tcPr>
          <w:p w14:paraId="072DD766" w14:textId="77777777" w:rsidR="00811D65" w:rsidRPr="009E2709" w:rsidRDefault="00811D65" w:rsidP="00811D65">
            <w:pPr>
              <w:jc w:val="center"/>
              <w:rPr>
                <w:noProof/>
                <w:sz w:val="24"/>
                <w:szCs w:val="24"/>
                <w:lang w:eastAsia="es-MX"/>
              </w:rPr>
            </w:pPr>
          </w:p>
        </w:tc>
        <w:tc>
          <w:tcPr>
            <w:tcW w:w="3005" w:type="dxa"/>
            <w:shd w:val="clear" w:color="auto" w:fill="auto"/>
            <w:vAlign w:val="center"/>
          </w:tcPr>
          <w:p w14:paraId="04AD0A0C" w14:textId="0D87D685" w:rsidR="00811D65" w:rsidRPr="009E2709" w:rsidRDefault="00811D65" w:rsidP="00811D65">
            <w:pPr>
              <w:jc w:val="both"/>
              <w:rPr>
                <w:kern w:val="0"/>
                <w:sz w:val="24"/>
                <w:szCs w:val="24"/>
              </w:rPr>
            </w:pPr>
            <w:r w:rsidRPr="007F7C0A">
              <w:rPr>
                <w:kern w:val="0"/>
                <w:sz w:val="24"/>
                <w:szCs w:val="24"/>
              </w:rPr>
              <w:t>Construcción del</w:t>
            </w:r>
            <w:r>
              <w:rPr>
                <w:kern w:val="0"/>
                <w:sz w:val="24"/>
                <w:szCs w:val="24"/>
              </w:rPr>
              <w:t xml:space="preserve"> </w:t>
            </w:r>
            <w:r w:rsidRPr="007F7C0A">
              <w:rPr>
                <w:kern w:val="0"/>
                <w:sz w:val="24"/>
                <w:szCs w:val="24"/>
              </w:rPr>
              <w:t>proyecto de vida</w:t>
            </w:r>
            <w:r>
              <w:rPr>
                <w:kern w:val="0"/>
                <w:sz w:val="24"/>
                <w:szCs w:val="24"/>
              </w:rPr>
              <w:t xml:space="preserve">. </w:t>
            </w:r>
          </w:p>
        </w:tc>
        <w:tc>
          <w:tcPr>
            <w:tcW w:w="7228" w:type="dxa"/>
            <w:shd w:val="clear" w:color="auto" w:fill="auto"/>
            <w:vAlign w:val="center"/>
          </w:tcPr>
          <w:p w14:paraId="2F3D72FA" w14:textId="77777777" w:rsidR="00811D65" w:rsidRPr="007F6CA7" w:rsidRDefault="00811D65" w:rsidP="00811D65">
            <w:pPr>
              <w:autoSpaceDE w:val="0"/>
              <w:autoSpaceDN w:val="0"/>
              <w:adjustRightInd w:val="0"/>
              <w:jc w:val="both"/>
              <w:rPr>
                <w:kern w:val="0"/>
                <w:sz w:val="24"/>
                <w:szCs w:val="24"/>
              </w:rPr>
            </w:pPr>
            <w:r w:rsidRPr="007F6CA7">
              <w:rPr>
                <w:kern w:val="0"/>
                <w:sz w:val="24"/>
                <w:szCs w:val="24"/>
              </w:rPr>
              <w:t>Valora sus logros y retos afrontados en la historia personal para definir aspiraciones y acciones a realizar ante nuevas etapas de la vida.</w:t>
            </w:r>
          </w:p>
          <w:p w14:paraId="7D67255A" w14:textId="63709F4F" w:rsidR="00811D65" w:rsidRPr="009E2709" w:rsidRDefault="00811D65" w:rsidP="00811D65">
            <w:pPr>
              <w:autoSpaceDE w:val="0"/>
              <w:autoSpaceDN w:val="0"/>
              <w:adjustRightInd w:val="0"/>
              <w:jc w:val="both"/>
              <w:rPr>
                <w:kern w:val="0"/>
                <w:sz w:val="24"/>
                <w:szCs w:val="24"/>
              </w:rPr>
            </w:pPr>
            <w:r w:rsidRPr="007F6CA7">
              <w:rPr>
                <w:kern w:val="0"/>
                <w:sz w:val="24"/>
                <w:szCs w:val="24"/>
              </w:rPr>
              <w:t>Valora logros y cambios en gustos, necesidades, intereses y habilidades actuales, para reestructurar metas que favorezcan el desarrollo personal y social.</w:t>
            </w:r>
          </w:p>
        </w:tc>
        <w:tc>
          <w:tcPr>
            <w:tcW w:w="5409" w:type="dxa"/>
            <w:vMerge/>
            <w:shd w:val="clear" w:color="auto" w:fill="auto"/>
            <w:vAlign w:val="center"/>
          </w:tcPr>
          <w:p w14:paraId="7910FA55" w14:textId="77777777" w:rsidR="00811D65" w:rsidRPr="009E2709" w:rsidRDefault="00811D65" w:rsidP="00811D65">
            <w:pPr>
              <w:jc w:val="both"/>
              <w:rPr>
                <w:b/>
                <w:bCs/>
                <w:kern w:val="0"/>
                <w:sz w:val="24"/>
                <w:szCs w:val="24"/>
              </w:rPr>
            </w:pPr>
          </w:p>
        </w:tc>
        <w:tc>
          <w:tcPr>
            <w:tcW w:w="1423" w:type="dxa"/>
            <w:vMerge/>
            <w:vAlign w:val="center"/>
          </w:tcPr>
          <w:p w14:paraId="1B608CD6" w14:textId="77777777" w:rsidR="00811D65" w:rsidRPr="009E2709" w:rsidRDefault="00811D65" w:rsidP="00811D65">
            <w:pPr>
              <w:jc w:val="center"/>
              <w:rPr>
                <w:noProof/>
                <w:sz w:val="24"/>
                <w:szCs w:val="24"/>
                <w:lang w:eastAsia="es-MX"/>
              </w:rPr>
            </w:pPr>
          </w:p>
        </w:tc>
      </w:tr>
      <w:tr w:rsidR="00E7717C" w:rsidRPr="009E2709" w14:paraId="1D0C0BE3" w14:textId="77777777" w:rsidTr="009D6172">
        <w:trPr>
          <w:trHeight w:val="1134"/>
        </w:trPr>
        <w:tc>
          <w:tcPr>
            <w:tcW w:w="1100" w:type="dxa"/>
            <w:shd w:val="clear" w:color="auto" w:fill="F2F2F2" w:themeFill="background1" w:themeFillShade="F2"/>
            <w:vAlign w:val="center"/>
          </w:tcPr>
          <w:p w14:paraId="7CEC65AE" w14:textId="0417E524" w:rsidR="00E7717C" w:rsidRPr="009E2709" w:rsidRDefault="00E7717C" w:rsidP="009E2709">
            <w:pPr>
              <w:jc w:val="center"/>
              <w:rPr>
                <w:sz w:val="24"/>
                <w:szCs w:val="24"/>
              </w:rPr>
            </w:pPr>
            <w:r w:rsidRPr="009E2709">
              <w:rPr>
                <w:noProof/>
                <w:sz w:val="24"/>
                <w:szCs w:val="24"/>
                <w:lang w:eastAsia="es-MX"/>
              </w:rPr>
              <w:drawing>
                <wp:inline distT="0" distB="0" distL="0" distR="0" wp14:anchorId="23BE3639" wp14:editId="5332FF9F">
                  <wp:extent cx="550436" cy="540000"/>
                  <wp:effectExtent l="0" t="0" r="2540" b="0"/>
                  <wp:docPr id="1473110356" name="Imagen 147311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1405AC24" w14:textId="66856B93" w:rsidR="00E7717C" w:rsidRPr="009E2709" w:rsidRDefault="00E7717C" w:rsidP="009E2709">
            <w:pPr>
              <w:jc w:val="both"/>
              <w:rPr>
                <w:sz w:val="24"/>
                <w:szCs w:val="24"/>
              </w:rPr>
            </w:pPr>
            <w:r w:rsidRPr="009E2709">
              <w:rPr>
                <w:sz w:val="24"/>
                <w:szCs w:val="24"/>
              </w:rPr>
              <w:t>Narración de sucesos autobiográficos.</w:t>
            </w:r>
          </w:p>
        </w:tc>
        <w:tc>
          <w:tcPr>
            <w:tcW w:w="7228" w:type="dxa"/>
            <w:shd w:val="clear" w:color="auto" w:fill="F2F2F2" w:themeFill="background1" w:themeFillShade="F2"/>
            <w:vAlign w:val="center"/>
          </w:tcPr>
          <w:p w14:paraId="277CC710" w14:textId="77777777" w:rsidR="00E7717C" w:rsidRPr="009E2709" w:rsidRDefault="00E7717C" w:rsidP="009E2709">
            <w:pPr>
              <w:jc w:val="both"/>
              <w:rPr>
                <w:sz w:val="24"/>
                <w:szCs w:val="24"/>
              </w:rPr>
            </w:pPr>
            <w:r w:rsidRPr="009E2709">
              <w:rPr>
                <w:sz w:val="24"/>
                <w:szCs w:val="24"/>
              </w:rPr>
              <w:t>Lee textos autobiográficos e identifica las relaciones temporales de secuencia, simultaneidad y duración.</w:t>
            </w:r>
          </w:p>
          <w:p w14:paraId="78ED706C" w14:textId="77777777" w:rsidR="00E7717C" w:rsidRPr="009E2709" w:rsidRDefault="00E7717C" w:rsidP="009E2709">
            <w:pPr>
              <w:jc w:val="both"/>
              <w:rPr>
                <w:sz w:val="24"/>
                <w:szCs w:val="24"/>
              </w:rPr>
            </w:pPr>
            <w:r w:rsidRPr="009E2709">
              <w:rPr>
                <w:sz w:val="24"/>
                <w:szCs w:val="24"/>
              </w:rPr>
              <w:t>Analiza distintos sucesos de su vida para elegir los más significativos y organizarlos de manera coherente en una narración.</w:t>
            </w:r>
          </w:p>
          <w:p w14:paraId="38A99228" w14:textId="47FEE79B" w:rsidR="00E7717C" w:rsidRPr="009E2709" w:rsidRDefault="00E7717C" w:rsidP="009E2709">
            <w:pPr>
              <w:jc w:val="both"/>
              <w:rPr>
                <w:sz w:val="24"/>
                <w:szCs w:val="24"/>
              </w:rPr>
            </w:pPr>
            <w:r w:rsidRPr="009E2709">
              <w:rPr>
                <w:sz w:val="24"/>
                <w:szCs w:val="24"/>
              </w:rPr>
              <w:t>Usa reflexivamente adverbios, frases adverbiales y nexos temporales, para indicar secuencia, simultaneidad y duración en los sucesos narrados.</w:t>
            </w:r>
          </w:p>
        </w:tc>
        <w:tc>
          <w:tcPr>
            <w:tcW w:w="5409" w:type="dxa"/>
            <w:shd w:val="clear" w:color="auto" w:fill="F2F2F2" w:themeFill="background1" w:themeFillShade="F2"/>
            <w:vAlign w:val="center"/>
          </w:tcPr>
          <w:p w14:paraId="1907EF44" w14:textId="77777777" w:rsidR="00E7717C" w:rsidRPr="009E2709" w:rsidRDefault="00E7717C" w:rsidP="009E2709">
            <w:pPr>
              <w:jc w:val="both"/>
              <w:rPr>
                <w:b/>
                <w:bCs/>
                <w:kern w:val="0"/>
                <w:sz w:val="24"/>
                <w:szCs w:val="24"/>
              </w:rPr>
            </w:pPr>
            <w:r w:rsidRPr="009E2709">
              <w:rPr>
                <w:b/>
                <w:bCs/>
                <w:kern w:val="0"/>
                <w:sz w:val="24"/>
                <w:szCs w:val="24"/>
              </w:rPr>
              <w:t>Proyecto: La cápsula del tiempo.</w:t>
            </w:r>
          </w:p>
          <w:p w14:paraId="33655AB7" w14:textId="180DA939" w:rsidR="00E7717C" w:rsidRPr="009E2709" w:rsidRDefault="00E7717C" w:rsidP="009E2709">
            <w:pPr>
              <w:rPr>
                <w:b/>
                <w:bCs/>
                <w:kern w:val="0"/>
                <w:sz w:val="24"/>
                <w:szCs w:val="24"/>
              </w:rPr>
            </w:pPr>
            <w:r w:rsidRPr="009E2709">
              <w:rPr>
                <w:b/>
                <w:bCs/>
                <w:sz w:val="24"/>
                <w:szCs w:val="24"/>
              </w:rPr>
              <w:t>Aula. Páginas 10 a la 23</w:t>
            </w:r>
          </w:p>
          <w:p w14:paraId="5C58E165" w14:textId="6072C1E4" w:rsidR="00E7717C" w:rsidRPr="009E2709" w:rsidRDefault="00E7717C" w:rsidP="009E2709">
            <w:pPr>
              <w:jc w:val="both"/>
              <w:rPr>
                <w:sz w:val="24"/>
                <w:szCs w:val="24"/>
              </w:rPr>
            </w:pPr>
            <w:r w:rsidRPr="009E2709">
              <w:rPr>
                <w:kern w:val="0"/>
                <w:sz w:val="24"/>
                <w:szCs w:val="24"/>
              </w:rPr>
              <w:t>Realizar un recorrido de sus experiencias en la primaria para escribirlas en relatos que guardarán en una cápsula del tiempo. También descubrir cómo adecuar las frases de manera lógica para comunicar, organizar y relacionar las circunstancias de su vida cotidiana con el uso de adverbios y frases adverbiales.</w:t>
            </w:r>
          </w:p>
        </w:tc>
        <w:tc>
          <w:tcPr>
            <w:tcW w:w="1423" w:type="dxa"/>
            <w:shd w:val="clear" w:color="auto" w:fill="F2F2F2" w:themeFill="background1" w:themeFillShade="F2"/>
            <w:vAlign w:val="center"/>
          </w:tcPr>
          <w:p w14:paraId="58CBC9DD" w14:textId="2EBF587A" w:rsidR="00E7717C" w:rsidRPr="009E2709" w:rsidRDefault="00E7717C" w:rsidP="009B03E0">
            <w:pPr>
              <w:jc w:val="center"/>
              <w:rPr>
                <w:b/>
                <w:bCs/>
                <w:kern w:val="0"/>
                <w:sz w:val="24"/>
                <w:szCs w:val="24"/>
              </w:rPr>
            </w:pPr>
            <w:r w:rsidRPr="009E2709">
              <w:rPr>
                <w:noProof/>
                <w:sz w:val="24"/>
                <w:szCs w:val="24"/>
                <w:lang w:eastAsia="es-MX"/>
              </w:rPr>
              <w:drawing>
                <wp:inline distT="0" distB="0" distL="0" distR="0" wp14:anchorId="7DB21DAD" wp14:editId="3529827D">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47FCD01" wp14:editId="05E85FCE">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717C" w:rsidRPr="009E2709" w14:paraId="02D68B84" w14:textId="77777777" w:rsidTr="00811D65">
        <w:trPr>
          <w:trHeight w:val="415"/>
        </w:trPr>
        <w:tc>
          <w:tcPr>
            <w:tcW w:w="1100" w:type="dxa"/>
            <w:shd w:val="clear" w:color="auto" w:fill="auto"/>
            <w:vAlign w:val="center"/>
          </w:tcPr>
          <w:p w14:paraId="7EDEFF04" w14:textId="3876F60D" w:rsidR="00E7717C" w:rsidRPr="009E2709" w:rsidRDefault="00E7717C" w:rsidP="009E2709">
            <w:pPr>
              <w:jc w:val="center"/>
              <w:rPr>
                <w:sz w:val="24"/>
                <w:szCs w:val="24"/>
              </w:rPr>
            </w:pPr>
            <w:r w:rsidRPr="009E2709">
              <w:rPr>
                <w:noProof/>
                <w:sz w:val="24"/>
                <w:szCs w:val="24"/>
                <w:lang w:eastAsia="es-MX"/>
              </w:rPr>
              <w:drawing>
                <wp:inline distT="0" distB="0" distL="0" distR="0" wp14:anchorId="46CA35A7" wp14:editId="567914D8">
                  <wp:extent cx="555105" cy="540000"/>
                  <wp:effectExtent l="0" t="0" r="0" b="0"/>
                  <wp:docPr id="612126706" name="Imagen 6121267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2984" name="Imagen 1810192984"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4BEA4546" w14:textId="7E217FC0" w:rsidR="00E7717C" w:rsidRPr="009E2709" w:rsidRDefault="00E7717C" w:rsidP="009E2709">
            <w:pPr>
              <w:jc w:val="both"/>
              <w:rPr>
                <w:sz w:val="24"/>
                <w:szCs w:val="24"/>
              </w:rPr>
            </w:pPr>
            <w:r w:rsidRPr="009E2709">
              <w:rPr>
                <w:kern w:val="0"/>
                <w:sz w:val="24"/>
                <w:szCs w:val="24"/>
              </w:rPr>
              <w:t>Formas de ser, pensar, actuar y relacionarse.</w:t>
            </w:r>
          </w:p>
        </w:tc>
        <w:tc>
          <w:tcPr>
            <w:tcW w:w="7228" w:type="dxa"/>
            <w:shd w:val="clear" w:color="auto" w:fill="auto"/>
            <w:vAlign w:val="center"/>
          </w:tcPr>
          <w:p w14:paraId="75705BFA" w14:textId="662EEE6C" w:rsidR="00E7717C" w:rsidRPr="009E2709" w:rsidRDefault="00E7717C" w:rsidP="009E2709">
            <w:pPr>
              <w:jc w:val="both"/>
              <w:rPr>
                <w:sz w:val="24"/>
                <w:szCs w:val="24"/>
              </w:rPr>
            </w:pPr>
            <w:r w:rsidRPr="009E2709">
              <w:rPr>
                <w:kern w:val="0"/>
                <w:sz w:val="24"/>
                <w:szCs w:val="24"/>
              </w:rPr>
              <w:t>Valora sus experiencias acerca de las formas de ser, pensar, actuar y relacionarse en determinadas situaciones, para favorecer su comprensión, el ejercicio de la empatía y el logro de metas.</w:t>
            </w:r>
          </w:p>
        </w:tc>
        <w:tc>
          <w:tcPr>
            <w:tcW w:w="5409" w:type="dxa"/>
            <w:shd w:val="clear" w:color="auto" w:fill="auto"/>
            <w:vAlign w:val="center"/>
          </w:tcPr>
          <w:p w14:paraId="317D80DF" w14:textId="77777777" w:rsidR="00E7717C" w:rsidRPr="009E2709" w:rsidRDefault="00E7717C" w:rsidP="009E2709">
            <w:pPr>
              <w:jc w:val="both"/>
              <w:rPr>
                <w:b/>
                <w:bCs/>
                <w:kern w:val="0"/>
                <w:sz w:val="24"/>
                <w:szCs w:val="24"/>
              </w:rPr>
            </w:pPr>
            <w:r w:rsidRPr="009E2709">
              <w:rPr>
                <w:b/>
                <w:bCs/>
                <w:kern w:val="0"/>
                <w:sz w:val="24"/>
                <w:szCs w:val="24"/>
              </w:rPr>
              <w:t>Proyecto: ¿Quiénes somos?</w:t>
            </w:r>
          </w:p>
          <w:p w14:paraId="5565FC0F" w14:textId="2DEA8029" w:rsidR="00E7717C" w:rsidRPr="009E2709" w:rsidRDefault="00E7717C" w:rsidP="009E2709">
            <w:pPr>
              <w:rPr>
                <w:b/>
                <w:bCs/>
                <w:kern w:val="0"/>
                <w:sz w:val="24"/>
                <w:szCs w:val="24"/>
              </w:rPr>
            </w:pPr>
            <w:r w:rsidRPr="009E2709">
              <w:rPr>
                <w:b/>
                <w:bCs/>
                <w:sz w:val="24"/>
                <w:szCs w:val="24"/>
              </w:rPr>
              <w:t>Escolar. Páginas 280 a la 289</w:t>
            </w:r>
          </w:p>
          <w:p w14:paraId="728585F2" w14:textId="36C5CA79" w:rsidR="00E7717C" w:rsidRPr="009E2709" w:rsidRDefault="00E7717C" w:rsidP="009E2709">
            <w:pPr>
              <w:jc w:val="both"/>
              <w:rPr>
                <w:sz w:val="24"/>
                <w:szCs w:val="24"/>
              </w:rPr>
            </w:pPr>
            <w:r w:rsidRPr="009E2709">
              <w:rPr>
                <w:kern w:val="0"/>
                <w:sz w:val="24"/>
                <w:szCs w:val="24"/>
              </w:rPr>
              <w:t xml:space="preserve">Reconocer quién son e identificar los diferentes grupos sociales a los que pertenecen. Junto con sus compañeras y compañeros, elaborar una </w:t>
            </w:r>
            <w:r w:rsidRPr="009E2709">
              <w:rPr>
                <w:kern w:val="0"/>
                <w:sz w:val="24"/>
                <w:szCs w:val="24"/>
              </w:rPr>
              <w:lastRenderedPageBreak/>
              <w:t>infografía que harán pública en su comunidad escolar.</w:t>
            </w:r>
          </w:p>
        </w:tc>
        <w:tc>
          <w:tcPr>
            <w:tcW w:w="1423" w:type="dxa"/>
            <w:vAlign w:val="center"/>
          </w:tcPr>
          <w:p w14:paraId="07708622" w14:textId="20727BB0" w:rsidR="00E7717C" w:rsidRPr="009E2709" w:rsidRDefault="00E7717C" w:rsidP="009B03E0">
            <w:pPr>
              <w:jc w:val="center"/>
              <w:rPr>
                <w:b/>
                <w:bCs/>
                <w:kern w:val="0"/>
                <w:sz w:val="24"/>
                <w:szCs w:val="24"/>
              </w:rPr>
            </w:pPr>
            <w:r w:rsidRPr="009E2709">
              <w:rPr>
                <w:noProof/>
                <w:sz w:val="24"/>
                <w:szCs w:val="24"/>
                <w:lang w:eastAsia="es-MX"/>
              </w:rPr>
              <w:lastRenderedPageBreak/>
              <w:drawing>
                <wp:inline distT="0" distB="0" distL="0" distR="0" wp14:anchorId="62FFC256" wp14:editId="08CF4E50">
                  <wp:extent cx="351462" cy="360000"/>
                  <wp:effectExtent l="0" t="0" r="0" b="2540"/>
                  <wp:docPr id="1648050818" name="Imagen 164805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3FC0A36" wp14:editId="47208778">
                  <wp:extent cx="360292" cy="360000"/>
                  <wp:effectExtent l="0" t="0" r="1905" b="2540"/>
                  <wp:docPr id="587351329" name="Imagen 5873513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51329" name="Imagen 58735132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5F9D5DE" wp14:editId="1C8E863C">
                  <wp:extent cx="362905" cy="360000"/>
                  <wp:effectExtent l="0" t="0" r="0" b="2540"/>
                  <wp:docPr id="542330494" name="Imagen 5423304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30494" name="Imagen 542330494"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7717C" w:rsidRPr="009E2709" w14:paraId="6CFC55AB" w14:textId="77777777" w:rsidTr="009D6172">
        <w:trPr>
          <w:trHeight w:val="536"/>
        </w:trPr>
        <w:tc>
          <w:tcPr>
            <w:tcW w:w="1100" w:type="dxa"/>
            <w:vMerge w:val="restart"/>
            <w:shd w:val="clear" w:color="auto" w:fill="F2F2F2" w:themeFill="background1" w:themeFillShade="F2"/>
            <w:vAlign w:val="center"/>
          </w:tcPr>
          <w:p w14:paraId="5C8A80A6" w14:textId="449AF726" w:rsidR="00E7717C" w:rsidRPr="009E2709" w:rsidRDefault="00E7717C" w:rsidP="009E2709">
            <w:pPr>
              <w:jc w:val="center"/>
              <w:rPr>
                <w:sz w:val="24"/>
                <w:szCs w:val="24"/>
              </w:rPr>
            </w:pPr>
            <w:r w:rsidRPr="009E2709">
              <w:rPr>
                <w:noProof/>
                <w:sz w:val="24"/>
                <w:szCs w:val="24"/>
                <w:lang w:eastAsia="es-MX"/>
              </w:rPr>
              <w:drawing>
                <wp:inline distT="0" distB="0" distL="0" distR="0" wp14:anchorId="08083C4F" wp14:editId="3EFE4B76">
                  <wp:extent cx="555319" cy="540000"/>
                  <wp:effectExtent l="0" t="0" r="0" b="0"/>
                  <wp:docPr id="2136839638" name="Imagen 21368396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2072" name="Imagen 137836207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487647EE" w14:textId="3BE061BC" w:rsidR="00E7717C" w:rsidRPr="009E2709" w:rsidRDefault="00E7717C" w:rsidP="009E2709">
            <w:pPr>
              <w:jc w:val="both"/>
              <w:rPr>
                <w:sz w:val="24"/>
                <w:szCs w:val="24"/>
              </w:rPr>
            </w:pPr>
            <w:r w:rsidRPr="009E2709">
              <w:rPr>
                <w:color w:val="0D0D0D" w:themeColor="text1" w:themeTint="F2"/>
                <w:sz w:val="24"/>
                <w:szCs w:val="24"/>
              </w:rPr>
              <w:t>Estudio de los números</w:t>
            </w:r>
          </w:p>
        </w:tc>
        <w:tc>
          <w:tcPr>
            <w:tcW w:w="7228" w:type="dxa"/>
            <w:shd w:val="clear" w:color="auto" w:fill="F2F2F2" w:themeFill="background1" w:themeFillShade="F2"/>
            <w:vAlign w:val="center"/>
          </w:tcPr>
          <w:p w14:paraId="7CB25750" w14:textId="2A124B3B" w:rsidR="00E7717C" w:rsidRPr="009E2709" w:rsidRDefault="00E7717C" w:rsidP="009E2709">
            <w:pPr>
              <w:jc w:val="both"/>
              <w:rPr>
                <w:sz w:val="24"/>
                <w:szCs w:val="24"/>
              </w:rPr>
            </w:pPr>
            <w:r w:rsidRPr="009E2709">
              <w:rPr>
                <w:color w:val="0D0D0D" w:themeColor="text1" w:themeTint="F2"/>
                <w:sz w:val="24"/>
                <w:szCs w:val="24"/>
              </w:rPr>
              <w:t>Ordena, lee y escribe números naturales de más de nueve cifras e interpreta números decimales en diferentes contextos.</w:t>
            </w:r>
          </w:p>
        </w:tc>
        <w:tc>
          <w:tcPr>
            <w:tcW w:w="5409" w:type="dxa"/>
            <w:vMerge w:val="restart"/>
            <w:shd w:val="clear" w:color="auto" w:fill="F2F2F2" w:themeFill="background1" w:themeFillShade="F2"/>
            <w:vAlign w:val="center"/>
          </w:tcPr>
          <w:p w14:paraId="60CCA0CE" w14:textId="0E480BBD" w:rsidR="00E7717C" w:rsidRPr="009E2709" w:rsidRDefault="00D21390" w:rsidP="009E2709">
            <w:pPr>
              <w:jc w:val="both"/>
              <w:rPr>
                <w:sz w:val="24"/>
                <w:szCs w:val="24"/>
              </w:rPr>
            </w:pPr>
            <w:r w:rsidRPr="00D21390">
              <w:rPr>
                <w:b/>
                <w:bCs/>
                <w:sz w:val="24"/>
                <w:szCs w:val="24"/>
              </w:rPr>
              <w:t>Secuencia didáctica</w:t>
            </w:r>
          </w:p>
        </w:tc>
        <w:tc>
          <w:tcPr>
            <w:tcW w:w="1423" w:type="dxa"/>
            <w:vMerge w:val="restart"/>
            <w:shd w:val="clear" w:color="auto" w:fill="F2F2F2" w:themeFill="background1" w:themeFillShade="F2"/>
            <w:vAlign w:val="center"/>
          </w:tcPr>
          <w:p w14:paraId="2541EBB5" w14:textId="00A165F6" w:rsidR="00E7717C" w:rsidRPr="009E2709" w:rsidRDefault="00E7717C" w:rsidP="009B03E0">
            <w:pPr>
              <w:jc w:val="center"/>
              <w:rPr>
                <w:b/>
                <w:bCs/>
                <w:kern w:val="0"/>
                <w:sz w:val="24"/>
                <w:szCs w:val="24"/>
              </w:rPr>
            </w:pPr>
            <w:r w:rsidRPr="009E2709">
              <w:rPr>
                <w:noProof/>
                <w:sz w:val="24"/>
                <w:szCs w:val="24"/>
                <w:lang w:eastAsia="es-MX"/>
              </w:rPr>
              <w:drawing>
                <wp:inline distT="0" distB="0" distL="0" distR="0" wp14:anchorId="4AD14D4E" wp14:editId="5A8F995B">
                  <wp:extent cx="357231" cy="360000"/>
                  <wp:effectExtent l="0" t="0" r="5080" b="2540"/>
                  <wp:docPr id="31993482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7717C" w:rsidRPr="009E2709" w14:paraId="72E76C44" w14:textId="77777777" w:rsidTr="009D6172">
        <w:trPr>
          <w:trHeight w:val="643"/>
        </w:trPr>
        <w:tc>
          <w:tcPr>
            <w:tcW w:w="1100" w:type="dxa"/>
            <w:vMerge/>
            <w:shd w:val="clear" w:color="auto" w:fill="auto"/>
            <w:vAlign w:val="center"/>
          </w:tcPr>
          <w:p w14:paraId="226F9438" w14:textId="77777777" w:rsidR="00E7717C" w:rsidRPr="009E2709" w:rsidRDefault="00E7717C" w:rsidP="009E2709">
            <w:pPr>
              <w:jc w:val="center"/>
              <w:rPr>
                <w:sz w:val="24"/>
                <w:szCs w:val="24"/>
              </w:rPr>
            </w:pPr>
          </w:p>
        </w:tc>
        <w:tc>
          <w:tcPr>
            <w:tcW w:w="3005" w:type="dxa"/>
            <w:shd w:val="clear" w:color="auto" w:fill="F2F2F2" w:themeFill="background1" w:themeFillShade="F2"/>
            <w:vAlign w:val="center"/>
          </w:tcPr>
          <w:p w14:paraId="2D95E530" w14:textId="1ADCD96C" w:rsidR="00E7717C" w:rsidRPr="009E2709" w:rsidRDefault="00E7717C" w:rsidP="009E2709">
            <w:pPr>
              <w:jc w:val="both"/>
              <w:rPr>
                <w:sz w:val="24"/>
                <w:szCs w:val="24"/>
              </w:rPr>
            </w:pPr>
            <w:r w:rsidRPr="009E2709">
              <w:rPr>
                <w:color w:val="0D0D0D" w:themeColor="text1" w:themeTint="F2"/>
                <w:sz w:val="24"/>
                <w:szCs w:val="24"/>
              </w:rPr>
              <w:t>Suma y resta, su relación como operaciones inversas</w:t>
            </w:r>
          </w:p>
        </w:tc>
        <w:tc>
          <w:tcPr>
            <w:tcW w:w="7228" w:type="dxa"/>
            <w:shd w:val="clear" w:color="auto" w:fill="F2F2F2" w:themeFill="background1" w:themeFillShade="F2"/>
            <w:vAlign w:val="center"/>
          </w:tcPr>
          <w:p w14:paraId="6A8628CB" w14:textId="258DC68C" w:rsidR="00E7717C" w:rsidRPr="009E2709" w:rsidRDefault="00E7717C" w:rsidP="009E2709">
            <w:pPr>
              <w:jc w:val="both"/>
              <w:rPr>
                <w:sz w:val="24"/>
                <w:szCs w:val="24"/>
              </w:rPr>
            </w:pPr>
            <w:r w:rsidRPr="009E2709">
              <w:rPr>
                <w:color w:val="0D0D0D" w:themeColor="text1" w:themeTint="F2"/>
                <w:sz w:val="24"/>
                <w:szCs w:val="24"/>
              </w:rPr>
              <w:t>Utiliza, explica y comprueba sus estrategias para calcular mentalmente sumas y restas de dos números decimales hasta centésimos.</w:t>
            </w:r>
          </w:p>
        </w:tc>
        <w:tc>
          <w:tcPr>
            <w:tcW w:w="5409" w:type="dxa"/>
            <w:vMerge/>
            <w:shd w:val="clear" w:color="auto" w:fill="auto"/>
            <w:vAlign w:val="center"/>
          </w:tcPr>
          <w:p w14:paraId="37D7E317" w14:textId="77777777" w:rsidR="00E7717C" w:rsidRPr="009E2709" w:rsidRDefault="00E7717C" w:rsidP="009E2709">
            <w:pPr>
              <w:jc w:val="both"/>
              <w:rPr>
                <w:sz w:val="24"/>
                <w:szCs w:val="24"/>
              </w:rPr>
            </w:pPr>
          </w:p>
        </w:tc>
        <w:tc>
          <w:tcPr>
            <w:tcW w:w="1423" w:type="dxa"/>
            <w:vMerge/>
            <w:vAlign w:val="center"/>
          </w:tcPr>
          <w:p w14:paraId="702FC00B" w14:textId="77777777" w:rsidR="00E7717C" w:rsidRPr="009E2709" w:rsidRDefault="00E7717C" w:rsidP="009B03E0">
            <w:pPr>
              <w:jc w:val="center"/>
              <w:rPr>
                <w:b/>
                <w:bCs/>
                <w:kern w:val="0"/>
                <w:sz w:val="24"/>
                <w:szCs w:val="24"/>
              </w:rPr>
            </w:pPr>
          </w:p>
        </w:tc>
      </w:tr>
      <w:tr w:rsidR="00E7717C" w:rsidRPr="009E2709" w14:paraId="2D102726" w14:textId="77777777" w:rsidTr="009D6172">
        <w:trPr>
          <w:trHeight w:val="485"/>
        </w:trPr>
        <w:tc>
          <w:tcPr>
            <w:tcW w:w="1100" w:type="dxa"/>
            <w:vMerge/>
            <w:shd w:val="clear" w:color="auto" w:fill="auto"/>
            <w:vAlign w:val="center"/>
          </w:tcPr>
          <w:p w14:paraId="1C26171C" w14:textId="77777777" w:rsidR="00E7717C" w:rsidRPr="009E2709" w:rsidRDefault="00E7717C" w:rsidP="009E2709">
            <w:pPr>
              <w:jc w:val="center"/>
              <w:rPr>
                <w:sz w:val="24"/>
                <w:szCs w:val="24"/>
              </w:rPr>
            </w:pPr>
          </w:p>
        </w:tc>
        <w:tc>
          <w:tcPr>
            <w:tcW w:w="3005" w:type="dxa"/>
            <w:shd w:val="clear" w:color="auto" w:fill="F2F2F2" w:themeFill="background1" w:themeFillShade="F2"/>
            <w:vAlign w:val="center"/>
          </w:tcPr>
          <w:p w14:paraId="7C514644" w14:textId="4B06B92F" w:rsidR="00E7717C" w:rsidRPr="009E2709" w:rsidRDefault="00E7717C" w:rsidP="009E2709">
            <w:pPr>
              <w:jc w:val="both"/>
              <w:rPr>
                <w:sz w:val="24"/>
                <w:szCs w:val="24"/>
              </w:rPr>
            </w:pPr>
            <w:r w:rsidRPr="009E2709">
              <w:rPr>
                <w:color w:val="0D0D0D" w:themeColor="text1" w:themeTint="F2"/>
                <w:sz w:val="24"/>
                <w:szCs w:val="24"/>
              </w:rPr>
              <w:t>Ubicación espacial</w:t>
            </w:r>
          </w:p>
        </w:tc>
        <w:tc>
          <w:tcPr>
            <w:tcW w:w="7228" w:type="dxa"/>
            <w:shd w:val="clear" w:color="auto" w:fill="F2F2F2" w:themeFill="background1" w:themeFillShade="F2"/>
            <w:vAlign w:val="center"/>
          </w:tcPr>
          <w:p w14:paraId="55019F47" w14:textId="5BFB0F1F" w:rsidR="00E7717C" w:rsidRPr="009E2709" w:rsidRDefault="00E7717C" w:rsidP="009E2709">
            <w:pPr>
              <w:jc w:val="both"/>
              <w:rPr>
                <w:sz w:val="24"/>
                <w:szCs w:val="24"/>
              </w:rPr>
            </w:pPr>
            <w:r w:rsidRPr="009E2709">
              <w:rPr>
                <w:color w:val="0D0D0D" w:themeColor="text1" w:themeTint="F2"/>
                <w:sz w:val="24"/>
                <w:szCs w:val="24"/>
              </w:rPr>
              <w:t>Lee, interpreta y elabora planos para comunicar la ubicación de seres vivos y objetos.</w:t>
            </w:r>
          </w:p>
        </w:tc>
        <w:tc>
          <w:tcPr>
            <w:tcW w:w="5409" w:type="dxa"/>
            <w:vMerge/>
            <w:shd w:val="clear" w:color="auto" w:fill="auto"/>
            <w:vAlign w:val="center"/>
          </w:tcPr>
          <w:p w14:paraId="3A485B4F" w14:textId="77777777" w:rsidR="00E7717C" w:rsidRPr="009E2709" w:rsidRDefault="00E7717C" w:rsidP="009E2709">
            <w:pPr>
              <w:jc w:val="both"/>
              <w:rPr>
                <w:sz w:val="24"/>
                <w:szCs w:val="24"/>
              </w:rPr>
            </w:pPr>
          </w:p>
        </w:tc>
        <w:tc>
          <w:tcPr>
            <w:tcW w:w="1423" w:type="dxa"/>
            <w:vMerge/>
            <w:vAlign w:val="center"/>
          </w:tcPr>
          <w:p w14:paraId="04E3AA7D" w14:textId="77777777" w:rsidR="00E7717C" w:rsidRPr="009E2709" w:rsidRDefault="00E7717C" w:rsidP="009B03E0">
            <w:pPr>
              <w:jc w:val="center"/>
              <w:rPr>
                <w:b/>
                <w:bCs/>
                <w:kern w:val="0"/>
                <w:sz w:val="24"/>
                <w:szCs w:val="24"/>
              </w:rPr>
            </w:pPr>
          </w:p>
        </w:tc>
      </w:tr>
    </w:tbl>
    <w:p w14:paraId="288D1688" w14:textId="77777777" w:rsidR="00D4789A" w:rsidRPr="009E2709" w:rsidRDefault="00D4789A" w:rsidP="009E2709">
      <w:pPr>
        <w:rPr>
          <w:sz w:val="24"/>
          <w:szCs w:val="24"/>
        </w:rPr>
      </w:pPr>
    </w:p>
    <w:p w14:paraId="5DB54CF5" w14:textId="77777777" w:rsidR="00C478EF" w:rsidRPr="009E2709" w:rsidRDefault="00C478EF" w:rsidP="009E2709">
      <w:pPr>
        <w:rPr>
          <w:sz w:val="24"/>
          <w:szCs w:val="24"/>
        </w:rPr>
      </w:pPr>
    </w:p>
    <w:p w14:paraId="78060C02" w14:textId="77777777" w:rsidR="00C478EF" w:rsidRPr="009E2709" w:rsidRDefault="00C478EF" w:rsidP="009E2709">
      <w:pPr>
        <w:rPr>
          <w:sz w:val="24"/>
          <w:szCs w:val="24"/>
        </w:rPr>
      </w:pPr>
    </w:p>
    <w:p w14:paraId="0F392C2D" w14:textId="77777777" w:rsidR="00C478EF" w:rsidRPr="009E2709" w:rsidRDefault="00C478EF" w:rsidP="009E2709">
      <w:pPr>
        <w:rPr>
          <w:sz w:val="24"/>
          <w:szCs w:val="24"/>
        </w:rPr>
      </w:pPr>
    </w:p>
    <w:p w14:paraId="50D52FA9" w14:textId="77777777" w:rsidR="00C478EF" w:rsidRPr="009E2709" w:rsidRDefault="00C478EF" w:rsidP="009E2709">
      <w:pPr>
        <w:rPr>
          <w:sz w:val="24"/>
          <w:szCs w:val="24"/>
        </w:rPr>
      </w:pPr>
    </w:p>
    <w:p w14:paraId="1029DECA" w14:textId="77777777" w:rsidR="00C478EF" w:rsidRPr="009E2709" w:rsidRDefault="00C478EF" w:rsidP="009E2709">
      <w:pPr>
        <w:rPr>
          <w:sz w:val="24"/>
          <w:szCs w:val="24"/>
        </w:rPr>
      </w:pPr>
    </w:p>
    <w:p w14:paraId="171FC6EF" w14:textId="77777777" w:rsidR="00C478EF" w:rsidRPr="009E2709" w:rsidRDefault="00C478EF" w:rsidP="009E2709">
      <w:pPr>
        <w:rPr>
          <w:sz w:val="24"/>
          <w:szCs w:val="24"/>
        </w:rPr>
      </w:pPr>
    </w:p>
    <w:p w14:paraId="053D337C" w14:textId="77777777" w:rsidR="00C478EF" w:rsidRPr="009E2709" w:rsidRDefault="00C478EF" w:rsidP="009E2709">
      <w:pPr>
        <w:rPr>
          <w:sz w:val="24"/>
          <w:szCs w:val="24"/>
        </w:rPr>
      </w:pPr>
    </w:p>
    <w:p w14:paraId="75A81968" w14:textId="77777777" w:rsidR="00C478EF" w:rsidRPr="009E2709" w:rsidRDefault="00C478EF" w:rsidP="009E2709">
      <w:pPr>
        <w:rPr>
          <w:sz w:val="24"/>
          <w:szCs w:val="24"/>
        </w:rPr>
      </w:pPr>
    </w:p>
    <w:p w14:paraId="52015B4D" w14:textId="77777777" w:rsidR="00C478EF" w:rsidRPr="009E2709" w:rsidRDefault="00C478EF" w:rsidP="009E2709">
      <w:pPr>
        <w:rPr>
          <w:sz w:val="24"/>
          <w:szCs w:val="24"/>
        </w:rPr>
      </w:pPr>
    </w:p>
    <w:p w14:paraId="59BD09F3" w14:textId="77777777" w:rsidR="00C478EF" w:rsidRPr="009E2709" w:rsidRDefault="00C478EF" w:rsidP="009E2709">
      <w:pPr>
        <w:rPr>
          <w:sz w:val="24"/>
          <w:szCs w:val="24"/>
        </w:rPr>
      </w:pPr>
    </w:p>
    <w:p w14:paraId="09876568" w14:textId="77777777" w:rsidR="00C478EF" w:rsidRPr="009E2709" w:rsidRDefault="00C478EF" w:rsidP="009E2709">
      <w:pPr>
        <w:rPr>
          <w:sz w:val="24"/>
          <w:szCs w:val="24"/>
        </w:rPr>
      </w:pPr>
    </w:p>
    <w:p w14:paraId="764B8287" w14:textId="77777777" w:rsidR="00C478EF" w:rsidRPr="009E2709" w:rsidRDefault="00C478EF" w:rsidP="009E2709">
      <w:pPr>
        <w:rPr>
          <w:sz w:val="24"/>
          <w:szCs w:val="24"/>
        </w:rPr>
      </w:pPr>
    </w:p>
    <w:p w14:paraId="04169916" w14:textId="77777777" w:rsidR="00C478EF" w:rsidRPr="009E2709" w:rsidRDefault="00C478EF" w:rsidP="009E2709">
      <w:pPr>
        <w:rPr>
          <w:sz w:val="24"/>
          <w:szCs w:val="24"/>
        </w:rPr>
      </w:pPr>
    </w:p>
    <w:p w14:paraId="5D221E41" w14:textId="77777777" w:rsidR="00C478EF" w:rsidRPr="009E2709" w:rsidRDefault="00C478EF" w:rsidP="009E2709">
      <w:pPr>
        <w:rPr>
          <w:sz w:val="24"/>
          <w:szCs w:val="24"/>
        </w:rPr>
      </w:pPr>
    </w:p>
    <w:p w14:paraId="7FD1CF9E" w14:textId="77777777" w:rsidR="00C478EF" w:rsidRPr="009E2709" w:rsidRDefault="00C478EF" w:rsidP="009E2709">
      <w:pPr>
        <w:rPr>
          <w:sz w:val="24"/>
          <w:szCs w:val="24"/>
        </w:rPr>
      </w:pPr>
    </w:p>
    <w:p w14:paraId="1BE14F2A" w14:textId="77777777" w:rsidR="00C478EF" w:rsidRPr="009E2709" w:rsidRDefault="00C478EF" w:rsidP="009E2709">
      <w:pPr>
        <w:rPr>
          <w:sz w:val="24"/>
          <w:szCs w:val="24"/>
        </w:rPr>
      </w:pPr>
    </w:p>
    <w:p w14:paraId="716D0EE7" w14:textId="77777777" w:rsidR="00C478EF" w:rsidRPr="009E2709" w:rsidRDefault="00C478EF" w:rsidP="009E2709">
      <w:pPr>
        <w:rPr>
          <w:sz w:val="24"/>
          <w:szCs w:val="24"/>
        </w:rPr>
      </w:pPr>
    </w:p>
    <w:p w14:paraId="0EED906D" w14:textId="77777777" w:rsidR="00C478EF" w:rsidRPr="009E2709" w:rsidRDefault="00C478EF" w:rsidP="009E2709">
      <w:pPr>
        <w:rPr>
          <w:sz w:val="24"/>
          <w:szCs w:val="24"/>
        </w:rPr>
      </w:pPr>
    </w:p>
    <w:p w14:paraId="503AFA67" w14:textId="77777777" w:rsidR="00C478EF" w:rsidRPr="009E2709" w:rsidRDefault="00C478EF" w:rsidP="009E2709">
      <w:pPr>
        <w:rPr>
          <w:sz w:val="24"/>
          <w:szCs w:val="24"/>
        </w:rPr>
      </w:pPr>
    </w:p>
    <w:p w14:paraId="344D5915" w14:textId="77777777" w:rsidR="00C478EF" w:rsidRPr="009E2709" w:rsidRDefault="00C478EF" w:rsidP="009E2709">
      <w:pPr>
        <w:rPr>
          <w:sz w:val="24"/>
          <w:szCs w:val="24"/>
        </w:rPr>
      </w:pPr>
    </w:p>
    <w:p w14:paraId="61FEDF5A" w14:textId="77777777" w:rsidR="00C478EF" w:rsidRDefault="00C478EF" w:rsidP="009E2709">
      <w:pPr>
        <w:rPr>
          <w:sz w:val="24"/>
          <w:szCs w:val="24"/>
        </w:rPr>
      </w:pPr>
    </w:p>
    <w:p w14:paraId="65FCC94A" w14:textId="77777777" w:rsidR="00811D65" w:rsidRDefault="00811D65" w:rsidP="009E2709">
      <w:pPr>
        <w:rPr>
          <w:sz w:val="24"/>
          <w:szCs w:val="24"/>
        </w:rPr>
      </w:pPr>
    </w:p>
    <w:p w14:paraId="2E396AC6" w14:textId="77777777" w:rsidR="00811D65" w:rsidRPr="009E2709" w:rsidRDefault="00811D65" w:rsidP="009E2709">
      <w:pPr>
        <w:rPr>
          <w:sz w:val="24"/>
          <w:szCs w:val="24"/>
        </w:rPr>
      </w:pPr>
    </w:p>
    <w:p w14:paraId="5C31DC24" w14:textId="77777777" w:rsidR="00C478EF" w:rsidRPr="009E2709" w:rsidRDefault="00C478EF" w:rsidP="009E2709">
      <w:pPr>
        <w:rPr>
          <w:sz w:val="24"/>
          <w:szCs w:val="24"/>
        </w:rPr>
      </w:pPr>
    </w:p>
    <w:p w14:paraId="3E0B61FA" w14:textId="4968843D" w:rsidR="00AA145D" w:rsidRPr="009B03E0" w:rsidRDefault="00C478EF" w:rsidP="009E2709">
      <w:pPr>
        <w:tabs>
          <w:tab w:val="left" w:pos="16727"/>
        </w:tabs>
        <w:rPr>
          <w:b/>
          <w:bCs/>
        </w:rPr>
      </w:pPr>
      <w:r w:rsidRPr="009B03E0">
        <w:rPr>
          <w:b/>
          <w:bCs/>
          <w:highlight w:val="yellow"/>
        </w:rPr>
        <w:lastRenderedPageBreak/>
        <w:t>NOVIEMBRE</w:t>
      </w:r>
      <w:r w:rsidR="00AA145D" w:rsidRPr="009B03E0">
        <w:rPr>
          <w:b/>
          <w:bCs/>
        </w:rPr>
        <w:t>. Dosificación para el programa analítico</w:t>
      </w:r>
    </w:p>
    <w:p w14:paraId="55BA8B09" w14:textId="77777777" w:rsidR="00AA145D" w:rsidRPr="009E2709" w:rsidRDefault="00AA145D"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AA145D" w:rsidRPr="009E2709" w14:paraId="15B9487E" w14:textId="77777777" w:rsidTr="009B03E0">
        <w:tc>
          <w:tcPr>
            <w:tcW w:w="1100" w:type="dxa"/>
            <w:shd w:val="clear" w:color="auto" w:fill="A5C9EB" w:themeFill="text2" w:themeFillTint="40"/>
            <w:vAlign w:val="center"/>
          </w:tcPr>
          <w:p w14:paraId="7074C297" w14:textId="77777777" w:rsidR="00AA145D" w:rsidRPr="009E2709" w:rsidRDefault="00AA145D"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4A5A1164" w14:textId="77777777" w:rsidR="00AA145D" w:rsidRPr="009E2709" w:rsidRDefault="00AA145D"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7C5A10F3" w14:textId="77777777" w:rsidR="00AA145D" w:rsidRPr="009E2709" w:rsidRDefault="00AA145D"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26494280" w14:textId="77777777" w:rsidR="00AA145D" w:rsidRPr="009E2709" w:rsidRDefault="00AA145D"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6388E4AA" w14:textId="77777777" w:rsidR="00AA145D" w:rsidRPr="009E2709" w:rsidRDefault="00AA145D" w:rsidP="009B03E0">
            <w:pPr>
              <w:jc w:val="center"/>
              <w:rPr>
                <w:b/>
                <w:bCs/>
                <w:sz w:val="24"/>
                <w:szCs w:val="24"/>
              </w:rPr>
            </w:pPr>
            <w:r w:rsidRPr="009E2709">
              <w:rPr>
                <w:b/>
                <w:bCs/>
                <w:sz w:val="24"/>
                <w:szCs w:val="24"/>
              </w:rPr>
              <w:t>EJES</w:t>
            </w:r>
          </w:p>
        </w:tc>
      </w:tr>
      <w:tr w:rsidR="00A2482D" w:rsidRPr="009E2709" w14:paraId="7EF624FF" w14:textId="77777777" w:rsidTr="009B03E0">
        <w:trPr>
          <w:trHeight w:val="1134"/>
        </w:trPr>
        <w:tc>
          <w:tcPr>
            <w:tcW w:w="1100" w:type="dxa"/>
            <w:shd w:val="clear" w:color="auto" w:fill="auto"/>
            <w:vAlign w:val="center"/>
          </w:tcPr>
          <w:p w14:paraId="001ED17C" w14:textId="039F6997" w:rsidR="00A2482D" w:rsidRPr="009E2709" w:rsidRDefault="00A2482D" w:rsidP="009E2709">
            <w:pPr>
              <w:jc w:val="center"/>
              <w:rPr>
                <w:sz w:val="24"/>
                <w:szCs w:val="24"/>
              </w:rPr>
            </w:pPr>
            <w:r w:rsidRPr="009E2709">
              <w:rPr>
                <w:noProof/>
                <w:sz w:val="24"/>
                <w:szCs w:val="24"/>
                <w:lang w:eastAsia="es-MX"/>
              </w:rPr>
              <w:drawing>
                <wp:inline distT="0" distB="0" distL="0" distR="0" wp14:anchorId="15A269D3" wp14:editId="12C27E53">
                  <wp:extent cx="558881" cy="540000"/>
                  <wp:effectExtent l="0" t="0" r="0" b="0"/>
                  <wp:docPr id="1089703234" name="Imagen 10897032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03234" name="Imagen 1089703234"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39572F01" w14:textId="4A74F23F" w:rsidR="00A2482D" w:rsidRPr="009E2709" w:rsidRDefault="00A2482D" w:rsidP="009E2709">
            <w:pPr>
              <w:jc w:val="both"/>
              <w:rPr>
                <w:sz w:val="24"/>
                <w:szCs w:val="24"/>
              </w:rPr>
            </w:pPr>
            <w:r w:rsidRPr="009E2709">
              <w:rPr>
                <w:kern w:val="0"/>
                <w:sz w:val="24"/>
                <w:szCs w:val="24"/>
              </w:rPr>
              <w:t>Desafíos para la construcción de sociedades inclusivas y equitativas: La violencia de género como un problema estructural, con un peso social, cultural e histórico, a fin de visibilizar sus causas y consecuencias, para erradicarlas, buscando la equidad como derecho.</w:t>
            </w:r>
          </w:p>
        </w:tc>
        <w:tc>
          <w:tcPr>
            <w:tcW w:w="7228" w:type="dxa"/>
            <w:shd w:val="clear" w:color="auto" w:fill="auto"/>
            <w:vAlign w:val="center"/>
          </w:tcPr>
          <w:p w14:paraId="037E284B" w14:textId="77777777" w:rsidR="00A2482D" w:rsidRPr="009E2709" w:rsidRDefault="00A2482D" w:rsidP="009E2709">
            <w:pPr>
              <w:jc w:val="both"/>
              <w:rPr>
                <w:sz w:val="24"/>
                <w:szCs w:val="24"/>
              </w:rPr>
            </w:pPr>
            <w:r w:rsidRPr="009E2709">
              <w:rPr>
                <w:sz w:val="24"/>
                <w:szCs w:val="24"/>
              </w:rPr>
              <w:t>Analiza críticamente las causas y consecuencias de la violencia de género en México y el mundo, como un problema estructural, social, cultural e histórico.</w:t>
            </w:r>
          </w:p>
          <w:p w14:paraId="19DC6AB7" w14:textId="77777777" w:rsidR="00A2482D" w:rsidRPr="009E2709" w:rsidRDefault="00A2482D" w:rsidP="009E2709">
            <w:pPr>
              <w:jc w:val="both"/>
              <w:rPr>
                <w:sz w:val="24"/>
                <w:szCs w:val="24"/>
              </w:rPr>
            </w:pPr>
            <w:r w:rsidRPr="009E2709">
              <w:rPr>
                <w:sz w:val="24"/>
                <w:szCs w:val="24"/>
              </w:rPr>
              <w:t>Identifica cómo se naturaliza la desigualdad de género, lo que contribuye a su reproducción.</w:t>
            </w:r>
          </w:p>
          <w:p w14:paraId="60B3129A" w14:textId="37F69B10" w:rsidR="00A2482D" w:rsidRPr="009E2709" w:rsidRDefault="00A2482D" w:rsidP="009E2709">
            <w:pPr>
              <w:jc w:val="both"/>
              <w:rPr>
                <w:sz w:val="24"/>
                <w:szCs w:val="24"/>
              </w:rPr>
            </w:pPr>
            <w:r w:rsidRPr="009E2709">
              <w:rPr>
                <w:sz w:val="24"/>
                <w:szCs w:val="24"/>
              </w:rPr>
              <w:t>Identifica algunas formas en las que está presente la desigualdad en las relaciones de pares, en la escuela y la comunidad; por ejemplo, en los juegos, en los deportes, en las TIC’S, entre otras, y propone cómo transformarlas en nuevas formas de relación, que favorezcan la equidad, respeten y aprecien la diversidad.</w:t>
            </w:r>
          </w:p>
        </w:tc>
        <w:tc>
          <w:tcPr>
            <w:tcW w:w="5409" w:type="dxa"/>
            <w:shd w:val="clear" w:color="auto" w:fill="auto"/>
            <w:vAlign w:val="center"/>
          </w:tcPr>
          <w:p w14:paraId="0AA79194" w14:textId="77777777" w:rsidR="00A2482D" w:rsidRPr="009E2709" w:rsidRDefault="00A2482D" w:rsidP="009E2709">
            <w:pPr>
              <w:jc w:val="both"/>
              <w:rPr>
                <w:b/>
                <w:bCs/>
                <w:kern w:val="0"/>
                <w:sz w:val="24"/>
                <w:szCs w:val="24"/>
              </w:rPr>
            </w:pPr>
            <w:r w:rsidRPr="009E2709">
              <w:rPr>
                <w:b/>
                <w:bCs/>
                <w:kern w:val="0"/>
                <w:sz w:val="24"/>
                <w:szCs w:val="24"/>
              </w:rPr>
              <w:t>Proyecto: Violencia de género: un problema social que nos afecta.</w:t>
            </w:r>
          </w:p>
          <w:p w14:paraId="4C0C617A" w14:textId="61E62BFD" w:rsidR="00A2482D" w:rsidRPr="009E2709" w:rsidRDefault="00A2482D" w:rsidP="009E2709">
            <w:pPr>
              <w:rPr>
                <w:b/>
                <w:bCs/>
                <w:kern w:val="0"/>
                <w:sz w:val="24"/>
                <w:szCs w:val="24"/>
              </w:rPr>
            </w:pPr>
            <w:r w:rsidRPr="009E2709">
              <w:rPr>
                <w:b/>
                <w:bCs/>
                <w:sz w:val="24"/>
                <w:szCs w:val="24"/>
              </w:rPr>
              <w:t>Comunitario. Páginas 216 a la 229</w:t>
            </w:r>
          </w:p>
          <w:p w14:paraId="50DD92FC" w14:textId="5988894B" w:rsidR="00A2482D" w:rsidRPr="009E2709" w:rsidRDefault="00A2482D" w:rsidP="009E2709">
            <w:pPr>
              <w:jc w:val="both"/>
              <w:rPr>
                <w:sz w:val="24"/>
                <w:szCs w:val="24"/>
              </w:rPr>
            </w:pPr>
            <w:r w:rsidRPr="009E2709">
              <w:rPr>
                <w:kern w:val="0"/>
                <w:sz w:val="24"/>
                <w:szCs w:val="24"/>
              </w:rPr>
              <w:t>Identificar la violencia de género como un problema de violencia estructural que se puede prevenir y erradicar si proponen acciones que lleven a relaciones igualitarias. Averiguar qué es y, por medio de una conferencia, compartir sus descubrimientos y la importancia de evitarla.</w:t>
            </w:r>
          </w:p>
        </w:tc>
        <w:tc>
          <w:tcPr>
            <w:tcW w:w="1423" w:type="dxa"/>
            <w:vAlign w:val="center"/>
          </w:tcPr>
          <w:p w14:paraId="5F5C9CBF" w14:textId="164AE347"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51FDC6ED" wp14:editId="0FC54B6A">
                  <wp:extent cx="351462" cy="360000"/>
                  <wp:effectExtent l="0" t="0" r="0" b="2540"/>
                  <wp:docPr id="656663787" name="Imagen 65666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EEAE8C4" wp14:editId="34F07714">
                  <wp:extent cx="357231" cy="360000"/>
                  <wp:effectExtent l="0" t="0" r="5080" b="2540"/>
                  <wp:docPr id="1806199191" name="Imagen 18061991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99191" name="Imagen 180619919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81505DF" wp14:editId="298EFA0E">
                  <wp:extent cx="362905" cy="360000"/>
                  <wp:effectExtent l="0" t="0" r="0" b="2540"/>
                  <wp:docPr id="1903938543" name="Imagen 19039385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38543" name="Imagen 1903938543"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D1BADD8" wp14:editId="59E9319A">
                  <wp:extent cx="360193" cy="360000"/>
                  <wp:effectExtent l="0" t="0" r="1905" b="2540"/>
                  <wp:docPr id="1345047457" name="Imagen 134504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482D" w:rsidRPr="009E2709" w14:paraId="34A341B0" w14:textId="77777777" w:rsidTr="009D6172">
        <w:trPr>
          <w:trHeight w:val="1823"/>
        </w:trPr>
        <w:tc>
          <w:tcPr>
            <w:tcW w:w="1100" w:type="dxa"/>
            <w:vMerge w:val="restart"/>
            <w:shd w:val="clear" w:color="auto" w:fill="F2F2F2" w:themeFill="background1" w:themeFillShade="F2"/>
            <w:vAlign w:val="center"/>
          </w:tcPr>
          <w:p w14:paraId="43F65421" w14:textId="6EEE5F96" w:rsidR="00A2482D" w:rsidRPr="009E2709" w:rsidRDefault="00A2482D" w:rsidP="009E2709">
            <w:pPr>
              <w:jc w:val="center"/>
              <w:rPr>
                <w:sz w:val="24"/>
                <w:szCs w:val="24"/>
              </w:rPr>
            </w:pPr>
            <w:r w:rsidRPr="009E2709">
              <w:rPr>
                <w:noProof/>
                <w:sz w:val="24"/>
                <w:szCs w:val="24"/>
                <w:lang w:eastAsia="es-MX"/>
              </w:rPr>
              <w:drawing>
                <wp:inline distT="0" distB="0" distL="0" distR="0" wp14:anchorId="49D602CA" wp14:editId="3235DE9E">
                  <wp:extent cx="555105" cy="540000"/>
                  <wp:effectExtent l="0" t="0" r="0" b="0"/>
                  <wp:docPr id="481095379" name="Imagen 4810953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5379" name="Imagen 481095379"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5C065BD0" w14:textId="1B119076" w:rsidR="00A2482D" w:rsidRPr="009E2709" w:rsidRDefault="00A2482D" w:rsidP="009E2709">
            <w:pPr>
              <w:jc w:val="both"/>
              <w:rPr>
                <w:sz w:val="24"/>
                <w:szCs w:val="24"/>
              </w:rPr>
            </w:pPr>
            <w:r w:rsidRPr="009E2709">
              <w:rPr>
                <w:sz w:val="24"/>
                <w:szCs w:val="24"/>
              </w:rPr>
              <w:t>Alternativas ante conflictos y problemas de la vida en la comunidad.</w:t>
            </w:r>
          </w:p>
        </w:tc>
        <w:tc>
          <w:tcPr>
            <w:tcW w:w="7228" w:type="dxa"/>
            <w:shd w:val="clear" w:color="auto" w:fill="F2F2F2" w:themeFill="background1" w:themeFillShade="F2"/>
            <w:vAlign w:val="center"/>
          </w:tcPr>
          <w:p w14:paraId="0BDFC5C1" w14:textId="77777777" w:rsidR="00A2482D" w:rsidRPr="009E2709" w:rsidRDefault="00A2482D" w:rsidP="009E2709">
            <w:pPr>
              <w:jc w:val="both"/>
              <w:rPr>
                <w:sz w:val="24"/>
                <w:szCs w:val="24"/>
              </w:rPr>
            </w:pPr>
            <w:r w:rsidRPr="009E2709">
              <w:rPr>
                <w:sz w:val="24"/>
                <w:szCs w:val="24"/>
              </w:rPr>
              <w:t>Reflexiona y comparte los problemas y conflictos que se presentan en su comunidad, para proponer alternativas de solución viables.</w:t>
            </w:r>
          </w:p>
          <w:p w14:paraId="7AFD34FE" w14:textId="22B22A26" w:rsidR="00A2482D" w:rsidRPr="009E2709" w:rsidRDefault="00A2482D" w:rsidP="009E2709">
            <w:pPr>
              <w:jc w:val="both"/>
              <w:rPr>
                <w:sz w:val="24"/>
                <w:szCs w:val="24"/>
              </w:rPr>
            </w:pPr>
            <w:r w:rsidRPr="009E2709">
              <w:rPr>
                <w:sz w:val="24"/>
                <w:szCs w:val="24"/>
              </w:rPr>
              <w:t>Valora propuestas de alternativas que plantea para valorar su viabilidad en su comunidad.</w:t>
            </w:r>
          </w:p>
        </w:tc>
        <w:tc>
          <w:tcPr>
            <w:tcW w:w="5409" w:type="dxa"/>
            <w:vMerge w:val="restart"/>
            <w:shd w:val="clear" w:color="auto" w:fill="F2F2F2" w:themeFill="background1" w:themeFillShade="F2"/>
            <w:vAlign w:val="center"/>
          </w:tcPr>
          <w:p w14:paraId="24BB36DF" w14:textId="77777777" w:rsidR="00A2482D" w:rsidRPr="009E2709" w:rsidRDefault="00A2482D" w:rsidP="009E2709">
            <w:pPr>
              <w:jc w:val="both"/>
              <w:rPr>
                <w:b/>
                <w:bCs/>
                <w:kern w:val="0"/>
                <w:sz w:val="24"/>
                <w:szCs w:val="24"/>
              </w:rPr>
            </w:pPr>
            <w:r w:rsidRPr="009E2709">
              <w:rPr>
                <w:b/>
                <w:bCs/>
                <w:kern w:val="0"/>
                <w:sz w:val="24"/>
                <w:szCs w:val="24"/>
              </w:rPr>
              <w:t>Proyecto: Construyamos el bien común y evitemos la violencia.</w:t>
            </w:r>
          </w:p>
          <w:p w14:paraId="51E8B9D1" w14:textId="42D72ED9" w:rsidR="00A2482D" w:rsidRPr="009E2709" w:rsidRDefault="00A2482D" w:rsidP="009E2709">
            <w:pPr>
              <w:rPr>
                <w:b/>
                <w:bCs/>
                <w:kern w:val="0"/>
                <w:sz w:val="24"/>
                <w:szCs w:val="24"/>
              </w:rPr>
            </w:pPr>
            <w:r w:rsidRPr="009E2709">
              <w:rPr>
                <w:b/>
                <w:bCs/>
                <w:sz w:val="24"/>
                <w:szCs w:val="24"/>
              </w:rPr>
              <w:t>Comunitario. Páginas 312 a la 323</w:t>
            </w:r>
          </w:p>
          <w:p w14:paraId="5EE6ECD5" w14:textId="3D34DCA2" w:rsidR="00A2482D" w:rsidRPr="009E2709" w:rsidRDefault="00A2482D" w:rsidP="009E2709">
            <w:pPr>
              <w:jc w:val="both"/>
              <w:rPr>
                <w:sz w:val="24"/>
                <w:szCs w:val="24"/>
              </w:rPr>
            </w:pPr>
            <w:r w:rsidRPr="009E2709">
              <w:rPr>
                <w:kern w:val="0"/>
                <w:sz w:val="24"/>
                <w:szCs w:val="24"/>
              </w:rPr>
              <w:t>Comprender la importancia de la convivencia armónica de las personas que integran la comunidad y que buscan el bien común, lo cual contribuye a generar acuerdos que ayuden a erradicar la violencia que impide el desarrollo de una vida plena. Para ello, organizar el Foro ciudadano para la paz social en su escuela, en el cual aborden el tema ¿Cómo evitar riesgos a la seguridad ante situaciones de violencia?</w:t>
            </w:r>
          </w:p>
        </w:tc>
        <w:tc>
          <w:tcPr>
            <w:tcW w:w="1423" w:type="dxa"/>
            <w:vMerge w:val="restart"/>
            <w:shd w:val="clear" w:color="auto" w:fill="F2F2F2" w:themeFill="background1" w:themeFillShade="F2"/>
            <w:vAlign w:val="center"/>
          </w:tcPr>
          <w:p w14:paraId="5C188B42" w14:textId="228B3C27"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528F6880" wp14:editId="62A8E983">
                  <wp:extent cx="351462" cy="360000"/>
                  <wp:effectExtent l="0" t="0" r="0" b="2540"/>
                  <wp:docPr id="676206475" name="Imagen 67620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5133FD4" wp14:editId="4E845772">
                  <wp:extent cx="357231" cy="360000"/>
                  <wp:effectExtent l="0" t="0" r="5080" b="2540"/>
                  <wp:docPr id="343899274" name="Imagen 3438992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99274" name="Imagen 34389927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61B896E" wp14:editId="297412B6">
                  <wp:extent cx="362905" cy="360000"/>
                  <wp:effectExtent l="0" t="0" r="0" b="2540"/>
                  <wp:docPr id="288540462" name="Imagen 2885404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40462" name="Imagen 288540462"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4FE8A1C" wp14:editId="140544A4">
                  <wp:extent cx="360193" cy="360000"/>
                  <wp:effectExtent l="0" t="0" r="1905" b="2540"/>
                  <wp:docPr id="1157834256" name="Imagen 115783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482D" w:rsidRPr="009E2709" w14:paraId="3A7745C7" w14:textId="77777777" w:rsidTr="009D6172">
        <w:trPr>
          <w:trHeight w:val="816"/>
        </w:trPr>
        <w:tc>
          <w:tcPr>
            <w:tcW w:w="1100" w:type="dxa"/>
            <w:vMerge/>
            <w:shd w:val="clear" w:color="auto" w:fill="auto"/>
            <w:vAlign w:val="center"/>
          </w:tcPr>
          <w:p w14:paraId="7097C21A" w14:textId="77777777" w:rsidR="00A2482D" w:rsidRPr="009E2709" w:rsidRDefault="00A2482D" w:rsidP="009E2709">
            <w:pPr>
              <w:jc w:val="center"/>
              <w:rPr>
                <w:sz w:val="24"/>
                <w:szCs w:val="24"/>
              </w:rPr>
            </w:pPr>
          </w:p>
        </w:tc>
        <w:tc>
          <w:tcPr>
            <w:tcW w:w="3005" w:type="dxa"/>
            <w:shd w:val="clear" w:color="auto" w:fill="F2F2F2" w:themeFill="background1" w:themeFillShade="F2"/>
            <w:vAlign w:val="center"/>
          </w:tcPr>
          <w:p w14:paraId="08FE6592" w14:textId="2807ADA7" w:rsidR="00A2482D" w:rsidRPr="009E2709" w:rsidRDefault="00A2482D" w:rsidP="009E2709">
            <w:pPr>
              <w:jc w:val="both"/>
              <w:rPr>
                <w:sz w:val="24"/>
                <w:szCs w:val="24"/>
              </w:rPr>
            </w:pPr>
            <w:r w:rsidRPr="009E2709">
              <w:rPr>
                <w:sz w:val="24"/>
                <w:szCs w:val="24"/>
              </w:rPr>
              <w:t>Los afectos y su influencia en el bienestar.</w:t>
            </w:r>
          </w:p>
        </w:tc>
        <w:tc>
          <w:tcPr>
            <w:tcW w:w="7228" w:type="dxa"/>
            <w:shd w:val="clear" w:color="auto" w:fill="F2F2F2" w:themeFill="background1" w:themeFillShade="F2"/>
            <w:vAlign w:val="center"/>
          </w:tcPr>
          <w:p w14:paraId="228B4AE9" w14:textId="499D9BD6" w:rsidR="00A2482D" w:rsidRPr="009E2709" w:rsidRDefault="00A2482D" w:rsidP="009E2709">
            <w:pPr>
              <w:jc w:val="both"/>
              <w:rPr>
                <w:sz w:val="24"/>
                <w:szCs w:val="24"/>
              </w:rPr>
            </w:pPr>
            <w:r w:rsidRPr="009E2709">
              <w:rPr>
                <w:sz w:val="24"/>
                <w:szCs w:val="24"/>
              </w:rPr>
              <w:t>Crea estrategias que ayudan a la expresión adecuada de las emociones, y que favorecen a la interacción y el bienestar personal y social.</w:t>
            </w:r>
          </w:p>
        </w:tc>
        <w:tc>
          <w:tcPr>
            <w:tcW w:w="5409" w:type="dxa"/>
            <w:vMerge/>
            <w:shd w:val="clear" w:color="auto" w:fill="auto"/>
            <w:vAlign w:val="center"/>
          </w:tcPr>
          <w:p w14:paraId="54C5A150" w14:textId="77777777" w:rsidR="00A2482D" w:rsidRPr="009E2709" w:rsidRDefault="00A2482D" w:rsidP="009E2709">
            <w:pPr>
              <w:jc w:val="both"/>
              <w:rPr>
                <w:sz w:val="24"/>
                <w:szCs w:val="24"/>
              </w:rPr>
            </w:pPr>
          </w:p>
        </w:tc>
        <w:tc>
          <w:tcPr>
            <w:tcW w:w="1423" w:type="dxa"/>
            <w:vMerge/>
            <w:vAlign w:val="center"/>
          </w:tcPr>
          <w:p w14:paraId="3CCA5DA5" w14:textId="77777777" w:rsidR="00A2482D" w:rsidRPr="009E2709" w:rsidRDefault="00A2482D" w:rsidP="009B03E0">
            <w:pPr>
              <w:jc w:val="center"/>
              <w:rPr>
                <w:b/>
                <w:bCs/>
                <w:kern w:val="0"/>
                <w:sz w:val="24"/>
                <w:szCs w:val="24"/>
              </w:rPr>
            </w:pPr>
          </w:p>
        </w:tc>
      </w:tr>
      <w:tr w:rsidR="00A2482D" w:rsidRPr="009E2709" w14:paraId="5CA03319" w14:textId="77777777" w:rsidTr="009B03E0">
        <w:trPr>
          <w:trHeight w:val="545"/>
        </w:trPr>
        <w:tc>
          <w:tcPr>
            <w:tcW w:w="1100" w:type="dxa"/>
            <w:vMerge w:val="restart"/>
            <w:shd w:val="clear" w:color="auto" w:fill="auto"/>
            <w:vAlign w:val="center"/>
          </w:tcPr>
          <w:p w14:paraId="761BC730" w14:textId="380699EF" w:rsidR="00A2482D" w:rsidRPr="009E2709" w:rsidRDefault="00A2482D" w:rsidP="009E2709">
            <w:pPr>
              <w:jc w:val="center"/>
              <w:rPr>
                <w:noProof/>
                <w:sz w:val="24"/>
                <w:szCs w:val="24"/>
                <w:lang w:eastAsia="es-MX"/>
              </w:rPr>
            </w:pPr>
            <w:r w:rsidRPr="009E2709">
              <w:rPr>
                <w:noProof/>
                <w:sz w:val="24"/>
                <w:szCs w:val="24"/>
                <w:lang w:eastAsia="es-MX"/>
              </w:rPr>
              <w:drawing>
                <wp:inline distT="0" distB="0" distL="0" distR="0" wp14:anchorId="704C388B" wp14:editId="37221AB7">
                  <wp:extent cx="555105" cy="540000"/>
                  <wp:effectExtent l="0" t="0" r="0" b="0"/>
                  <wp:docPr id="617029341" name="Imagen 6170293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5379" name="Imagen 481095379"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22B57CDE" w14:textId="76299E83" w:rsidR="00A2482D" w:rsidRPr="009E2709" w:rsidRDefault="00A2482D" w:rsidP="009E2709">
            <w:pPr>
              <w:jc w:val="both"/>
              <w:rPr>
                <w:sz w:val="24"/>
                <w:szCs w:val="24"/>
              </w:rPr>
            </w:pPr>
            <w:r w:rsidRPr="009E2709">
              <w:rPr>
                <w:kern w:val="0"/>
                <w:sz w:val="24"/>
                <w:szCs w:val="24"/>
              </w:rPr>
              <w:t>Capacidades, habilidades y destrezas motrices.</w:t>
            </w:r>
          </w:p>
        </w:tc>
        <w:tc>
          <w:tcPr>
            <w:tcW w:w="7228" w:type="dxa"/>
            <w:shd w:val="clear" w:color="auto" w:fill="auto"/>
            <w:vAlign w:val="center"/>
          </w:tcPr>
          <w:p w14:paraId="27841103" w14:textId="35B2F5F6" w:rsidR="00A2482D" w:rsidRPr="009E2709" w:rsidRDefault="00A2482D" w:rsidP="009E2709">
            <w:pPr>
              <w:jc w:val="both"/>
              <w:rPr>
                <w:sz w:val="24"/>
                <w:szCs w:val="24"/>
              </w:rPr>
            </w:pPr>
            <w:r w:rsidRPr="009E2709">
              <w:rPr>
                <w:kern w:val="0"/>
                <w:sz w:val="24"/>
                <w:szCs w:val="24"/>
              </w:rPr>
              <w:t>Aplica sus capacidades, habilidades y destrezas motrices.</w:t>
            </w:r>
          </w:p>
        </w:tc>
        <w:tc>
          <w:tcPr>
            <w:tcW w:w="5409" w:type="dxa"/>
            <w:vMerge w:val="restart"/>
            <w:shd w:val="clear" w:color="auto" w:fill="auto"/>
            <w:vAlign w:val="center"/>
          </w:tcPr>
          <w:p w14:paraId="5F3D2E72" w14:textId="77777777" w:rsidR="00A2482D" w:rsidRPr="009E2709" w:rsidRDefault="00A2482D" w:rsidP="009E2709">
            <w:pPr>
              <w:jc w:val="both"/>
              <w:rPr>
                <w:b/>
                <w:bCs/>
                <w:kern w:val="0"/>
                <w:sz w:val="24"/>
                <w:szCs w:val="24"/>
              </w:rPr>
            </w:pPr>
            <w:r w:rsidRPr="009E2709">
              <w:rPr>
                <w:b/>
                <w:bCs/>
                <w:kern w:val="0"/>
                <w:sz w:val="24"/>
                <w:szCs w:val="24"/>
              </w:rPr>
              <w:t>Proyecto: Con los pies ligeros, ¡</w:t>
            </w:r>
            <w:proofErr w:type="spellStart"/>
            <w:r w:rsidRPr="009E2709">
              <w:rPr>
                <w:b/>
                <w:bCs/>
                <w:kern w:val="0"/>
                <w:sz w:val="24"/>
                <w:szCs w:val="24"/>
              </w:rPr>
              <w:t>todxs</w:t>
            </w:r>
            <w:proofErr w:type="spellEnd"/>
            <w:r w:rsidRPr="009E2709">
              <w:rPr>
                <w:b/>
                <w:bCs/>
                <w:kern w:val="0"/>
                <w:sz w:val="24"/>
                <w:szCs w:val="24"/>
              </w:rPr>
              <w:t xml:space="preserve"> ganamos!</w:t>
            </w:r>
          </w:p>
          <w:p w14:paraId="11261EE0" w14:textId="4B27F5A1" w:rsidR="00A2482D" w:rsidRPr="009E2709" w:rsidRDefault="00A2482D" w:rsidP="009E2709">
            <w:pPr>
              <w:rPr>
                <w:b/>
                <w:bCs/>
                <w:kern w:val="0"/>
                <w:sz w:val="24"/>
                <w:szCs w:val="24"/>
              </w:rPr>
            </w:pPr>
            <w:r w:rsidRPr="009E2709">
              <w:rPr>
                <w:b/>
                <w:bCs/>
                <w:sz w:val="24"/>
                <w:szCs w:val="24"/>
              </w:rPr>
              <w:t>Aula. Páginas 284 a la 293</w:t>
            </w:r>
          </w:p>
          <w:p w14:paraId="108D7B0E" w14:textId="492BB43D" w:rsidR="00A2482D" w:rsidRPr="009E2709" w:rsidRDefault="00A2482D" w:rsidP="009E2709">
            <w:pPr>
              <w:jc w:val="both"/>
              <w:rPr>
                <w:b/>
                <w:bCs/>
                <w:kern w:val="0"/>
                <w:sz w:val="24"/>
                <w:szCs w:val="24"/>
              </w:rPr>
            </w:pPr>
            <w:r w:rsidRPr="009E2709">
              <w:rPr>
                <w:kern w:val="0"/>
                <w:sz w:val="24"/>
                <w:szCs w:val="24"/>
              </w:rPr>
              <w:t>Practicar habilidades para expresarse a través de los movimientos de su cuerpo y aplicar lo aprendido en una coreografía.</w:t>
            </w:r>
          </w:p>
        </w:tc>
        <w:tc>
          <w:tcPr>
            <w:tcW w:w="1423" w:type="dxa"/>
            <w:vMerge w:val="restart"/>
            <w:vAlign w:val="center"/>
          </w:tcPr>
          <w:p w14:paraId="1EB68F32" w14:textId="0F5DED9F"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2171AA48" wp14:editId="209E4481">
                  <wp:extent cx="351462" cy="360000"/>
                  <wp:effectExtent l="0" t="0" r="0" b="2540"/>
                  <wp:docPr id="1899138351" name="Imagen 189913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2B6D31D" wp14:editId="6ACDFFF6">
                  <wp:extent cx="357231" cy="360000"/>
                  <wp:effectExtent l="0" t="0" r="5080" b="2540"/>
                  <wp:docPr id="239750456" name="Imagen 2397504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50456" name="Imagen 23975045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BE16717" wp14:editId="113CDEC3">
                  <wp:extent cx="360193" cy="360000"/>
                  <wp:effectExtent l="0" t="0" r="1905" b="2540"/>
                  <wp:docPr id="320004022" name="Imagen 32000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73A86A0" wp14:editId="4B4B9346">
                  <wp:extent cx="312515" cy="360000"/>
                  <wp:effectExtent l="0" t="0" r="0" b="2540"/>
                  <wp:docPr id="1551272299" name="Imagen 155127229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72299" name="Imagen 1551272299"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69242DD2" w14:textId="77777777" w:rsidTr="009B03E0">
        <w:trPr>
          <w:trHeight w:val="544"/>
        </w:trPr>
        <w:tc>
          <w:tcPr>
            <w:tcW w:w="1100" w:type="dxa"/>
            <w:vMerge/>
            <w:shd w:val="clear" w:color="auto" w:fill="auto"/>
            <w:vAlign w:val="center"/>
          </w:tcPr>
          <w:p w14:paraId="146BF391" w14:textId="77777777" w:rsidR="00A2482D" w:rsidRPr="009E2709" w:rsidRDefault="00A2482D" w:rsidP="009E2709">
            <w:pPr>
              <w:jc w:val="center"/>
              <w:rPr>
                <w:noProof/>
                <w:sz w:val="24"/>
                <w:szCs w:val="24"/>
                <w:lang w:eastAsia="es-MX"/>
              </w:rPr>
            </w:pPr>
          </w:p>
        </w:tc>
        <w:tc>
          <w:tcPr>
            <w:tcW w:w="3005" w:type="dxa"/>
            <w:shd w:val="clear" w:color="auto" w:fill="auto"/>
            <w:vAlign w:val="center"/>
          </w:tcPr>
          <w:p w14:paraId="0C6BB7DA" w14:textId="2D92A746" w:rsidR="00A2482D" w:rsidRPr="009E2709" w:rsidRDefault="00A2482D" w:rsidP="009E2709">
            <w:pPr>
              <w:jc w:val="both"/>
              <w:rPr>
                <w:sz w:val="24"/>
                <w:szCs w:val="24"/>
              </w:rPr>
            </w:pPr>
            <w:r w:rsidRPr="009E2709">
              <w:rPr>
                <w:kern w:val="0"/>
                <w:sz w:val="24"/>
                <w:szCs w:val="24"/>
              </w:rPr>
              <w:t>Potencialidades cognitivas, expresivas, motrices, creativas y de relación.</w:t>
            </w:r>
          </w:p>
        </w:tc>
        <w:tc>
          <w:tcPr>
            <w:tcW w:w="7228" w:type="dxa"/>
            <w:shd w:val="clear" w:color="auto" w:fill="auto"/>
            <w:vAlign w:val="center"/>
          </w:tcPr>
          <w:p w14:paraId="1B78E630" w14:textId="6E27F827" w:rsidR="00A2482D" w:rsidRPr="009E2709" w:rsidRDefault="00A2482D" w:rsidP="009E2709">
            <w:pPr>
              <w:jc w:val="both"/>
              <w:rPr>
                <w:sz w:val="24"/>
                <w:szCs w:val="24"/>
              </w:rPr>
            </w:pPr>
            <w:r w:rsidRPr="009E2709">
              <w:rPr>
                <w:kern w:val="0"/>
                <w:sz w:val="24"/>
                <w:szCs w:val="24"/>
              </w:rPr>
              <w:t>Diseña propuestas de actividades lúdicas y expresivas a partir de sus intereses, capacidades y habilidades, para fortalecer su imagen corporal.</w:t>
            </w:r>
          </w:p>
        </w:tc>
        <w:tc>
          <w:tcPr>
            <w:tcW w:w="5409" w:type="dxa"/>
            <w:vMerge/>
            <w:shd w:val="clear" w:color="auto" w:fill="auto"/>
            <w:vAlign w:val="center"/>
          </w:tcPr>
          <w:p w14:paraId="08237790" w14:textId="77777777" w:rsidR="00A2482D" w:rsidRPr="009E2709" w:rsidRDefault="00A2482D" w:rsidP="009E2709">
            <w:pPr>
              <w:jc w:val="both"/>
              <w:rPr>
                <w:b/>
                <w:bCs/>
                <w:kern w:val="0"/>
                <w:sz w:val="24"/>
                <w:szCs w:val="24"/>
              </w:rPr>
            </w:pPr>
          </w:p>
        </w:tc>
        <w:tc>
          <w:tcPr>
            <w:tcW w:w="1423" w:type="dxa"/>
            <w:vMerge/>
            <w:vAlign w:val="center"/>
          </w:tcPr>
          <w:p w14:paraId="53AE84A9" w14:textId="77777777" w:rsidR="00A2482D" w:rsidRPr="009E2709" w:rsidRDefault="00A2482D" w:rsidP="009B03E0">
            <w:pPr>
              <w:jc w:val="center"/>
              <w:rPr>
                <w:b/>
                <w:bCs/>
                <w:kern w:val="0"/>
                <w:sz w:val="24"/>
                <w:szCs w:val="24"/>
              </w:rPr>
            </w:pPr>
          </w:p>
        </w:tc>
      </w:tr>
      <w:tr w:rsidR="00A2482D" w:rsidRPr="009E2709" w14:paraId="252800ED" w14:textId="77777777" w:rsidTr="009B03E0">
        <w:trPr>
          <w:trHeight w:val="544"/>
        </w:trPr>
        <w:tc>
          <w:tcPr>
            <w:tcW w:w="1100" w:type="dxa"/>
            <w:vMerge/>
            <w:shd w:val="clear" w:color="auto" w:fill="auto"/>
            <w:vAlign w:val="center"/>
          </w:tcPr>
          <w:p w14:paraId="2BFEB6BE" w14:textId="77777777" w:rsidR="00A2482D" w:rsidRPr="009E2709" w:rsidRDefault="00A2482D" w:rsidP="009E2709">
            <w:pPr>
              <w:jc w:val="center"/>
              <w:rPr>
                <w:noProof/>
                <w:sz w:val="24"/>
                <w:szCs w:val="24"/>
                <w:lang w:eastAsia="es-MX"/>
              </w:rPr>
            </w:pPr>
          </w:p>
        </w:tc>
        <w:tc>
          <w:tcPr>
            <w:tcW w:w="3005" w:type="dxa"/>
            <w:shd w:val="clear" w:color="auto" w:fill="auto"/>
            <w:vAlign w:val="center"/>
          </w:tcPr>
          <w:p w14:paraId="65B56E9D" w14:textId="0E67D433" w:rsidR="00A2482D" w:rsidRPr="009E2709" w:rsidRDefault="00A2482D" w:rsidP="009E2709">
            <w:pPr>
              <w:jc w:val="both"/>
              <w:rPr>
                <w:sz w:val="24"/>
                <w:szCs w:val="24"/>
              </w:rPr>
            </w:pPr>
            <w:r w:rsidRPr="009E2709">
              <w:rPr>
                <w:kern w:val="0"/>
                <w:sz w:val="24"/>
                <w:szCs w:val="24"/>
              </w:rPr>
              <w:t>Estilos de vida activos y saludables.</w:t>
            </w:r>
          </w:p>
        </w:tc>
        <w:tc>
          <w:tcPr>
            <w:tcW w:w="7228" w:type="dxa"/>
            <w:shd w:val="clear" w:color="auto" w:fill="auto"/>
            <w:vAlign w:val="center"/>
          </w:tcPr>
          <w:p w14:paraId="7C6163D5" w14:textId="40446EE3" w:rsidR="00A2482D" w:rsidRPr="009E2709" w:rsidRDefault="00A2482D" w:rsidP="009E2709">
            <w:pPr>
              <w:jc w:val="both"/>
              <w:rPr>
                <w:sz w:val="24"/>
                <w:szCs w:val="24"/>
              </w:rPr>
            </w:pPr>
            <w:r w:rsidRPr="009E2709">
              <w:rPr>
                <w:kern w:val="0"/>
                <w:sz w:val="24"/>
                <w:szCs w:val="24"/>
              </w:rPr>
              <w:t>Evalúa los factores que limitan la práctica constante de actividades físicas, para implementar opciones que permitan superarlos a lo largo de la vida.</w:t>
            </w:r>
          </w:p>
        </w:tc>
        <w:tc>
          <w:tcPr>
            <w:tcW w:w="5409" w:type="dxa"/>
            <w:vMerge/>
            <w:shd w:val="clear" w:color="auto" w:fill="auto"/>
            <w:vAlign w:val="center"/>
          </w:tcPr>
          <w:p w14:paraId="3F3FEAAD" w14:textId="77777777" w:rsidR="00A2482D" w:rsidRPr="009E2709" w:rsidRDefault="00A2482D" w:rsidP="009E2709">
            <w:pPr>
              <w:jc w:val="both"/>
              <w:rPr>
                <w:b/>
                <w:bCs/>
                <w:kern w:val="0"/>
                <w:sz w:val="24"/>
                <w:szCs w:val="24"/>
              </w:rPr>
            </w:pPr>
          </w:p>
        </w:tc>
        <w:tc>
          <w:tcPr>
            <w:tcW w:w="1423" w:type="dxa"/>
            <w:vMerge/>
            <w:vAlign w:val="center"/>
          </w:tcPr>
          <w:p w14:paraId="121AB1E9" w14:textId="77777777" w:rsidR="00A2482D" w:rsidRPr="009E2709" w:rsidRDefault="00A2482D" w:rsidP="009B03E0">
            <w:pPr>
              <w:jc w:val="center"/>
              <w:rPr>
                <w:b/>
                <w:bCs/>
                <w:kern w:val="0"/>
                <w:sz w:val="24"/>
                <w:szCs w:val="24"/>
              </w:rPr>
            </w:pPr>
          </w:p>
        </w:tc>
      </w:tr>
      <w:tr w:rsidR="00A2482D" w:rsidRPr="009E2709" w14:paraId="475B23F6" w14:textId="77777777" w:rsidTr="009D6172">
        <w:trPr>
          <w:trHeight w:val="1134"/>
        </w:trPr>
        <w:tc>
          <w:tcPr>
            <w:tcW w:w="1100" w:type="dxa"/>
            <w:shd w:val="clear" w:color="auto" w:fill="F2F2F2" w:themeFill="background1" w:themeFillShade="F2"/>
            <w:vAlign w:val="center"/>
          </w:tcPr>
          <w:p w14:paraId="08D5404B" w14:textId="51C675D1" w:rsidR="00A2482D" w:rsidRPr="009E2709" w:rsidRDefault="00A2482D" w:rsidP="009E2709">
            <w:pPr>
              <w:jc w:val="center"/>
              <w:rPr>
                <w:sz w:val="24"/>
                <w:szCs w:val="24"/>
              </w:rPr>
            </w:pPr>
            <w:r w:rsidRPr="009E2709">
              <w:rPr>
                <w:noProof/>
                <w:sz w:val="24"/>
                <w:szCs w:val="24"/>
                <w:lang w:eastAsia="es-MX"/>
              </w:rPr>
              <w:drawing>
                <wp:inline distT="0" distB="0" distL="0" distR="0" wp14:anchorId="45A2BC80" wp14:editId="0F2651B8">
                  <wp:extent cx="550436" cy="540000"/>
                  <wp:effectExtent l="0" t="0" r="2540" b="0"/>
                  <wp:docPr id="37659870" name="Imagen 3765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78103A89" w14:textId="4C19C3CE" w:rsidR="00A2482D" w:rsidRPr="009E2709" w:rsidRDefault="00A2482D" w:rsidP="009E2709">
            <w:pPr>
              <w:jc w:val="both"/>
              <w:rPr>
                <w:sz w:val="24"/>
                <w:szCs w:val="24"/>
              </w:rPr>
            </w:pPr>
            <w:r w:rsidRPr="009E2709">
              <w:rPr>
                <w:sz w:val="24"/>
                <w:szCs w:val="24"/>
              </w:rPr>
              <w:t>Combinación de la realidad y la fantasía en elementos simbólicos de las manifestaciones culturales y artísticas, que dan identidad y sentido de pertenencia.</w:t>
            </w:r>
          </w:p>
        </w:tc>
        <w:tc>
          <w:tcPr>
            <w:tcW w:w="7228" w:type="dxa"/>
            <w:shd w:val="clear" w:color="auto" w:fill="F2F2F2" w:themeFill="background1" w:themeFillShade="F2"/>
            <w:vAlign w:val="center"/>
          </w:tcPr>
          <w:p w14:paraId="13798603" w14:textId="77777777" w:rsidR="00A2482D" w:rsidRPr="009E2709" w:rsidRDefault="00A2482D" w:rsidP="009E2709">
            <w:pPr>
              <w:jc w:val="both"/>
              <w:rPr>
                <w:sz w:val="24"/>
                <w:szCs w:val="24"/>
              </w:rPr>
            </w:pPr>
            <w:r w:rsidRPr="009E2709">
              <w:rPr>
                <w:sz w:val="24"/>
                <w:szCs w:val="24"/>
              </w:rPr>
              <w:t>Explora diversos elementos simbólicos que se encuentran en el entorno, a través del uso del color y las formas.</w:t>
            </w:r>
          </w:p>
          <w:p w14:paraId="3816E234" w14:textId="77777777" w:rsidR="00A2482D" w:rsidRPr="009E2709" w:rsidRDefault="00A2482D" w:rsidP="009E2709">
            <w:pPr>
              <w:jc w:val="both"/>
              <w:rPr>
                <w:sz w:val="24"/>
                <w:szCs w:val="24"/>
              </w:rPr>
            </w:pPr>
            <w:r w:rsidRPr="009E2709">
              <w:rPr>
                <w:sz w:val="24"/>
                <w:szCs w:val="24"/>
              </w:rPr>
              <w:t>Infiere la intención del autor o autora al utilizar los siguientes elementos: movimiento, gesto, forma, sonido y/o color en una manifestación cultural y artística, y compara sus ideas con las de sus pares.</w:t>
            </w:r>
          </w:p>
          <w:p w14:paraId="60F0B8CF" w14:textId="77777777" w:rsidR="00A2482D" w:rsidRPr="009E2709" w:rsidRDefault="00A2482D" w:rsidP="009E2709">
            <w:pPr>
              <w:jc w:val="both"/>
              <w:rPr>
                <w:sz w:val="24"/>
                <w:szCs w:val="24"/>
              </w:rPr>
            </w:pPr>
            <w:r w:rsidRPr="009E2709">
              <w:rPr>
                <w:sz w:val="24"/>
                <w:szCs w:val="24"/>
              </w:rPr>
              <w:t>Reinterpreta una manifestación cultural o artística con un lenguaje artístico distinto al que se utilizó en su creación, para crear nuevas formas de simbolización.</w:t>
            </w:r>
          </w:p>
          <w:p w14:paraId="21A289F0" w14:textId="0DEEC7D3" w:rsidR="00A2482D" w:rsidRPr="009E2709" w:rsidRDefault="00A2482D" w:rsidP="009E2709">
            <w:pPr>
              <w:jc w:val="both"/>
              <w:rPr>
                <w:sz w:val="24"/>
                <w:szCs w:val="24"/>
              </w:rPr>
            </w:pPr>
            <w:r w:rsidRPr="009E2709">
              <w:rPr>
                <w:sz w:val="24"/>
                <w:szCs w:val="24"/>
              </w:rPr>
              <w:t>Aprecia y recrea una danza ritual colectiva, con elementos simbólicos propios de cada participante.</w:t>
            </w:r>
          </w:p>
        </w:tc>
        <w:tc>
          <w:tcPr>
            <w:tcW w:w="5409" w:type="dxa"/>
            <w:shd w:val="clear" w:color="auto" w:fill="F2F2F2" w:themeFill="background1" w:themeFillShade="F2"/>
            <w:vAlign w:val="center"/>
          </w:tcPr>
          <w:p w14:paraId="1C74AF57" w14:textId="77777777" w:rsidR="00A2482D" w:rsidRPr="009E2709" w:rsidRDefault="00A2482D" w:rsidP="009E2709">
            <w:pPr>
              <w:jc w:val="both"/>
              <w:rPr>
                <w:b/>
                <w:bCs/>
                <w:kern w:val="0"/>
                <w:sz w:val="24"/>
                <w:szCs w:val="24"/>
              </w:rPr>
            </w:pPr>
            <w:r w:rsidRPr="009E2709">
              <w:rPr>
                <w:b/>
                <w:bCs/>
                <w:kern w:val="0"/>
                <w:sz w:val="24"/>
                <w:szCs w:val="24"/>
              </w:rPr>
              <w:t>Proyecto: Soy pasado y presente, soy mis raíces y mi presente.</w:t>
            </w:r>
          </w:p>
          <w:p w14:paraId="320D1D2A" w14:textId="39AE41A4" w:rsidR="00A2482D" w:rsidRPr="009E2709" w:rsidRDefault="00A2482D" w:rsidP="009E2709">
            <w:pPr>
              <w:rPr>
                <w:b/>
                <w:bCs/>
                <w:kern w:val="0"/>
                <w:sz w:val="24"/>
                <w:szCs w:val="24"/>
              </w:rPr>
            </w:pPr>
            <w:r w:rsidRPr="009E2709">
              <w:rPr>
                <w:b/>
                <w:bCs/>
                <w:sz w:val="24"/>
                <w:szCs w:val="24"/>
              </w:rPr>
              <w:t>Escolar. Páginas 94 a la 105</w:t>
            </w:r>
          </w:p>
          <w:p w14:paraId="739292E0" w14:textId="43774D3C" w:rsidR="00A2482D" w:rsidRPr="009E2709" w:rsidRDefault="00A2482D" w:rsidP="009E2709">
            <w:pPr>
              <w:jc w:val="both"/>
              <w:rPr>
                <w:sz w:val="24"/>
                <w:szCs w:val="24"/>
              </w:rPr>
            </w:pPr>
            <w:r w:rsidRPr="009E2709">
              <w:rPr>
                <w:kern w:val="0"/>
                <w:sz w:val="24"/>
                <w:szCs w:val="24"/>
              </w:rPr>
              <w:t>Realizar una representación dancística mediante la comprensión y reinterpretación de elementos simbólicos de la realidad y la fantasía, con la finalidad de fomentar un sentido de identidad y pertenencia con la comunidad.</w:t>
            </w:r>
          </w:p>
        </w:tc>
        <w:tc>
          <w:tcPr>
            <w:tcW w:w="1423" w:type="dxa"/>
            <w:shd w:val="clear" w:color="auto" w:fill="F2F2F2" w:themeFill="background1" w:themeFillShade="F2"/>
            <w:vAlign w:val="center"/>
          </w:tcPr>
          <w:p w14:paraId="5919A1A5" w14:textId="18259D8C"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7619B0AA" wp14:editId="529B5B6C">
                  <wp:extent cx="360292" cy="360000"/>
                  <wp:effectExtent l="0" t="0" r="1905" b="2540"/>
                  <wp:docPr id="1230841973" name="Imagen 12308419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41973" name="Imagen 1230841973"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D0F2D34" wp14:editId="3A45FE1B">
                  <wp:extent cx="487791" cy="360000"/>
                  <wp:effectExtent l="0" t="0" r="7620" b="2540"/>
                  <wp:docPr id="179403221" name="Imagen 17940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A321FF6" wp14:editId="6000E526">
                  <wp:extent cx="312515" cy="360000"/>
                  <wp:effectExtent l="0" t="0" r="0" b="2540"/>
                  <wp:docPr id="1510790379" name="Imagen 151079037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90379" name="Imagen 1510790379"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4E025351" w14:textId="77777777" w:rsidTr="009B03E0">
        <w:trPr>
          <w:trHeight w:val="817"/>
        </w:trPr>
        <w:tc>
          <w:tcPr>
            <w:tcW w:w="1100" w:type="dxa"/>
            <w:vMerge w:val="restart"/>
            <w:shd w:val="clear" w:color="auto" w:fill="auto"/>
            <w:vAlign w:val="center"/>
          </w:tcPr>
          <w:p w14:paraId="0E7F7939" w14:textId="46F31AA9" w:rsidR="00A2482D" w:rsidRPr="009E2709" w:rsidRDefault="00A2482D" w:rsidP="009E2709">
            <w:pPr>
              <w:jc w:val="center"/>
              <w:rPr>
                <w:sz w:val="24"/>
                <w:szCs w:val="24"/>
              </w:rPr>
            </w:pPr>
            <w:r w:rsidRPr="009E2709">
              <w:rPr>
                <w:noProof/>
                <w:sz w:val="24"/>
                <w:szCs w:val="24"/>
              </w:rPr>
              <w:drawing>
                <wp:inline distT="0" distB="0" distL="0" distR="0" wp14:anchorId="7752A9A5" wp14:editId="3943207E">
                  <wp:extent cx="550436" cy="540000"/>
                  <wp:effectExtent l="0" t="0" r="2540" b="0"/>
                  <wp:docPr id="2018787717" name="Imagen 201878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4B5A45EA" w14:textId="40316A29" w:rsidR="00A2482D" w:rsidRPr="009E2709" w:rsidRDefault="00A2482D" w:rsidP="009E2709">
            <w:pPr>
              <w:jc w:val="both"/>
              <w:rPr>
                <w:sz w:val="24"/>
                <w:szCs w:val="24"/>
              </w:rPr>
            </w:pPr>
            <w:r w:rsidRPr="009E2709">
              <w:rPr>
                <w:sz w:val="24"/>
                <w:szCs w:val="24"/>
              </w:rPr>
              <w:t>Comprensión y producción de textos explicativos.</w:t>
            </w:r>
          </w:p>
        </w:tc>
        <w:tc>
          <w:tcPr>
            <w:tcW w:w="7228" w:type="dxa"/>
            <w:shd w:val="clear" w:color="auto" w:fill="auto"/>
            <w:vAlign w:val="center"/>
          </w:tcPr>
          <w:p w14:paraId="42C2720C" w14:textId="77777777" w:rsidR="00A2482D" w:rsidRPr="009E2709" w:rsidRDefault="00A2482D" w:rsidP="009E2709">
            <w:pPr>
              <w:rPr>
                <w:sz w:val="24"/>
                <w:szCs w:val="24"/>
              </w:rPr>
            </w:pPr>
            <w:r w:rsidRPr="009E2709">
              <w:rPr>
                <w:sz w:val="24"/>
                <w:szCs w:val="24"/>
              </w:rPr>
              <w:t>Localiza y lee textos explicativos de temas variados.</w:t>
            </w:r>
          </w:p>
          <w:p w14:paraId="389E1751" w14:textId="77777777" w:rsidR="00A2482D" w:rsidRPr="009E2709" w:rsidRDefault="00A2482D" w:rsidP="009E2709">
            <w:pPr>
              <w:rPr>
                <w:sz w:val="24"/>
                <w:szCs w:val="24"/>
              </w:rPr>
            </w:pPr>
            <w:r w:rsidRPr="009E2709">
              <w:rPr>
                <w:sz w:val="24"/>
                <w:szCs w:val="24"/>
              </w:rPr>
              <w:t>Emplea palabras como primero, finalmente, luego, después, posteriormente, durante, para organizar las oraciones.</w:t>
            </w:r>
          </w:p>
          <w:p w14:paraId="6139036A" w14:textId="23F159EA" w:rsidR="00A2482D" w:rsidRPr="009E2709" w:rsidRDefault="00A2482D" w:rsidP="009E2709">
            <w:pPr>
              <w:jc w:val="both"/>
              <w:rPr>
                <w:sz w:val="24"/>
                <w:szCs w:val="24"/>
              </w:rPr>
            </w:pPr>
            <w:r w:rsidRPr="009E2709">
              <w:rPr>
                <w:sz w:val="24"/>
                <w:szCs w:val="24"/>
              </w:rPr>
              <w:t>Utiliza las palabras nuevas y/o técnicas en el texto explicativo que produce para compartir.</w:t>
            </w:r>
          </w:p>
        </w:tc>
        <w:tc>
          <w:tcPr>
            <w:tcW w:w="5409" w:type="dxa"/>
            <w:vMerge w:val="restart"/>
            <w:shd w:val="clear" w:color="auto" w:fill="auto"/>
            <w:vAlign w:val="center"/>
          </w:tcPr>
          <w:p w14:paraId="4465497B" w14:textId="77777777" w:rsidR="00A2482D" w:rsidRPr="009E2709" w:rsidRDefault="00A2482D" w:rsidP="009E2709">
            <w:pPr>
              <w:rPr>
                <w:b/>
                <w:bCs/>
                <w:sz w:val="24"/>
                <w:szCs w:val="24"/>
              </w:rPr>
            </w:pPr>
            <w:r w:rsidRPr="009E2709">
              <w:rPr>
                <w:b/>
                <w:bCs/>
                <w:sz w:val="24"/>
                <w:szCs w:val="24"/>
              </w:rPr>
              <w:t>Proyecto: Antología “El ojo crítico”.</w:t>
            </w:r>
          </w:p>
          <w:p w14:paraId="00C06FE7" w14:textId="4DCC760C" w:rsidR="00A2482D" w:rsidRPr="009E2709" w:rsidRDefault="00A2482D" w:rsidP="009E2709">
            <w:pPr>
              <w:rPr>
                <w:b/>
                <w:bCs/>
                <w:sz w:val="24"/>
                <w:szCs w:val="24"/>
              </w:rPr>
            </w:pPr>
            <w:r w:rsidRPr="009E2709">
              <w:rPr>
                <w:b/>
                <w:bCs/>
                <w:sz w:val="24"/>
                <w:szCs w:val="24"/>
              </w:rPr>
              <w:t>Aula. Páginas 24 a la 35</w:t>
            </w:r>
          </w:p>
          <w:p w14:paraId="6344D871" w14:textId="7CC0D563" w:rsidR="00A2482D" w:rsidRPr="009E2709" w:rsidRDefault="00A2482D" w:rsidP="009E2709">
            <w:pPr>
              <w:jc w:val="both"/>
              <w:rPr>
                <w:sz w:val="24"/>
                <w:szCs w:val="24"/>
              </w:rPr>
            </w:pPr>
            <w:r w:rsidRPr="009E2709">
              <w:rPr>
                <w:sz w:val="24"/>
                <w:szCs w:val="24"/>
              </w:rPr>
              <w:t>Conocer algunos recursos descriptivos que les permitan darle lógica a la estructura de diversos tipos de texto. Integrar la Antología “El ojo crítico” con diversas descripciones que les permitirá detallar las cosas que los rodean, ser perspicaces, observadores, precisos, claros y contundentes.</w:t>
            </w:r>
          </w:p>
        </w:tc>
        <w:tc>
          <w:tcPr>
            <w:tcW w:w="1423" w:type="dxa"/>
            <w:vMerge w:val="restart"/>
            <w:vAlign w:val="center"/>
          </w:tcPr>
          <w:p w14:paraId="63304635" w14:textId="7F6AF31A"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44FD18CB" wp14:editId="3CACF066">
                  <wp:extent cx="357231" cy="360000"/>
                  <wp:effectExtent l="0" t="0" r="5080" b="2540"/>
                  <wp:docPr id="1488754437" name="Imagen 14887544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54437" name="Imagen 148875443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18F4BED" wp14:editId="016098E5">
                  <wp:extent cx="487791" cy="360000"/>
                  <wp:effectExtent l="0" t="0" r="7620" b="2540"/>
                  <wp:docPr id="1895449796" name="Imagen 189544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1D63BD7" wp14:editId="42C29F38">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3F6F7B88" w14:textId="77777777" w:rsidTr="009B03E0">
        <w:trPr>
          <w:trHeight w:val="816"/>
        </w:trPr>
        <w:tc>
          <w:tcPr>
            <w:tcW w:w="1100" w:type="dxa"/>
            <w:vMerge/>
            <w:shd w:val="clear" w:color="auto" w:fill="auto"/>
            <w:vAlign w:val="center"/>
          </w:tcPr>
          <w:p w14:paraId="6DB2CAC8" w14:textId="77777777" w:rsidR="00A2482D" w:rsidRPr="009E2709" w:rsidRDefault="00A2482D" w:rsidP="009E2709">
            <w:pPr>
              <w:jc w:val="center"/>
              <w:rPr>
                <w:sz w:val="24"/>
                <w:szCs w:val="24"/>
              </w:rPr>
            </w:pPr>
          </w:p>
        </w:tc>
        <w:tc>
          <w:tcPr>
            <w:tcW w:w="3005" w:type="dxa"/>
            <w:shd w:val="clear" w:color="auto" w:fill="auto"/>
            <w:vAlign w:val="center"/>
          </w:tcPr>
          <w:p w14:paraId="7F1A4A98" w14:textId="7D133787" w:rsidR="00A2482D" w:rsidRPr="009E2709" w:rsidRDefault="00A2482D" w:rsidP="009E2709">
            <w:pPr>
              <w:jc w:val="both"/>
              <w:rPr>
                <w:sz w:val="24"/>
                <w:szCs w:val="24"/>
              </w:rPr>
            </w:pPr>
            <w:r w:rsidRPr="009E2709">
              <w:rPr>
                <w:sz w:val="24"/>
                <w:szCs w:val="24"/>
              </w:rPr>
              <w:t>Interpretación y producción de anuncios publicitarios de productos o servicios ofrecidos en la comunidad.</w:t>
            </w:r>
          </w:p>
        </w:tc>
        <w:tc>
          <w:tcPr>
            <w:tcW w:w="7228" w:type="dxa"/>
            <w:shd w:val="clear" w:color="auto" w:fill="auto"/>
            <w:vAlign w:val="center"/>
          </w:tcPr>
          <w:p w14:paraId="2EACB7CF" w14:textId="654627DB" w:rsidR="00A2482D" w:rsidRPr="009E2709" w:rsidRDefault="00A2482D" w:rsidP="009E2709">
            <w:pPr>
              <w:jc w:val="both"/>
              <w:rPr>
                <w:sz w:val="24"/>
                <w:szCs w:val="24"/>
              </w:rPr>
            </w:pPr>
            <w:r w:rsidRPr="009E2709">
              <w:rPr>
                <w:sz w:val="24"/>
                <w:szCs w:val="24"/>
              </w:rPr>
              <w:t>Uso de adjetivos, frases adjetivas, adverbios y figuras retóricas como analogías, metáforas, comparaciones, rimas, hipérboles y demás juegos de palabras.</w:t>
            </w:r>
          </w:p>
        </w:tc>
        <w:tc>
          <w:tcPr>
            <w:tcW w:w="5409" w:type="dxa"/>
            <w:vMerge/>
            <w:shd w:val="clear" w:color="auto" w:fill="auto"/>
            <w:vAlign w:val="center"/>
          </w:tcPr>
          <w:p w14:paraId="33144D27" w14:textId="77777777" w:rsidR="00A2482D" w:rsidRPr="009E2709" w:rsidRDefault="00A2482D" w:rsidP="009E2709">
            <w:pPr>
              <w:jc w:val="both"/>
              <w:rPr>
                <w:sz w:val="24"/>
                <w:szCs w:val="24"/>
              </w:rPr>
            </w:pPr>
          </w:p>
        </w:tc>
        <w:tc>
          <w:tcPr>
            <w:tcW w:w="1423" w:type="dxa"/>
            <w:vMerge/>
            <w:vAlign w:val="center"/>
          </w:tcPr>
          <w:p w14:paraId="2CE0998D" w14:textId="77777777" w:rsidR="00A2482D" w:rsidRPr="009E2709" w:rsidRDefault="00A2482D" w:rsidP="009B03E0">
            <w:pPr>
              <w:jc w:val="center"/>
              <w:rPr>
                <w:b/>
                <w:bCs/>
                <w:kern w:val="0"/>
                <w:sz w:val="24"/>
                <w:szCs w:val="24"/>
              </w:rPr>
            </w:pPr>
          </w:p>
        </w:tc>
      </w:tr>
      <w:tr w:rsidR="00A2482D" w:rsidRPr="009E2709" w14:paraId="2844D1A7" w14:textId="77777777" w:rsidTr="009D6172">
        <w:trPr>
          <w:trHeight w:val="1134"/>
        </w:trPr>
        <w:tc>
          <w:tcPr>
            <w:tcW w:w="1100" w:type="dxa"/>
            <w:shd w:val="clear" w:color="auto" w:fill="F2F2F2" w:themeFill="background1" w:themeFillShade="F2"/>
            <w:vAlign w:val="center"/>
          </w:tcPr>
          <w:p w14:paraId="4A433220" w14:textId="288A4439" w:rsidR="00A2482D" w:rsidRPr="009E2709" w:rsidRDefault="00A2482D" w:rsidP="009E2709">
            <w:pPr>
              <w:jc w:val="center"/>
              <w:rPr>
                <w:noProof/>
                <w:sz w:val="24"/>
                <w:szCs w:val="24"/>
                <w:lang w:eastAsia="es-MX"/>
              </w:rPr>
            </w:pPr>
            <w:r w:rsidRPr="009E2709">
              <w:rPr>
                <w:noProof/>
                <w:sz w:val="24"/>
                <w:szCs w:val="24"/>
                <w:lang w:eastAsia="es-MX"/>
              </w:rPr>
              <w:drawing>
                <wp:inline distT="0" distB="0" distL="0" distR="0" wp14:anchorId="5B680A02" wp14:editId="4154DD9F">
                  <wp:extent cx="558881" cy="540000"/>
                  <wp:effectExtent l="0" t="0" r="0" b="0"/>
                  <wp:docPr id="556710673" name="Imagen 5567106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03234" name="Imagen 1089703234"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0EE6DE74" w14:textId="6FC6F001" w:rsidR="00A2482D" w:rsidRPr="009E2709" w:rsidRDefault="00A2482D" w:rsidP="009E2709">
            <w:pPr>
              <w:jc w:val="both"/>
              <w:rPr>
                <w:sz w:val="24"/>
                <w:szCs w:val="24"/>
              </w:rPr>
            </w:pPr>
            <w:r w:rsidRPr="009E2709">
              <w:rPr>
                <w:sz w:val="24"/>
                <w:szCs w:val="24"/>
              </w:rPr>
              <w:t>Movimientos sociales en el México de los siglos XIX y XX: la Independencia y la Revolución Mexicana.</w:t>
            </w:r>
          </w:p>
        </w:tc>
        <w:tc>
          <w:tcPr>
            <w:tcW w:w="7228" w:type="dxa"/>
            <w:shd w:val="clear" w:color="auto" w:fill="F2F2F2" w:themeFill="background1" w:themeFillShade="F2"/>
            <w:vAlign w:val="center"/>
          </w:tcPr>
          <w:p w14:paraId="3DF24F00" w14:textId="77777777" w:rsidR="00A2482D" w:rsidRPr="009E2709" w:rsidRDefault="00A2482D" w:rsidP="009E2709">
            <w:pPr>
              <w:jc w:val="both"/>
              <w:rPr>
                <w:sz w:val="24"/>
                <w:szCs w:val="24"/>
              </w:rPr>
            </w:pPr>
            <w:r w:rsidRPr="009E2709">
              <w:rPr>
                <w:sz w:val="24"/>
                <w:szCs w:val="24"/>
              </w:rPr>
              <w:t xml:space="preserve">Indaga en fuentes bibliográficas, hemerográficas y digitales, así como en fotografías y objetos, las principales características sociales, económicas, políticas y culturales del Porfiriato. </w:t>
            </w:r>
          </w:p>
          <w:p w14:paraId="13CD7790" w14:textId="77777777" w:rsidR="00A2482D" w:rsidRPr="009E2709" w:rsidRDefault="00A2482D" w:rsidP="009E2709">
            <w:pPr>
              <w:jc w:val="both"/>
              <w:rPr>
                <w:sz w:val="24"/>
                <w:szCs w:val="24"/>
              </w:rPr>
            </w:pPr>
            <w:r w:rsidRPr="009E2709">
              <w:rPr>
                <w:sz w:val="24"/>
                <w:szCs w:val="24"/>
              </w:rPr>
              <w:t>Indaga acerca de las causas que dieron origen al movimiento revolucionario de 1910, como las injusticias, entre las que se encuentran: el despojo de las tierras comunales de campesinos y pueblos originarios, la explotación laboral por las compañías extranjeras, casos como las huelgas de los trabajadores de Cananea, Sonora (1906) y de Río Blanco, Veracruz (1907), y la apropiación y control de diversas extensiones de tierras, bosques y aguas en pocas manos.</w:t>
            </w:r>
          </w:p>
          <w:p w14:paraId="4C708A81" w14:textId="77777777" w:rsidR="00A2482D" w:rsidRPr="009E2709" w:rsidRDefault="00A2482D" w:rsidP="009E2709">
            <w:pPr>
              <w:jc w:val="both"/>
              <w:rPr>
                <w:sz w:val="24"/>
                <w:szCs w:val="24"/>
              </w:rPr>
            </w:pPr>
            <w:r w:rsidRPr="009E2709">
              <w:rPr>
                <w:sz w:val="24"/>
                <w:szCs w:val="24"/>
              </w:rPr>
              <w:lastRenderedPageBreak/>
              <w:t xml:space="preserve">Indaga sobre procesos y luchas por la justicia, que ocurren actualmente en diversas partes del país. Investiga sobre la participación de distintos grupos en la búsqueda por la justicia social, el reconocimiento y la garantía de los derechos sociales, además de cómo estos ideales se plasmaron en la Constitución Política de los Estados Unidos Mexicanos de 1917. </w:t>
            </w:r>
          </w:p>
          <w:p w14:paraId="147E63BD" w14:textId="77777777" w:rsidR="00A2482D" w:rsidRPr="009E2709" w:rsidRDefault="00A2482D" w:rsidP="009E2709">
            <w:pPr>
              <w:jc w:val="both"/>
              <w:rPr>
                <w:sz w:val="24"/>
                <w:szCs w:val="24"/>
              </w:rPr>
            </w:pPr>
            <w:r w:rsidRPr="009E2709">
              <w:rPr>
                <w:sz w:val="24"/>
                <w:szCs w:val="24"/>
              </w:rPr>
              <w:t xml:space="preserve">Investiga en fuentes bibliográficas, hemerográficas e iconográficas, sobre los debates del constituyente de 1917, para lograr el reconocimiento y la garantía de los derechos sociales. Analiza los artículos 3o., 27 y 123 de la Constitución Política de los Estados Unidos Mexicanos referentes a la educación, la propiedad de las tierras y el </w:t>
            </w:r>
            <w:proofErr w:type="gramStart"/>
            <w:r w:rsidRPr="009E2709">
              <w:rPr>
                <w:sz w:val="24"/>
                <w:szCs w:val="24"/>
              </w:rPr>
              <w:t>trabajo,</w:t>
            </w:r>
            <w:proofErr w:type="gramEnd"/>
            <w:r w:rsidRPr="009E2709">
              <w:rPr>
                <w:sz w:val="24"/>
                <w:szCs w:val="24"/>
              </w:rPr>
              <w:t xml:space="preserve"> indaga los debates que se dieron en el constituyente para su reconocimiento y garantía. </w:t>
            </w:r>
          </w:p>
          <w:p w14:paraId="4FC4FA37" w14:textId="77777777" w:rsidR="00A2482D" w:rsidRPr="009E2709" w:rsidRDefault="00A2482D" w:rsidP="009E2709">
            <w:pPr>
              <w:jc w:val="both"/>
              <w:rPr>
                <w:sz w:val="24"/>
                <w:szCs w:val="24"/>
              </w:rPr>
            </w:pPr>
            <w:r w:rsidRPr="009E2709">
              <w:rPr>
                <w:sz w:val="24"/>
                <w:szCs w:val="24"/>
              </w:rPr>
              <w:t xml:space="preserve">Investiga el impacto que tuvo en la entidad el movimiento revolucionario. </w:t>
            </w:r>
          </w:p>
          <w:p w14:paraId="52BFDE6E" w14:textId="77777777" w:rsidR="00A2482D" w:rsidRPr="009E2709" w:rsidRDefault="00A2482D" w:rsidP="009E2709">
            <w:pPr>
              <w:jc w:val="both"/>
              <w:rPr>
                <w:sz w:val="24"/>
                <w:szCs w:val="24"/>
              </w:rPr>
            </w:pPr>
            <w:r w:rsidRPr="009E2709">
              <w:rPr>
                <w:sz w:val="24"/>
                <w:szCs w:val="24"/>
              </w:rPr>
              <w:t xml:space="preserve">Analiza la participación en el movimiento revolucionario de personajes como Francisco I. Madero, Emiliano Zapata, Francisco Villa, Venustiano Carranza, entre otros, destacando sus ideales, así como su origen social y cultural. </w:t>
            </w:r>
          </w:p>
          <w:p w14:paraId="25C5029F" w14:textId="77777777" w:rsidR="00A2482D" w:rsidRPr="009E2709" w:rsidRDefault="00A2482D" w:rsidP="009E2709">
            <w:pPr>
              <w:jc w:val="both"/>
              <w:rPr>
                <w:sz w:val="24"/>
                <w:szCs w:val="24"/>
              </w:rPr>
            </w:pPr>
            <w:r w:rsidRPr="009E2709">
              <w:rPr>
                <w:sz w:val="24"/>
                <w:szCs w:val="24"/>
              </w:rPr>
              <w:t xml:space="preserve">Reconoce la participación de las mujeres en la lucha revolucionaria, tales como María de la Luz Espinoza Barrera, Carmen Vélez “La Generala”, María Quinteras de Meras, Petra Herrera, las “adelitas”, entre otras. </w:t>
            </w:r>
          </w:p>
          <w:p w14:paraId="12024D61" w14:textId="77777777" w:rsidR="00A2482D" w:rsidRPr="009E2709" w:rsidRDefault="00A2482D" w:rsidP="009E2709">
            <w:pPr>
              <w:jc w:val="both"/>
              <w:rPr>
                <w:sz w:val="24"/>
                <w:szCs w:val="24"/>
              </w:rPr>
            </w:pPr>
            <w:r w:rsidRPr="009E2709">
              <w:rPr>
                <w:sz w:val="24"/>
                <w:szCs w:val="24"/>
              </w:rPr>
              <w:t xml:space="preserve">Destaca y compara la participación actual de mujeres mexicanas entre las que se identifican indígenas y afromexicanas, en diversos ámbitos de la vida política, social y cultural del país. </w:t>
            </w:r>
          </w:p>
          <w:p w14:paraId="49F0C009" w14:textId="7D5F3DE1" w:rsidR="00A2482D" w:rsidRPr="009E2709" w:rsidRDefault="00A2482D" w:rsidP="009E2709">
            <w:pPr>
              <w:jc w:val="both"/>
              <w:rPr>
                <w:sz w:val="24"/>
                <w:szCs w:val="24"/>
              </w:rPr>
            </w:pPr>
            <w:r w:rsidRPr="009E2709">
              <w:rPr>
                <w:sz w:val="24"/>
                <w:szCs w:val="24"/>
              </w:rPr>
              <w:t>Representa en mapas, los lugares estratégicos y emblemáticos de la lucha por la Revolución Mexicana, y las rutas seguidas por los personajes que encabezaron este movimiento.</w:t>
            </w:r>
          </w:p>
        </w:tc>
        <w:tc>
          <w:tcPr>
            <w:tcW w:w="5409" w:type="dxa"/>
            <w:shd w:val="clear" w:color="auto" w:fill="F2F2F2" w:themeFill="background1" w:themeFillShade="F2"/>
            <w:vAlign w:val="center"/>
          </w:tcPr>
          <w:p w14:paraId="49D5D10E" w14:textId="77777777" w:rsidR="00A2482D" w:rsidRPr="009E2709" w:rsidRDefault="00A2482D" w:rsidP="009E2709">
            <w:pPr>
              <w:jc w:val="both"/>
              <w:rPr>
                <w:b/>
                <w:bCs/>
                <w:kern w:val="0"/>
                <w:sz w:val="24"/>
                <w:szCs w:val="24"/>
              </w:rPr>
            </w:pPr>
            <w:r w:rsidRPr="009E2709">
              <w:rPr>
                <w:b/>
                <w:bCs/>
                <w:kern w:val="0"/>
                <w:sz w:val="24"/>
                <w:szCs w:val="24"/>
              </w:rPr>
              <w:lastRenderedPageBreak/>
              <w:t>Proyecto: De la lucha armada de 1910 a la justicia social de hoy.</w:t>
            </w:r>
          </w:p>
          <w:p w14:paraId="2A483680" w14:textId="4572F897" w:rsidR="00A2482D" w:rsidRPr="009E2709" w:rsidRDefault="00A2482D" w:rsidP="009E2709">
            <w:pPr>
              <w:rPr>
                <w:b/>
                <w:bCs/>
                <w:kern w:val="0"/>
                <w:sz w:val="24"/>
                <w:szCs w:val="24"/>
              </w:rPr>
            </w:pPr>
            <w:r w:rsidRPr="009E2709">
              <w:rPr>
                <w:b/>
                <w:bCs/>
                <w:sz w:val="24"/>
                <w:szCs w:val="24"/>
              </w:rPr>
              <w:t>Escolar. Páginas 252 a la 263</w:t>
            </w:r>
          </w:p>
          <w:p w14:paraId="34040671" w14:textId="2AC1EAB7" w:rsidR="00A2482D" w:rsidRPr="009E2709" w:rsidRDefault="00A2482D" w:rsidP="009E2709">
            <w:pPr>
              <w:jc w:val="both"/>
              <w:rPr>
                <w:b/>
                <w:bCs/>
                <w:kern w:val="0"/>
                <w:sz w:val="24"/>
                <w:szCs w:val="24"/>
              </w:rPr>
            </w:pPr>
            <w:r w:rsidRPr="009E2709">
              <w:rPr>
                <w:kern w:val="0"/>
                <w:sz w:val="24"/>
                <w:szCs w:val="24"/>
              </w:rPr>
              <w:t>Conocer problemas sociales del pasado para comprender sus causas e influencia en las instituciones, los derechos humanos y los cambios en el mundo donde viven. Notar cómo, a lo largo del tiempo, las comunidades han construido su historia a partir de movimientos sociales que las transforman.</w:t>
            </w:r>
          </w:p>
        </w:tc>
        <w:tc>
          <w:tcPr>
            <w:tcW w:w="1423" w:type="dxa"/>
            <w:shd w:val="clear" w:color="auto" w:fill="F2F2F2" w:themeFill="background1" w:themeFillShade="F2"/>
            <w:vAlign w:val="center"/>
          </w:tcPr>
          <w:p w14:paraId="1977E97B" w14:textId="7408576F"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7F0F343B" wp14:editId="0553C5D4">
                  <wp:extent cx="357231" cy="360000"/>
                  <wp:effectExtent l="0" t="0" r="5080" b="2540"/>
                  <wp:docPr id="532742690" name="Imagen 5327426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42690" name="Imagen 5327426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9D91C5F" wp14:editId="192257DC">
                  <wp:extent cx="362905" cy="360000"/>
                  <wp:effectExtent l="0" t="0" r="0" b="2540"/>
                  <wp:docPr id="1772368931" name="Imagen 17723689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8931" name="Imagen 1772368931"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61949AF7" w14:textId="77777777" w:rsidTr="009B03E0">
        <w:trPr>
          <w:trHeight w:val="840"/>
        </w:trPr>
        <w:tc>
          <w:tcPr>
            <w:tcW w:w="1100" w:type="dxa"/>
            <w:shd w:val="clear" w:color="auto" w:fill="auto"/>
            <w:vAlign w:val="center"/>
          </w:tcPr>
          <w:p w14:paraId="732BAF75" w14:textId="58E4F612" w:rsidR="00A2482D" w:rsidRPr="009E2709" w:rsidRDefault="00A2482D" w:rsidP="009E2709">
            <w:pPr>
              <w:jc w:val="center"/>
              <w:rPr>
                <w:sz w:val="24"/>
                <w:szCs w:val="24"/>
              </w:rPr>
            </w:pPr>
            <w:r w:rsidRPr="009E2709">
              <w:rPr>
                <w:noProof/>
                <w:sz w:val="24"/>
                <w:szCs w:val="24"/>
                <w:lang w:eastAsia="es-MX"/>
              </w:rPr>
              <w:drawing>
                <wp:inline distT="0" distB="0" distL="0" distR="0" wp14:anchorId="62C0E7E7" wp14:editId="1D8D812E">
                  <wp:extent cx="555319" cy="540000"/>
                  <wp:effectExtent l="0" t="0" r="0" b="0"/>
                  <wp:docPr id="1508113253" name="Imagen 15081132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13253" name="Imagen 150811325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6DF719C1" w14:textId="58A189A4" w:rsidR="00A2482D" w:rsidRPr="009E2709" w:rsidRDefault="00A2482D" w:rsidP="009E2709">
            <w:pPr>
              <w:jc w:val="both"/>
              <w:rPr>
                <w:sz w:val="24"/>
                <w:szCs w:val="24"/>
              </w:rPr>
            </w:pPr>
            <w:r w:rsidRPr="009E2709">
              <w:rPr>
                <w:sz w:val="24"/>
                <w:szCs w:val="24"/>
              </w:rPr>
              <w:t xml:space="preserve">Factores que conforman la biodiversidad y el medio ambiente, la riqueza natural de México y su relevancia como parte del patrimonio biocultural de </w:t>
            </w:r>
            <w:r w:rsidRPr="009E2709">
              <w:rPr>
                <w:sz w:val="24"/>
                <w:szCs w:val="24"/>
              </w:rPr>
              <w:lastRenderedPageBreak/>
              <w:t>la humanidad, y la importancia de su conservación.</w:t>
            </w:r>
          </w:p>
        </w:tc>
        <w:tc>
          <w:tcPr>
            <w:tcW w:w="7228" w:type="dxa"/>
            <w:shd w:val="clear" w:color="auto" w:fill="auto"/>
            <w:vAlign w:val="center"/>
          </w:tcPr>
          <w:p w14:paraId="482A40CE" w14:textId="77777777" w:rsidR="00A2482D" w:rsidRPr="009E2709" w:rsidRDefault="00A2482D" w:rsidP="009E2709">
            <w:pPr>
              <w:jc w:val="both"/>
              <w:rPr>
                <w:sz w:val="24"/>
                <w:szCs w:val="24"/>
              </w:rPr>
            </w:pPr>
            <w:r w:rsidRPr="009E2709">
              <w:rPr>
                <w:sz w:val="24"/>
                <w:szCs w:val="24"/>
              </w:rPr>
              <w:lastRenderedPageBreak/>
              <w:t>Analiza situaciones que se relacionan con problemas medio ambientales de la comunidad y el impacto que tienen en la salud ambiental.</w:t>
            </w:r>
          </w:p>
          <w:p w14:paraId="3BA403DD" w14:textId="1804EBB7" w:rsidR="00A2482D" w:rsidRPr="009E2709" w:rsidRDefault="00A2482D" w:rsidP="009E2709">
            <w:pPr>
              <w:jc w:val="both"/>
              <w:rPr>
                <w:sz w:val="24"/>
                <w:szCs w:val="24"/>
              </w:rPr>
            </w:pPr>
            <w:r w:rsidRPr="009E2709">
              <w:rPr>
                <w:sz w:val="24"/>
                <w:szCs w:val="24"/>
              </w:rPr>
              <w:t xml:space="preserve">Propone y practica acciones que favorecen el cuidado del medio ambiente; comprende el estrecho vínculo que tienen con el </w:t>
            </w:r>
            <w:r w:rsidRPr="009E2709">
              <w:rPr>
                <w:sz w:val="24"/>
                <w:szCs w:val="24"/>
              </w:rPr>
              <w:lastRenderedPageBreak/>
              <w:t>bienestar común, por lo que se requiere establecer una relación armónica con el medio ambiente.</w:t>
            </w:r>
          </w:p>
        </w:tc>
        <w:tc>
          <w:tcPr>
            <w:tcW w:w="5409" w:type="dxa"/>
            <w:shd w:val="clear" w:color="auto" w:fill="auto"/>
            <w:vAlign w:val="center"/>
          </w:tcPr>
          <w:p w14:paraId="0FD38CE5" w14:textId="77777777" w:rsidR="00A2482D" w:rsidRPr="009E2709" w:rsidRDefault="00A2482D" w:rsidP="009E2709">
            <w:pPr>
              <w:jc w:val="both"/>
              <w:rPr>
                <w:b/>
                <w:bCs/>
                <w:kern w:val="0"/>
                <w:sz w:val="24"/>
                <w:szCs w:val="24"/>
              </w:rPr>
            </w:pPr>
            <w:r w:rsidRPr="009E2709">
              <w:rPr>
                <w:b/>
                <w:bCs/>
                <w:kern w:val="0"/>
                <w:sz w:val="24"/>
                <w:szCs w:val="24"/>
              </w:rPr>
              <w:lastRenderedPageBreak/>
              <w:t>Proyecto: Guardianes de la naturaleza.</w:t>
            </w:r>
          </w:p>
          <w:p w14:paraId="47F8CFEE" w14:textId="4F6092EA" w:rsidR="00A2482D" w:rsidRPr="009E2709" w:rsidRDefault="00A2482D" w:rsidP="009E2709">
            <w:pPr>
              <w:rPr>
                <w:b/>
                <w:bCs/>
                <w:kern w:val="0"/>
                <w:sz w:val="24"/>
                <w:szCs w:val="24"/>
              </w:rPr>
            </w:pPr>
            <w:r w:rsidRPr="009E2709">
              <w:rPr>
                <w:b/>
                <w:bCs/>
                <w:sz w:val="24"/>
                <w:szCs w:val="24"/>
              </w:rPr>
              <w:t>Comunitario. Páginas 150 a la 167</w:t>
            </w:r>
          </w:p>
          <w:p w14:paraId="1E350DC7" w14:textId="41D0F69F" w:rsidR="00A2482D" w:rsidRPr="009E2709" w:rsidRDefault="00A2482D" w:rsidP="009E2709">
            <w:pPr>
              <w:jc w:val="both"/>
              <w:rPr>
                <w:sz w:val="24"/>
                <w:szCs w:val="24"/>
              </w:rPr>
            </w:pPr>
            <w:r w:rsidRPr="009E2709">
              <w:rPr>
                <w:kern w:val="0"/>
                <w:sz w:val="24"/>
                <w:szCs w:val="24"/>
              </w:rPr>
              <w:t xml:space="preserve">Conocer los problemas ambientales que afectan su entorno, las enfermedades relacionadas con dichos problemas y las correspondientes acciones de prevención y solución. Con base en lo anterior, </w:t>
            </w:r>
            <w:r w:rsidRPr="009E2709">
              <w:rPr>
                <w:kern w:val="0"/>
                <w:sz w:val="24"/>
                <w:szCs w:val="24"/>
              </w:rPr>
              <w:lastRenderedPageBreak/>
              <w:t>diseñar una guía para solucionar problemas ambientales.</w:t>
            </w:r>
          </w:p>
        </w:tc>
        <w:tc>
          <w:tcPr>
            <w:tcW w:w="1423" w:type="dxa"/>
            <w:vAlign w:val="center"/>
          </w:tcPr>
          <w:p w14:paraId="745E529F" w14:textId="1932A47B" w:rsidR="00A2482D" w:rsidRPr="009E2709" w:rsidRDefault="00A2482D" w:rsidP="009B03E0">
            <w:pPr>
              <w:jc w:val="center"/>
              <w:rPr>
                <w:b/>
                <w:bCs/>
                <w:kern w:val="0"/>
                <w:sz w:val="24"/>
                <w:szCs w:val="24"/>
              </w:rPr>
            </w:pPr>
            <w:r w:rsidRPr="009E2709">
              <w:rPr>
                <w:noProof/>
                <w:sz w:val="24"/>
                <w:szCs w:val="24"/>
                <w:lang w:eastAsia="es-MX"/>
              </w:rPr>
              <w:lastRenderedPageBreak/>
              <w:drawing>
                <wp:inline distT="0" distB="0" distL="0" distR="0" wp14:anchorId="46DCD255" wp14:editId="207DE3F1">
                  <wp:extent cx="357231" cy="360000"/>
                  <wp:effectExtent l="0" t="0" r="5080" b="2540"/>
                  <wp:docPr id="672735750" name="Imagen 6727357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35750" name="Imagen 67273575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89E5EF5" wp14:editId="0EAD9EA5">
                  <wp:extent cx="360292" cy="360000"/>
                  <wp:effectExtent l="0" t="0" r="1905" b="2540"/>
                  <wp:docPr id="1665224791" name="Imagen 16652247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24791" name="Imagen 1665224791"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5ABD7EA" wp14:editId="1C86F9C9">
                  <wp:extent cx="360193" cy="360000"/>
                  <wp:effectExtent l="0" t="0" r="1905" b="2540"/>
                  <wp:docPr id="225090526" name="Imagen 2250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1295C54" wp14:editId="2AC7C0DC">
                  <wp:extent cx="312515" cy="360000"/>
                  <wp:effectExtent l="0" t="0" r="0" b="2540"/>
                  <wp:docPr id="1590558724" name="Imagen 159055872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58724" name="Imagen 1590558724"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662A622B" w14:textId="77777777" w:rsidTr="009D6172">
        <w:trPr>
          <w:trHeight w:val="1134"/>
        </w:trPr>
        <w:tc>
          <w:tcPr>
            <w:tcW w:w="1100" w:type="dxa"/>
            <w:shd w:val="clear" w:color="auto" w:fill="F2F2F2" w:themeFill="background1" w:themeFillShade="F2"/>
            <w:vAlign w:val="center"/>
          </w:tcPr>
          <w:p w14:paraId="1D09E3A7" w14:textId="0CB03640" w:rsidR="00A2482D" w:rsidRPr="009E2709" w:rsidRDefault="00A2482D" w:rsidP="009E2709">
            <w:pPr>
              <w:jc w:val="center"/>
              <w:rPr>
                <w:sz w:val="24"/>
                <w:szCs w:val="24"/>
              </w:rPr>
            </w:pPr>
            <w:r w:rsidRPr="009E2709">
              <w:rPr>
                <w:noProof/>
                <w:sz w:val="24"/>
                <w:szCs w:val="24"/>
                <w:lang w:eastAsia="es-MX"/>
              </w:rPr>
              <w:drawing>
                <wp:inline distT="0" distB="0" distL="0" distR="0" wp14:anchorId="5F1DFB4E" wp14:editId="1C3ED92C">
                  <wp:extent cx="555105" cy="540000"/>
                  <wp:effectExtent l="0" t="0" r="0" b="0"/>
                  <wp:docPr id="802356500" name="Imagen 8023565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5379" name="Imagen 481095379"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1F6F430E" w14:textId="321E2DCC" w:rsidR="00A2482D" w:rsidRPr="009E2709" w:rsidRDefault="00A2482D" w:rsidP="009E2709">
            <w:pPr>
              <w:jc w:val="both"/>
              <w:rPr>
                <w:sz w:val="24"/>
                <w:szCs w:val="24"/>
              </w:rPr>
            </w:pPr>
            <w:r w:rsidRPr="009E2709">
              <w:rPr>
                <w:sz w:val="24"/>
                <w:szCs w:val="24"/>
              </w:rPr>
              <w:t>La comunidad, como espacio para el aprendizaje y el bienestar común.</w:t>
            </w:r>
          </w:p>
        </w:tc>
        <w:tc>
          <w:tcPr>
            <w:tcW w:w="7228" w:type="dxa"/>
            <w:shd w:val="clear" w:color="auto" w:fill="F2F2F2" w:themeFill="background1" w:themeFillShade="F2"/>
            <w:vAlign w:val="center"/>
          </w:tcPr>
          <w:p w14:paraId="4ACFC985" w14:textId="77777777" w:rsidR="00A2482D" w:rsidRPr="009E2709" w:rsidRDefault="00A2482D" w:rsidP="009E2709">
            <w:pPr>
              <w:jc w:val="both"/>
              <w:rPr>
                <w:sz w:val="24"/>
                <w:szCs w:val="24"/>
              </w:rPr>
            </w:pPr>
            <w:r w:rsidRPr="009E2709">
              <w:rPr>
                <w:sz w:val="24"/>
                <w:szCs w:val="24"/>
              </w:rPr>
              <w:t>Profundiza acerca de ideas, conocimientos y prácticas culturales, para proponer alternativas orientadas a promover, preservar y difundir para el bien común.</w:t>
            </w:r>
          </w:p>
          <w:p w14:paraId="0A6C2B35" w14:textId="2072C810" w:rsidR="00A2482D" w:rsidRPr="009E2709" w:rsidRDefault="00A2482D" w:rsidP="009E2709">
            <w:pPr>
              <w:jc w:val="both"/>
              <w:rPr>
                <w:sz w:val="24"/>
                <w:szCs w:val="24"/>
              </w:rPr>
            </w:pPr>
            <w:r w:rsidRPr="009E2709">
              <w:rPr>
                <w:sz w:val="24"/>
                <w:szCs w:val="24"/>
              </w:rPr>
              <w:t>Diseña, bajo los principios de respeto, y tolerancia, estrategias de organización ante diferentes situaciones, para la prevención de conflictos, la satisfacción de necesidades comunes y el desarrollo sustentable de su comunidad.</w:t>
            </w:r>
          </w:p>
        </w:tc>
        <w:tc>
          <w:tcPr>
            <w:tcW w:w="5409" w:type="dxa"/>
            <w:shd w:val="clear" w:color="auto" w:fill="F2F2F2" w:themeFill="background1" w:themeFillShade="F2"/>
            <w:vAlign w:val="center"/>
          </w:tcPr>
          <w:p w14:paraId="6E71D1FF" w14:textId="77777777" w:rsidR="00A2482D" w:rsidRPr="009E2709" w:rsidRDefault="00A2482D" w:rsidP="009E2709">
            <w:pPr>
              <w:jc w:val="both"/>
              <w:rPr>
                <w:b/>
                <w:bCs/>
                <w:kern w:val="0"/>
                <w:sz w:val="24"/>
                <w:szCs w:val="24"/>
              </w:rPr>
            </w:pPr>
            <w:r w:rsidRPr="009E2709">
              <w:rPr>
                <w:b/>
                <w:bCs/>
                <w:kern w:val="0"/>
                <w:sz w:val="24"/>
                <w:szCs w:val="24"/>
              </w:rPr>
              <w:t>Proyecto: ¡Está en nuestras manos!</w:t>
            </w:r>
          </w:p>
          <w:p w14:paraId="41CA8E94" w14:textId="4DA7FA1A" w:rsidR="00A2482D" w:rsidRPr="009E2709" w:rsidRDefault="00A2482D" w:rsidP="009E2709">
            <w:pPr>
              <w:rPr>
                <w:b/>
                <w:bCs/>
                <w:kern w:val="0"/>
                <w:sz w:val="24"/>
                <w:szCs w:val="24"/>
              </w:rPr>
            </w:pPr>
            <w:r w:rsidRPr="009E2709">
              <w:rPr>
                <w:b/>
                <w:bCs/>
                <w:sz w:val="24"/>
                <w:szCs w:val="24"/>
              </w:rPr>
              <w:t>Comunitario. Páginas 278 a la 289</w:t>
            </w:r>
          </w:p>
          <w:p w14:paraId="72C24FCA" w14:textId="1F9208B8" w:rsidR="00A2482D" w:rsidRPr="009E2709" w:rsidRDefault="00A2482D" w:rsidP="009E2709">
            <w:pPr>
              <w:jc w:val="both"/>
              <w:rPr>
                <w:sz w:val="24"/>
                <w:szCs w:val="24"/>
              </w:rPr>
            </w:pPr>
            <w:r w:rsidRPr="009E2709">
              <w:rPr>
                <w:kern w:val="0"/>
                <w:sz w:val="24"/>
                <w:szCs w:val="24"/>
              </w:rPr>
              <w:t>Desarrollar una campaña que prevenga o resuelva los efectos causados por alguna problemática social o de salud presente en su comunidad, con la finalidad de mejorar la calidad de vida de todas las personas.</w:t>
            </w:r>
          </w:p>
        </w:tc>
        <w:tc>
          <w:tcPr>
            <w:tcW w:w="1423" w:type="dxa"/>
            <w:shd w:val="clear" w:color="auto" w:fill="F2F2F2" w:themeFill="background1" w:themeFillShade="F2"/>
            <w:vAlign w:val="center"/>
          </w:tcPr>
          <w:p w14:paraId="237BF9C9" w14:textId="4C3E7032"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1262FCF4" wp14:editId="7A8EE312">
                  <wp:extent cx="351462" cy="360000"/>
                  <wp:effectExtent l="0" t="0" r="0" b="2540"/>
                  <wp:docPr id="1147101187" name="Imagen 114710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6AA1FDA" wp14:editId="5794C0D7">
                  <wp:extent cx="357231" cy="360000"/>
                  <wp:effectExtent l="0" t="0" r="5080" b="2540"/>
                  <wp:docPr id="2058514630" name="Imagen 20585146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14630" name="Imagen 205851463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0B6DF5C" wp14:editId="02A38B71">
                  <wp:extent cx="360292" cy="360000"/>
                  <wp:effectExtent l="0" t="0" r="1905" b="2540"/>
                  <wp:docPr id="134368388" name="Imagen 1343683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8388" name="Imagen 134368388"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2E98D0F6" w14:textId="77777777" w:rsidTr="00811D65">
        <w:trPr>
          <w:trHeight w:val="611"/>
        </w:trPr>
        <w:tc>
          <w:tcPr>
            <w:tcW w:w="1100" w:type="dxa"/>
            <w:vMerge w:val="restart"/>
            <w:shd w:val="clear" w:color="auto" w:fill="auto"/>
            <w:vAlign w:val="center"/>
          </w:tcPr>
          <w:p w14:paraId="0304F6C6" w14:textId="76BFC1CA" w:rsidR="00A2482D" w:rsidRPr="009E2709" w:rsidRDefault="00A2482D" w:rsidP="009E2709">
            <w:pPr>
              <w:jc w:val="center"/>
              <w:rPr>
                <w:sz w:val="24"/>
                <w:szCs w:val="24"/>
              </w:rPr>
            </w:pPr>
            <w:r w:rsidRPr="009E2709">
              <w:rPr>
                <w:noProof/>
                <w:sz w:val="24"/>
                <w:szCs w:val="24"/>
                <w:lang w:eastAsia="es-MX"/>
              </w:rPr>
              <w:drawing>
                <wp:inline distT="0" distB="0" distL="0" distR="0" wp14:anchorId="357A485C" wp14:editId="2F36D381">
                  <wp:extent cx="555319" cy="540000"/>
                  <wp:effectExtent l="0" t="0" r="0" b="0"/>
                  <wp:docPr id="1634628014" name="Imagen 16346280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13253" name="Imagen 150811325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707BB3AA" w14:textId="08A1AEB2" w:rsidR="00A2482D" w:rsidRPr="009E2709" w:rsidRDefault="00A2482D" w:rsidP="009E2709">
            <w:pPr>
              <w:jc w:val="both"/>
              <w:rPr>
                <w:sz w:val="24"/>
                <w:szCs w:val="24"/>
              </w:rPr>
            </w:pPr>
            <w:r w:rsidRPr="009E2709">
              <w:rPr>
                <w:color w:val="0D0D0D" w:themeColor="text1" w:themeTint="F2"/>
                <w:sz w:val="24"/>
                <w:szCs w:val="24"/>
              </w:rPr>
              <w:t>Estudio de los números</w:t>
            </w:r>
          </w:p>
        </w:tc>
        <w:tc>
          <w:tcPr>
            <w:tcW w:w="7228" w:type="dxa"/>
            <w:shd w:val="clear" w:color="auto" w:fill="auto"/>
            <w:vAlign w:val="center"/>
          </w:tcPr>
          <w:p w14:paraId="54A86144" w14:textId="3DB79C6F" w:rsidR="00A2482D" w:rsidRPr="009E2709" w:rsidRDefault="00A2482D" w:rsidP="009E2709">
            <w:pPr>
              <w:jc w:val="both"/>
              <w:rPr>
                <w:sz w:val="24"/>
                <w:szCs w:val="24"/>
              </w:rPr>
            </w:pPr>
            <w:r w:rsidRPr="009E2709">
              <w:rPr>
                <w:color w:val="0D0D0D" w:themeColor="text1" w:themeTint="F2"/>
                <w:sz w:val="24"/>
                <w:szCs w:val="24"/>
              </w:rPr>
              <w:t>Identifica semejanzas y diferencias entre el sistema de numeración decimal y otros sistemas como el maya y el romano.</w:t>
            </w:r>
          </w:p>
        </w:tc>
        <w:tc>
          <w:tcPr>
            <w:tcW w:w="5409" w:type="dxa"/>
            <w:vMerge w:val="restart"/>
            <w:shd w:val="clear" w:color="auto" w:fill="auto"/>
            <w:vAlign w:val="center"/>
          </w:tcPr>
          <w:p w14:paraId="5AA85CD2" w14:textId="7CF704E8" w:rsidR="00A2482D" w:rsidRPr="009E2709" w:rsidRDefault="00D21390" w:rsidP="009E2709">
            <w:pPr>
              <w:jc w:val="both"/>
              <w:rPr>
                <w:sz w:val="24"/>
                <w:szCs w:val="24"/>
              </w:rPr>
            </w:pPr>
            <w:r w:rsidRPr="00D21390">
              <w:rPr>
                <w:b/>
                <w:bCs/>
                <w:sz w:val="24"/>
                <w:szCs w:val="24"/>
              </w:rPr>
              <w:t>Secuencia didáctica</w:t>
            </w:r>
          </w:p>
        </w:tc>
        <w:tc>
          <w:tcPr>
            <w:tcW w:w="1423" w:type="dxa"/>
            <w:vMerge w:val="restart"/>
            <w:vAlign w:val="center"/>
          </w:tcPr>
          <w:p w14:paraId="07FDCC71" w14:textId="11029DE6" w:rsidR="00A2482D" w:rsidRPr="009E2709" w:rsidRDefault="00A2482D" w:rsidP="009B03E0">
            <w:pPr>
              <w:jc w:val="center"/>
              <w:rPr>
                <w:b/>
                <w:bCs/>
                <w:kern w:val="0"/>
                <w:sz w:val="24"/>
                <w:szCs w:val="24"/>
              </w:rPr>
            </w:pPr>
            <w:r w:rsidRPr="009E2709">
              <w:rPr>
                <w:noProof/>
                <w:sz w:val="24"/>
                <w:szCs w:val="24"/>
                <w:lang w:eastAsia="es-MX"/>
              </w:rPr>
              <w:drawing>
                <wp:inline distT="0" distB="0" distL="0" distR="0" wp14:anchorId="2C703A2D" wp14:editId="68749DF9">
                  <wp:extent cx="357231" cy="360000"/>
                  <wp:effectExtent l="0" t="0" r="5080" b="2540"/>
                  <wp:docPr id="2041353025" name="Imagen 20413530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14630" name="Imagen 205851463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482D" w:rsidRPr="009E2709" w14:paraId="062BCD36" w14:textId="77777777" w:rsidTr="00811D65">
        <w:trPr>
          <w:trHeight w:val="549"/>
        </w:trPr>
        <w:tc>
          <w:tcPr>
            <w:tcW w:w="1100" w:type="dxa"/>
            <w:vMerge/>
            <w:shd w:val="clear" w:color="auto" w:fill="auto"/>
            <w:vAlign w:val="center"/>
          </w:tcPr>
          <w:p w14:paraId="379532E7" w14:textId="77777777" w:rsidR="00A2482D" w:rsidRPr="009E2709" w:rsidRDefault="00A2482D" w:rsidP="009E2709">
            <w:pPr>
              <w:jc w:val="center"/>
              <w:rPr>
                <w:sz w:val="24"/>
                <w:szCs w:val="24"/>
              </w:rPr>
            </w:pPr>
          </w:p>
        </w:tc>
        <w:tc>
          <w:tcPr>
            <w:tcW w:w="3005" w:type="dxa"/>
            <w:shd w:val="clear" w:color="auto" w:fill="auto"/>
            <w:vAlign w:val="center"/>
          </w:tcPr>
          <w:p w14:paraId="71CE90F8" w14:textId="47F929E3" w:rsidR="00A2482D" w:rsidRPr="009E2709" w:rsidRDefault="00A2482D" w:rsidP="009E2709">
            <w:pPr>
              <w:jc w:val="both"/>
              <w:rPr>
                <w:sz w:val="24"/>
                <w:szCs w:val="24"/>
              </w:rPr>
            </w:pPr>
            <w:r w:rsidRPr="009E2709">
              <w:rPr>
                <w:color w:val="0D0D0D" w:themeColor="text1" w:themeTint="F2"/>
                <w:sz w:val="24"/>
                <w:szCs w:val="24"/>
              </w:rPr>
              <w:t>Multiplicación y división, su relación como operaciones inversas</w:t>
            </w:r>
          </w:p>
        </w:tc>
        <w:tc>
          <w:tcPr>
            <w:tcW w:w="7228" w:type="dxa"/>
            <w:shd w:val="clear" w:color="auto" w:fill="auto"/>
            <w:vAlign w:val="center"/>
          </w:tcPr>
          <w:p w14:paraId="1C9C7E1F" w14:textId="3CC8C1F5" w:rsidR="00A2482D" w:rsidRPr="009E2709" w:rsidRDefault="00A2482D" w:rsidP="009E2709">
            <w:pPr>
              <w:jc w:val="both"/>
              <w:rPr>
                <w:sz w:val="24"/>
                <w:szCs w:val="24"/>
              </w:rPr>
            </w:pPr>
            <w:r w:rsidRPr="009E2709">
              <w:rPr>
                <w:color w:val="0D0D0D" w:themeColor="text1" w:themeTint="F2"/>
                <w:sz w:val="24"/>
                <w:szCs w:val="24"/>
              </w:rPr>
              <w:t>Resuelve situaciones problemáticas vinculadas a diferentes contextos que implican dividir números decimales entre naturales.</w:t>
            </w:r>
          </w:p>
        </w:tc>
        <w:tc>
          <w:tcPr>
            <w:tcW w:w="5409" w:type="dxa"/>
            <w:vMerge/>
            <w:shd w:val="clear" w:color="auto" w:fill="auto"/>
            <w:vAlign w:val="center"/>
          </w:tcPr>
          <w:p w14:paraId="3A9F20D6" w14:textId="77777777" w:rsidR="00A2482D" w:rsidRPr="009E2709" w:rsidRDefault="00A2482D" w:rsidP="009E2709">
            <w:pPr>
              <w:jc w:val="both"/>
              <w:rPr>
                <w:sz w:val="24"/>
                <w:szCs w:val="24"/>
              </w:rPr>
            </w:pPr>
          </w:p>
        </w:tc>
        <w:tc>
          <w:tcPr>
            <w:tcW w:w="1423" w:type="dxa"/>
            <w:vMerge/>
            <w:vAlign w:val="center"/>
          </w:tcPr>
          <w:p w14:paraId="05BB86B7" w14:textId="77777777" w:rsidR="00A2482D" w:rsidRPr="009E2709" w:rsidRDefault="00A2482D" w:rsidP="009B03E0">
            <w:pPr>
              <w:jc w:val="center"/>
              <w:rPr>
                <w:b/>
                <w:bCs/>
                <w:kern w:val="0"/>
                <w:sz w:val="24"/>
                <w:szCs w:val="24"/>
              </w:rPr>
            </w:pPr>
          </w:p>
        </w:tc>
      </w:tr>
    </w:tbl>
    <w:p w14:paraId="542E7E0C" w14:textId="77777777" w:rsidR="00AA145D" w:rsidRPr="009E2709" w:rsidRDefault="00AA145D" w:rsidP="009E2709">
      <w:pPr>
        <w:rPr>
          <w:sz w:val="24"/>
          <w:szCs w:val="24"/>
        </w:rPr>
      </w:pPr>
    </w:p>
    <w:p w14:paraId="34291B74" w14:textId="77777777" w:rsidR="00C478EF" w:rsidRPr="009E2709" w:rsidRDefault="00C478EF" w:rsidP="009E2709">
      <w:pPr>
        <w:rPr>
          <w:sz w:val="24"/>
          <w:szCs w:val="24"/>
        </w:rPr>
      </w:pPr>
    </w:p>
    <w:p w14:paraId="62D4BFFC" w14:textId="77777777" w:rsidR="00C478EF" w:rsidRPr="009E2709" w:rsidRDefault="00C478EF" w:rsidP="009E2709">
      <w:pPr>
        <w:rPr>
          <w:sz w:val="24"/>
          <w:szCs w:val="24"/>
        </w:rPr>
      </w:pPr>
    </w:p>
    <w:p w14:paraId="2E0CE2C8" w14:textId="77777777" w:rsidR="00C478EF" w:rsidRPr="009E2709" w:rsidRDefault="00C478EF" w:rsidP="009E2709">
      <w:pPr>
        <w:rPr>
          <w:sz w:val="24"/>
          <w:szCs w:val="24"/>
        </w:rPr>
      </w:pPr>
    </w:p>
    <w:p w14:paraId="1A36DF53" w14:textId="77777777" w:rsidR="00C478EF" w:rsidRPr="009E2709" w:rsidRDefault="00C478EF" w:rsidP="009E2709">
      <w:pPr>
        <w:rPr>
          <w:sz w:val="24"/>
          <w:szCs w:val="24"/>
        </w:rPr>
      </w:pPr>
    </w:p>
    <w:p w14:paraId="29E580FF" w14:textId="77777777" w:rsidR="00C478EF" w:rsidRPr="009E2709" w:rsidRDefault="00C478EF" w:rsidP="009E2709">
      <w:pPr>
        <w:rPr>
          <w:sz w:val="24"/>
          <w:szCs w:val="24"/>
        </w:rPr>
      </w:pPr>
    </w:p>
    <w:p w14:paraId="6090459C" w14:textId="77777777" w:rsidR="00C478EF" w:rsidRPr="009E2709" w:rsidRDefault="00C478EF" w:rsidP="009E2709">
      <w:pPr>
        <w:rPr>
          <w:sz w:val="24"/>
          <w:szCs w:val="24"/>
        </w:rPr>
      </w:pPr>
    </w:p>
    <w:p w14:paraId="2A0AF082" w14:textId="77777777" w:rsidR="00C478EF" w:rsidRPr="009E2709" w:rsidRDefault="00C478EF" w:rsidP="009E2709">
      <w:pPr>
        <w:rPr>
          <w:sz w:val="24"/>
          <w:szCs w:val="24"/>
        </w:rPr>
      </w:pPr>
    </w:p>
    <w:p w14:paraId="67EAD214" w14:textId="77777777" w:rsidR="00C478EF" w:rsidRPr="009E2709" w:rsidRDefault="00C478EF" w:rsidP="009E2709">
      <w:pPr>
        <w:rPr>
          <w:sz w:val="24"/>
          <w:szCs w:val="24"/>
        </w:rPr>
      </w:pPr>
    </w:p>
    <w:p w14:paraId="70515353" w14:textId="77777777" w:rsidR="00C478EF" w:rsidRPr="009E2709" w:rsidRDefault="00C478EF" w:rsidP="009E2709">
      <w:pPr>
        <w:rPr>
          <w:sz w:val="24"/>
          <w:szCs w:val="24"/>
        </w:rPr>
      </w:pPr>
    </w:p>
    <w:p w14:paraId="5F7B626D" w14:textId="77777777" w:rsidR="00C478EF" w:rsidRPr="009E2709" w:rsidRDefault="00C478EF" w:rsidP="009E2709">
      <w:pPr>
        <w:rPr>
          <w:sz w:val="24"/>
          <w:szCs w:val="24"/>
        </w:rPr>
      </w:pPr>
    </w:p>
    <w:p w14:paraId="7DA36EBC" w14:textId="77777777" w:rsidR="00A2482D" w:rsidRPr="009E2709" w:rsidRDefault="00A2482D" w:rsidP="009E2709">
      <w:pPr>
        <w:rPr>
          <w:sz w:val="24"/>
          <w:szCs w:val="24"/>
        </w:rPr>
      </w:pPr>
    </w:p>
    <w:p w14:paraId="7A9A74F0" w14:textId="77777777" w:rsidR="00C478EF" w:rsidRPr="009E2709" w:rsidRDefault="00C478EF" w:rsidP="009E2709">
      <w:pPr>
        <w:rPr>
          <w:sz w:val="24"/>
          <w:szCs w:val="24"/>
        </w:rPr>
      </w:pPr>
    </w:p>
    <w:p w14:paraId="160E6D5F" w14:textId="77777777" w:rsidR="00C478EF" w:rsidRPr="009E2709" w:rsidRDefault="00C478EF" w:rsidP="009E2709">
      <w:pPr>
        <w:rPr>
          <w:sz w:val="24"/>
          <w:szCs w:val="24"/>
        </w:rPr>
      </w:pPr>
    </w:p>
    <w:p w14:paraId="4E854E43" w14:textId="77777777" w:rsidR="00487AD8" w:rsidRDefault="00487AD8" w:rsidP="009E2709">
      <w:pPr>
        <w:rPr>
          <w:sz w:val="24"/>
          <w:szCs w:val="24"/>
        </w:rPr>
      </w:pPr>
    </w:p>
    <w:p w14:paraId="4E6CE713" w14:textId="77777777" w:rsidR="00811D65" w:rsidRDefault="00811D65" w:rsidP="009E2709">
      <w:pPr>
        <w:rPr>
          <w:sz w:val="24"/>
          <w:szCs w:val="24"/>
        </w:rPr>
      </w:pPr>
    </w:p>
    <w:p w14:paraId="19B6B848" w14:textId="77777777" w:rsidR="00811D65" w:rsidRPr="009E2709" w:rsidRDefault="00811D65" w:rsidP="009E2709">
      <w:pPr>
        <w:rPr>
          <w:sz w:val="24"/>
          <w:szCs w:val="24"/>
        </w:rPr>
      </w:pPr>
    </w:p>
    <w:p w14:paraId="09060332" w14:textId="77777777" w:rsidR="009B3DBB" w:rsidRPr="009E2709" w:rsidRDefault="009B3DBB" w:rsidP="009E2709">
      <w:pPr>
        <w:rPr>
          <w:sz w:val="24"/>
          <w:szCs w:val="24"/>
        </w:rPr>
      </w:pPr>
    </w:p>
    <w:p w14:paraId="34EF9EE5" w14:textId="77777777" w:rsidR="009B3DBB" w:rsidRPr="009E2709" w:rsidRDefault="009B3DBB" w:rsidP="009E2709">
      <w:pPr>
        <w:rPr>
          <w:sz w:val="24"/>
          <w:szCs w:val="24"/>
        </w:rPr>
      </w:pPr>
    </w:p>
    <w:p w14:paraId="16A665E8" w14:textId="5973C564" w:rsidR="00AA145D" w:rsidRPr="009B03E0" w:rsidRDefault="00C478EF" w:rsidP="009E2709">
      <w:pPr>
        <w:tabs>
          <w:tab w:val="left" w:pos="16727"/>
        </w:tabs>
        <w:rPr>
          <w:b/>
          <w:bCs/>
        </w:rPr>
      </w:pPr>
      <w:r w:rsidRPr="009B03E0">
        <w:rPr>
          <w:b/>
          <w:bCs/>
          <w:highlight w:val="yellow"/>
        </w:rPr>
        <w:lastRenderedPageBreak/>
        <w:t>DICIEMBRE</w:t>
      </w:r>
      <w:r w:rsidR="00AA145D" w:rsidRPr="009B03E0">
        <w:rPr>
          <w:b/>
          <w:bCs/>
        </w:rPr>
        <w:t>. Dosificación para el programa analítico</w:t>
      </w:r>
    </w:p>
    <w:p w14:paraId="08A03D11" w14:textId="77777777" w:rsidR="00AA145D" w:rsidRPr="009E2709" w:rsidRDefault="00AA145D"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AA145D" w:rsidRPr="009E2709" w14:paraId="34560D0D" w14:textId="77777777" w:rsidTr="009B03E0">
        <w:tc>
          <w:tcPr>
            <w:tcW w:w="1100" w:type="dxa"/>
            <w:shd w:val="clear" w:color="auto" w:fill="A5C9EB" w:themeFill="text2" w:themeFillTint="40"/>
            <w:vAlign w:val="center"/>
          </w:tcPr>
          <w:p w14:paraId="0653691B" w14:textId="77777777" w:rsidR="00AA145D" w:rsidRPr="009E2709" w:rsidRDefault="00AA145D"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48F3DF90" w14:textId="77777777" w:rsidR="00AA145D" w:rsidRPr="009E2709" w:rsidRDefault="00AA145D"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4ED47E57" w14:textId="77777777" w:rsidR="00AA145D" w:rsidRPr="009E2709" w:rsidRDefault="00AA145D"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48FFA014" w14:textId="77777777" w:rsidR="00AA145D" w:rsidRPr="009E2709" w:rsidRDefault="00AA145D"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11ACFC41" w14:textId="77777777" w:rsidR="00AA145D" w:rsidRPr="009E2709" w:rsidRDefault="00AA145D" w:rsidP="009B03E0">
            <w:pPr>
              <w:jc w:val="center"/>
              <w:rPr>
                <w:b/>
                <w:bCs/>
                <w:sz w:val="24"/>
                <w:szCs w:val="24"/>
              </w:rPr>
            </w:pPr>
            <w:r w:rsidRPr="009E2709">
              <w:rPr>
                <w:b/>
                <w:bCs/>
                <w:sz w:val="24"/>
                <w:szCs w:val="24"/>
              </w:rPr>
              <w:t>EJES</w:t>
            </w:r>
          </w:p>
        </w:tc>
      </w:tr>
      <w:tr w:rsidR="00166C08" w:rsidRPr="009E2709" w14:paraId="4D5B9A27" w14:textId="77777777" w:rsidTr="009B03E0">
        <w:trPr>
          <w:trHeight w:val="1134"/>
        </w:trPr>
        <w:tc>
          <w:tcPr>
            <w:tcW w:w="1100" w:type="dxa"/>
            <w:shd w:val="clear" w:color="auto" w:fill="auto"/>
            <w:vAlign w:val="center"/>
          </w:tcPr>
          <w:p w14:paraId="643F717B" w14:textId="28B772AA" w:rsidR="00166C08" w:rsidRPr="009E2709" w:rsidRDefault="00166C08" w:rsidP="009E2709">
            <w:pPr>
              <w:jc w:val="center"/>
              <w:rPr>
                <w:sz w:val="24"/>
                <w:szCs w:val="24"/>
              </w:rPr>
            </w:pPr>
            <w:r w:rsidRPr="009E2709">
              <w:rPr>
                <w:noProof/>
                <w:sz w:val="24"/>
                <w:szCs w:val="24"/>
                <w:lang w:eastAsia="es-MX"/>
              </w:rPr>
              <w:drawing>
                <wp:inline distT="0" distB="0" distL="0" distR="0" wp14:anchorId="20B6AD0A" wp14:editId="1B1924D6">
                  <wp:extent cx="555105" cy="540000"/>
                  <wp:effectExtent l="0" t="0" r="0" b="0"/>
                  <wp:docPr id="86771347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Imagen 1"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70F159A4" w14:textId="2EA6F52B" w:rsidR="00166C08" w:rsidRPr="009E2709" w:rsidRDefault="00166C08" w:rsidP="009E2709">
            <w:pPr>
              <w:jc w:val="both"/>
              <w:rPr>
                <w:sz w:val="24"/>
                <w:szCs w:val="24"/>
              </w:rPr>
            </w:pPr>
            <w:r w:rsidRPr="009E2709">
              <w:rPr>
                <w:kern w:val="0"/>
                <w:sz w:val="24"/>
                <w:szCs w:val="24"/>
              </w:rPr>
              <w:t>Las familias como espacio para el desarrollo del sentido de pertenencia y autonomía, para una sana convivencia.</w:t>
            </w:r>
          </w:p>
        </w:tc>
        <w:tc>
          <w:tcPr>
            <w:tcW w:w="7228" w:type="dxa"/>
            <w:shd w:val="clear" w:color="auto" w:fill="auto"/>
            <w:vAlign w:val="center"/>
          </w:tcPr>
          <w:p w14:paraId="7608E03C" w14:textId="56183AC7" w:rsidR="00166C08" w:rsidRPr="009E2709" w:rsidRDefault="00166C08" w:rsidP="009E2709">
            <w:pPr>
              <w:jc w:val="both"/>
              <w:rPr>
                <w:sz w:val="24"/>
                <w:szCs w:val="24"/>
              </w:rPr>
            </w:pPr>
            <w:r w:rsidRPr="009E2709">
              <w:rPr>
                <w:kern w:val="0"/>
                <w:sz w:val="24"/>
                <w:szCs w:val="24"/>
              </w:rPr>
              <w:t>Diseña e interactúa en distintos escenarios de convivencia, para fortalecer su autonomía y su participación en la familia.</w:t>
            </w:r>
          </w:p>
        </w:tc>
        <w:tc>
          <w:tcPr>
            <w:tcW w:w="5409" w:type="dxa"/>
            <w:shd w:val="clear" w:color="auto" w:fill="auto"/>
            <w:vAlign w:val="center"/>
          </w:tcPr>
          <w:p w14:paraId="7A93BB0F" w14:textId="77777777" w:rsidR="00166C08" w:rsidRPr="009E2709" w:rsidRDefault="00166C08" w:rsidP="009E2709">
            <w:pPr>
              <w:jc w:val="both"/>
              <w:rPr>
                <w:b/>
                <w:bCs/>
                <w:kern w:val="0"/>
                <w:sz w:val="24"/>
                <w:szCs w:val="24"/>
              </w:rPr>
            </w:pPr>
            <w:r w:rsidRPr="009E2709">
              <w:rPr>
                <w:b/>
                <w:bCs/>
                <w:kern w:val="0"/>
                <w:sz w:val="24"/>
                <w:szCs w:val="24"/>
              </w:rPr>
              <w:t>Proyecto: Mi familia es mi gran equipo.</w:t>
            </w:r>
          </w:p>
          <w:p w14:paraId="3D180046" w14:textId="23629ADB" w:rsidR="00166C08" w:rsidRPr="009E2709" w:rsidRDefault="00166C08" w:rsidP="009E2709">
            <w:pPr>
              <w:rPr>
                <w:b/>
                <w:bCs/>
                <w:kern w:val="0"/>
                <w:sz w:val="24"/>
                <w:szCs w:val="24"/>
              </w:rPr>
            </w:pPr>
            <w:r w:rsidRPr="009E2709">
              <w:rPr>
                <w:b/>
                <w:bCs/>
                <w:sz w:val="24"/>
                <w:szCs w:val="24"/>
              </w:rPr>
              <w:t>Aula. Páginas 270 a la 283</w:t>
            </w:r>
          </w:p>
          <w:p w14:paraId="4D8F6125" w14:textId="107C1554" w:rsidR="00166C08" w:rsidRPr="009E2709" w:rsidRDefault="00166C08" w:rsidP="009E2709">
            <w:pPr>
              <w:jc w:val="both"/>
              <w:rPr>
                <w:sz w:val="24"/>
                <w:szCs w:val="24"/>
              </w:rPr>
            </w:pPr>
            <w:r w:rsidRPr="009E2709">
              <w:rPr>
                <w:kern w:val="0"/>
                <w:sz w:val="24"/>
                <w:szCs w:val="24"/>
              </w:rPr>
              <w:t>Reconocer la importancia de la familia para fortalecer el sentido de pertenencia y de autonomía. También organizar una exposición y participar en una plática de retroalimentación en familia.</w:t>
            </w:r>
          </w:p>
        </w:tc>
        <w:tc>
          <w:tcPr>
            <w:tcW w:w="1423" w:type="dxa"/>
            <w:vAlign w:val="center"/>
          </w:tcPr>
          <w:p w14:paraId="108EB251" w14:textId="2D098B64" w:rsidR="00166C08" w:rsidRPr="009E2709" w:rsidRDefault="00166C08" w:rsidP="009B03E0">
            <w:pPr>
              <w:jc w:val="center"/>
              <w:rPr>
                <w:b/>
                <w:bCs/>
                <w:kern w:val="0"/>
                <w:sz w:val="24"/>
                <w:szCs w:val="24"/>
              </w:rPr>
            </w:pPr>
            <w:r w:rsidRPr="009E2709">
              <w:rPr>
                <w:noProof/>
                <w:sz w:val="24"/>
                <w:szCs w:val="24"/>
                <w:lang w:eastAsia="es-MX"/>
              </w:rPr>
              <w:drawing>
                <wp:inline distT="0" distB="0" distL="0" distR="0" wp14:anchorId="62355012" wp14:editId="324DAD17">
                  <wp:extent cx="351462" cy="360000"/>
                  <wp:effectExtent l="0" t="0" r="0" b="2540"/>
                  <wp:docPr id="159296580" name="Imagen 15929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8F60A11" wp14:editId="41ED2FA7">
                  <wp:extent cx="357231" cy="360000"/>
                  <wp:effectExtent l="0" t="0" r="5080" b="2540"/>
                  <wp:docPr id="751120902" name="Imagen 75112090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20902" name="Imagen 75112090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66C08" w:rsidRPr="009E2709" w14:paraId="1318ACC0" w14:textId="77777777" w:rsidTr="009D6172">
        <w:trPr>
          <w:trHeight w:val="1134"/>
        </w:trPr>
        <w:tc>
          <w:tcPr>
            <w:tcW w:w="1100" w:type="dxa"/>
            <w:shd w:val="clear" w:color="auto" w:fill="F2F2F2" w:themeFill="background1" w:themeFillShade="F2"/>
            <w:vAlign w:val="center"/>
          </w:tcPr>
          <w:p w14:paraId="4E35A402" w14:textId="4C3ECAA6" w:rsidR="00166C08" w:rsidRPr="009E2709" w:rsidRDefault="00166C08" w:rsidP="009E2709">
            <w:pPr>
              <w:jc w:val="center"/>
              <w:rPr>
                <w:sz w:val="24"/>
                <w:szCs w:val="24"/>
              </w:rPr>
            </w:pPr>
            <w:r w:rsidRPr="009E2709">
              <w:rPr>
                <w:noProof/>
                <w:sz w:val="24"/>
                <w:szCs w:val="24"/>
                <w:lang w:eastAsia="es-MX"/>
              </w:rPr>
              <w:drawing>
                <wp:inline distT="0" distB="0" distL="0" distR="0" wp14:anchorId="1FF11D0C" wp14:editId="7FF4078F">
                  <wp:extent cx="558881" cy="540000"/>
                  <wp:effectExtent l="0" t="0" r="0" b="0"/>
                  <wp:docPr id="338571197" name="Imagen 3385711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71197" name="Imagen 338571197"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7AE1B265" w14:textId="4FD2ED9D" w:rsidR="00166C08" w:rsidRPr="009E2709" w:rsidRDefault="00166C08" w:rsidP="009E2709">
            <w:pPr>
              <w:jc w:val="both"/>
              <w:rPr>
                <w:sz w:val="24"/>
                <w:szCs w:val="24"/>
              </w:rPr>
            </w:pPr>
            <w:r w:rsidRPr="009E2709">
              <w:rPr>
                <w:sz w:val="24"/>
                <w:szCs w:val="24"/>
              </w:rPr>
              <w:t>Cultura democrática: principios éticos que subyacen en los acuerdos, normas y leyes democráticas, importancia de su cumplimiento y evaluación de su aplicación justa, equitativa e igualitaria en la vida cotidiana.</w:t>
            </w:r>
          </w:p>
        </w:tc>
        <w:tc>
          <w:tcPr>
            <w:tcW w:w="7228" w:type="dxa"/>
            <w:shd w:val="clear" w:color="auto" w:fill="F2F2F2" w:themeFill="background1" w:themeFillShade="F2"/>
            <w:vAlign w:val="center"/>
          </w:tcPr>
          <w:p w14:paraId="69F272D4" w14:textId="77777777" w:rsidR="00166C08" w:rsidRPr="009E2709" w:rsidRDefault="00166C08" w:rsidP="009E2709">
            <w:pPr>
              <w:jc w:val="both"/>
              <w:rPr>
                <w:sz w:val="24"/>
                <w:szCs w:val="24"/>
              </w:rPr>
            </w:pPr>
            <w:r w:rsidRPr="009E2709">
              <w:rPr>
                <w:sz w:val="24"/>
                <w:szCs w:val="24"/>
              </w:rPr>
              <w:t>Evalúa la aplicación justa, equitativa e igualitaria de acuerdos, normas y leyes en situaciones cotidianas del ámbito local o nacional, comprende que esto favorece la cultura democrática.</w:t>
            </w:r>
          </w:p>
          <w:p w14:paraId="3F85CC72" w14:textId="152C2435" w:rsidR="00166C08" w:rsidRPr="009E2709" w:rsidRDefault="00166C08" w:rsidP="009E2709">
            <w:pPr>
              <w:jc w:val="both"/>
              <w:rPr>
                <w:sz w:val="24"/>
                <w:szCs w:val="24"/>
              </w:rPr>
            </w:pPr>
            <w:r w:rsidRPr="009E2709">
              <w:rPr>
                <w:sz w:val="24"/>
                <w:szCs w:val="24"/>
              </w:rPr>
              <w:t>Argumenta en favor del cumplimiento de los principios de igualdad, respeto, inclusión, responsabilidad, libertad, justicia, legalidad, honestidad, interculturalidad, entre otros, y analiza de forma crítica, los beneficios de llevarlos a cabo, en los ámbitos profesional personal y colectivo, así como en la interrelación de la sociedad.</w:t>
            </w:r>
          </w:p>
        </w:tc>
        <w:tc>
          <w:tcPr>
            <w:tcW w:w="5409" w:type="dxa"/>
            <w:shd w:val="clear" w:color="auto" w:fill="F2F2F2" w:themeFill="background1" w:themeFillShade="F2"/>
            <w:vAlign w:val="center"/>
          </w:tcPr>
          <w:p w14:paraId="5975BC06" w14:textId="77777777" w:rsidR="00166C08" w:rsidRPr="009E2709" w:rsidRDefault="00166C08" w:rsidP="009E2709">
            <w:pPr>
              <w:jc w:val="both"/>
              <w:rPr>
                <w:b/>
                <w:bCs/>
                <w:kern w:val="0"/>
                <w:sz w:val="24"/>
                <w:szCs w:val="24"/>
              </w:rPr>
            </w:pPr>
            <w:r w:rsidRPr="009E2709">
              <w:rPr>
                <w:b/>
                <w:bCs/>
                <w:kern w:val="0"/>
                <w:sz w:val="24"/>
                <w:szCs w:val="24"/>
              </w:rPr>
              <w:t>Proyecto: Aplicación de la ley en el derecho de autor.</w:t>
            </w:r>
          </w:p>
          <w:p w14:paraId="6164F427" w14:textId="186507E6" w:rsidR="00166C08" w:rsidRPr="009E2709" w:rsidRDefault="00166C08" w:rsidP="009E2709">
            <w:pPr>
              <w:rPr>
                <w:b/>
                <w:bCs/>
                <w:kern w:val="0"/>
                <w:sz w:val="24"/>
                <w:szCs w:val="24"/>
              </w:rPr>
            </w:pPr>
            <w:r w:rsidRPr="009E2709">
              <w:rPr>
                <w:b/>
                <w:bCs/>
                <w:sz w:val="24"/>
                <w:szCs w:val="24"/>
              </w:rPr>
              <w:t>Aula. Páginas 206 a la 221</w:t>
            </w:r>
          </w:p>
          <w:p w14:paraId="0B00FFB8" w14:textId="14BB29EB" w:rsidR="00166C08" w:rsidRPr="009E2709" w:rsidRDefault="00166C08" w:rsidP="009E2709">
            <w:pPr>
              <w:jc w:val="both"/>
              <w:rPr>
                <w:sz w:val="24"/>
                <w:szCs w:val="24"/>
              </w:rPr>
            </w:pPr>
            <w:r w:rsidRPr="009E2709">
              <w:rPr>
                <w:kern w:val="0"/>
                <w:sz w:val="24"/>
                <w:szCs w:val="24"/>
              </w:rPr>
              <w:t>Reconocer cómo puede aplicarse la ley de manera justa en casos relacionados con los derechos de autor, en lo que se refiere a obras literarias y artísticas.</w:t>
            </w:r>
          </w:p>
        </w:tc>
        <w:tc>
          <w:tcPr>
            <w:tcW w:w="1423" w:type="dxa"/>
            <w:shd w:val="clear" w:color="auto" w:fill="F2F2F2" w:themeFill="background1" w:themeFillShade="F2"/>
            <w:vAlign w:val="center"/>
          </w:tcPr>
          <w:p w14:paraId="405EE234" w14:textId="4349EEB6" w:rsidR="00166C08" w:rsidRPr="009E2709" w:rsidRDefault="00166C08" w:rsidP="009B03E0">
            <w:pPr>
              <w:jc w:val="center"/>
              <w:rPr>
                <w:b/>
                <w:bCs/>
                <w:kern w:val="0"/>
                <w:sz w:val="24"/>
                <w:szCs w:val="24"/>
              </w:rPr>
            </w:pPr>
            <w:r w:rsidRPr="009E2709">
              <w:rPr>
                <w:noProof/>
                <w:sz w:val="24"/>
                <w:szCs w:val="24"/>
                <w:lang w:eastAsia="es-MX"/>
              </w:rPr>
              <w:drawing>
                <wp:inline distT="0" distB="0" distL="0" distR="0" wp14:anchorId="06579C2E" wp14:editId="6A0F3EF1">
                  <wp:extent cx="357231" cy="360000"/>
                  <wp:effectExtent l="0" t="0" r="5080" b="2540"/>
                  <wp:docPr id="610754581" name="Imagen 6107545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54581" name="Imagen 61075458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66C08" w:rsidRPr="009E2709" w14:paraId="5BEB534F" w14:textId="77777777" w:rsidTr="009B03E0">
        <w:trPr>
          <w:trHeight w:val="1134"/>
        </w:trPr>
        <w:tc>
          <w:tcPr>
            <w:tcW w:w="1100" w:type="dxa"/>
            <w:shd w:val="clear" w:color="auto" w:fill="auto"/>
            <w:vAlign w:val="center"/>
          </w:tcPr>
          <w:p w14:paraId="34A7FCA5" w14:textId="1694ECDF" w:rsidR="00166C08" w:rsidRPr="009E2709" w:rsidRDefault="00166C08" w:rsidP="009E2709">
            <w:pPr>
              <w:jc w:val="center"/>
              <w:rPr>
                <w:noProof/>
                <w:sz w:val="24"/>
                <w:szCs w:val="24"/>
                <w:lang w:eastAsia="es-MX"/>
              </w:rPr>
            </w:pPr>
            <w:r w:rsidRPr="009E2709">
              <w:rPr>
                <w:noProof/>
                <w:sz w:val="24"/>
                <w:szCs w:val="24"/>
                <w:lang w:eastAsia="es-MX"/>
              </w:rPr>
              <w:drawing>
                <wp:inline distT="0" distB="0" distL="0" distR="0" wp14:anchorId="6A4FEE7E" wp14:editId="177D3C8E">
                  <wp:extent cx="550436" cy="540000"/>
                  <wp:effectExtent l="0" t="0" r="2540" b="0"/>
                  <wp:docPr id="689211472" name="Imagen 68921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2B9416F1" w14:textId="3A88D2D3" w:rsidR="00166C08" w:rsidRPr="009E2709" w:rsidRDefault="00166C08" w:rsidP="009E2709">
            <w:pPr>
              <w:jc w:val="both"/>
              <w:rPr>
                <w:sz w:val="24"/>
                <w:szCs w:val="24"/>
              </w:rPr>
            </w:pPr>
            <w:r w:rsidRPr="009E2709">
              <w:rPr>
                <w:sz w:val="24"/>
                <w:szCs w:val="24"/>
              </w:rPr>
              <w:t>Lectura y análisis de mitos y leyendas, para su disfrute y valoración.</w:t>
            </w:r>
          </w:p>
        </w:tc>
        <w:tc>
          <w:tcPr>
            <w:tcW w:w="7228" w:type="dxa"/>
            <w:shd w:val="clear" w:color="auto" w:fill="auto"/>
            <w:vAlign w:val="center"/>
          </w:tcPr>
          <w:p w14:paraId="2E0CCE2E" w14:textId="77777777" w:rsidR="00166C08" w:rsidRPr="009E2709" w:rsidRDefault="00166C08" w:rsidP="009E2709">
            <w:pPr>
              <w:jc w:val="both"/>
              <w:rPr>
                <w:sz w:val="24"/>
                <w:szCs w:val="24"/>
              </w:rPr>
            </w:pPr>
            <w:r w:rsidRPr="009E2709">
              <w:rPr>
                <w:sz w:val="24"/>
                <w:szCs w:val="24"/>
              </w:rPr>
              <w:t>Lee mitos y leyendas de México y reconoce las características y funciones de cada tipo de texto.</w:t>
            </w:r>
          </w:p>
          <w:p w14:paraId="3C4E9945" w14:textId="77777777" w:rsidR="00166C08" w:rsidRPr="009E2709" w:rsidRDefault="00166C08" w:rsidP="009E2709">
            <w:pPr>
              <w:jc w:val="both"/>
              <w:rPr>
                <w:sz w:val="24"/>
                <w:szCs w:val="24"/>
              </w:rPr>
            </w:pPr>
            <w:r w:rsidRPr="009E2709">
              <w:rPr>
                <w:sz w:val="24"/>
                <w:szCs w:val="24"/>
              </w:rPr>
              <w:t>Analiza mitos y leyendas de México y discute sobre su significado.</w:t>
            </w:r>
          </w:p>
          <w:p w14:paraId="2E5ACEC0" w14:textId="77777777" w:rsidR="00166C08" w:rsidRPr="009E2709" w:rsidRDefault="00166C08" w:rsidP="009E2709">
            <w:pPr>
              <w:jc w:val="both"/>
              <w:rPr>
                <w:sz w:val="24"/>
                <w:szCs w:val="24"/>
              </w:rPr>
            </w:pPr>
            <w:r w:rsidRPr="009E2709">
              <w:rPr>
                <w:sz w:val="24"/>
                <w:szCs w:val="24"/>
              </w:rPr>
              <w:t>Distingue las diferencias y similitudes entre los mitos y las leyendas.</w:t>
            </w:r>
          </w:p>
          <w:p w14:paraId="6CBA57B1" w14:textId="77777777" w:rsidR="00166C08" w:rsidRPr="009E2709" w:rsidRDefault="00166C08" w:rsidP="009E2709">
            <w:pPr>
              <w:jc w:val="both"/>
              <w:rPr>
                <w:sz w:val="24"/>
                <w:szCs w:val="24"/>
              </w:rPr>
            </w:pPr>
            <w:r w:rsidRPr="009E2709">
              <w:rPr>
                <w:sz w:val="24"/>
                <w:szCs w:val="24"/>
              </w:rPr>
              <w:t>Recupera mitos y leyendas con las personas de su comunidad y de libros, y las compila.</w:t>
            </w:r>
          </w:p>
          <w:p w14:paraId="43C30721" w14:textId="77777777" w:rsidR="00166C08" w:rsidRPr="009E2709" w:rsidRDefault="00166C08" w:rsidP="009E2709">
            <w:pPr>
              <w:jc w:val="both"/>
              <w:rPr>
                <w:sz w:val="24"/>
                <w:szCs w:val="24"/>
              </w:rPr>
            </w:pPr>
            <w:r w:rsidRPr="009E2709">
              <w:rPr>
                <w:sz w:val="24"/>
                <w:szCs w:val="24"/>
              </w:rPr>
              <w:t>Elabora un compendio de mitos y leyendas para compartir, que incluye título, portada, portadilla, introducción e índice.</w:t>
            </w:r>
          </w:p>
          <w:p w14:paraId="6B40DC96" w14:textId="2BF55122" w:rsidR="00166C08" w:rsidRPr="009E2709" w:rsidRDefault="00166C08" w:rsidP="009E2709">
            <w:pPr>
              <w:jc w:val="both"/>
              <w:rPr>
                <w:sz w:val="24"/>
                <w:szCs w:val="24"/>
              </w:rPr>
            </w:pPr>
            <w:r w:rsidRPr="009E2709">
              <w:rPr>
                <w:sz w:val="24"/>
                <w:szCs w:val="24"/>
              </w:rPr>
              <w:t xml:space="preserve">Representa un mito o leyenda de su interés mediante </w:t>
            </w:r>
            <w:r w:rsidRPr="009E2709">
              <w:rPr>
                <w:i/>
                <w:iCs/>
                <w:sz w:val="24"/>
                <w:szCs w:val="24"/>
              </w:rPr>
              <w:t xml:space="preserve">performance </w:t>
            </w:r>
            <w:r w:rsidRPr="009E2709">
              <w:rPr>
                <w:sz w:val="24"/>
                <w:szCs w:val="24"/>
              </w:rPr>
              <w:t>u otros.</w:t>
            </w:r>
          </w:p>
        </w:tc>
        <w:tc>
          <w:tcPr>
            <w:tcW w:w="5409" w:type="dxa"/>
            <w:shd w:val="clear" w:color="auto" w:fill="auto"/>
            <w:vAlign w:val="center"/>
          </w:tcPr>
          <w:p w14:paraId="7D365E83" w14:textId="77777777" w:rsidR="00166C08" w:rsidRPr="009E2709" w:rsidRDefault="00166C08" w:rsidP="009E2709">
            <w:pPr>
              <w:jc w:val="both"/>
              <w:rPr>
                <w:b/>
                <w:bCs/>
                <w:kern w:val="0"/>
                <w:sz w:val="24"/>
                <w:szCs w:val="24"/>
              </w:rPr>
            </w:pPr>
            <w:r w:rsidRPr="009E2709">
              <w:rPr>
                <w:b/>
                <w:bCs/>
                <w:kern w:val="0"/>
                <w:sz w:val="24"/>
                <w:szCs w:val="24"/>
              </w:rPr>
              <w:t>Proyecto: Preservemos nuestras historias e imaginemos libros.</w:t>
            </w:r>
          </w:p>
          <w:p w14:paraId="4C35B808" w14:textId="752A5259" w:rsidR="00166C08" w:rsidRPr="009E2709" w:rsidRDefault="00166C08" w:rsidP="009E2709">
            <w:pPr>
              <w:rPr>
                <w:b/>
                <w:bCs/>
                <w:kern w:val="0"/>
                <w:sz w:val="24"/>
                <w:szCs w:val="24"/>
              </w:rPr>
            </w:pPr>
            <w:r w:rsidRPr="009E2709">
              <w:rPr>
                <w:b/>
                <w:bCs/>
                <w:sz w:val="24"/>
                <w:szCs w:val="24"/>
              </w:rPr>
              <w:t>Comunitario. Páginas 54 a la 65</w:t>
            </w:r>
          </w:p>
          <w:p w14:paraId="325B59CF" w14:textId="29D4CDA3" w:rsidR="00166C08" w:rsidRPr="009E2709" w:rsidRDefault="00166C08" w:rsidP="009E2709">
            <w:pPr>
              <w:jc w:val="both"/>
              <w:rPr>
                <w:b/>
                <w:bCs/>
                <w:kern w:val="0"/>
                <w:sz w:val="24"/>
                <w:szCs w:val="24"/>
              </w:rPr>
            </w:pPr>
            <w:r w:rsidRPr="009E2709">
              <w:rPr>
                <w:kern w:val="0"/>
                <w:sz w:val="24"/>
                <w:szCs w:val="24"/>
              </w:rPr>
              <w:t>Investigar algunas historias, mitos, leyendas y fábulas para difundirlas y promover su conservación. Crear un libro artesanal y organizar en colectivo una Feria del libro artesanal.</w:t>
            </w:r>
          </w:p>
        </w:tc>
        <w:tc>
          <w:tcPr>
            <w:tcW w:w="1423" w:type="dxa"/>
            <w:vAlign w:val="center"/>
          </w:tcPr>
          <w:p w14:paraId="759122A7" w14:textId="65EE8029" w:rsidR="00166C08" w:rsidRPr="009E2709" w:rsidRDefault="00166C08" w:rsidP="009B03E0">
            <w:pPr>
              <w:jc w:val="center"/>
              <w:rPr>
                <w:b/>
                <w:bCs/>
                <w:kern w:val="0"/>
                <w:sz w:val="24"/>
                <w:szCs w:val="24"/>
              </w:rPr>
            </w:pPr>
            <w:r w:rsidRPr="009E2709">
              <w:rPr>
                <w:noProof/>
                <w:sz w:val="24"/>
                <w:szCs w:val="24"/>
                <w:lang w:eastAsia="es-MX"/>
              </w:rPr>
              <w:drawing>
                <wp:inline distT="0" distB="0" distL="0" distR="0" wp14:anchorId="09B79238" wp14:editId="62712258">
                  <wp:extent cx="360292" cy="360000"/>
                  <wp:effectExtent l="0" t="0" r="1905" b="2540"/>
                  <wp:docPr id="1937997730" name="Imagen 19379977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97730" name="Imagen 1937997730"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93F660F" wp14:editId="003B09FF">
                  <wp:extent cx="487791" cy="360000"/>
                  <wp:effectExtent l="0" t="0" r="7620" b="2540"/>
                  <wp:docPr id="2080021343" name="Imagen 208002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3FB261E" wp14:editId="04F24CBB">
                  <wp:extent cx="312515" cy="360000"/>
                  <wp:effectExtent l="0" t="0" r="0" b="2540"/>
                  <wp:docPr id="2037851289" name="Imagen 203785128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51289" name="Imagen 2037851289"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66C08" w:rsidRPr="009E2709" w14:paraId="6C5F622C" w14:textId="77777777" w:rsidTr="009D6172">
        <w:trPr>
          <w:trHeight w:val="1134"/>
        </w:trPr>
        <w:tc>
          <w:tcPr>
            <w:tcW w:w="1100" w:type="dxa"/>
            <w:vMerge w:val="restart"/>
            <w:shd w:val="clear" w:color="auto" w:fill="F2F2F2" w:themeFill="background1" w:themeFillShade="F2"/>
            <w:vAlign w:val="center"/>
          </w:tcPr>
          <w:p w14:paraId="6DE7D43D" w14:textId="702B4563" w:rsidR="00166C08" w:rsidRPr="009E2709" w:rsidRDefault="00166C08" w:rsidP="009E2709">
            <w:pPr>
              <w:jc w:val="center"/>
              <w:rPr>
                <w:sz w:val="24"/>
                <w:szCs w:val="24"/>
              </w:rPr>
            </w:pPr>
            <w:r w:rsidRPr="009E2709">
              <w:rPr>
                <w:noProof/>
                <w:sz w:val="24"/>
                <w:szCs w:val="24"/>
                <w:lang w:eastAsia="es-MX"/>
              </w:rPr>
              <w:lastRenderedPageBreak/>
              <w:drawing>
                <wp:inline distT="0" distB="0" distL="0" distR="0" wp14:anchorId="4711CCCB" wp14:editId="10EA5BE5">
                  <wp:extent cx="555105" cy="540000"/>
                  <wp:effectExtent l="0" t="0" r="0" b="0"/>
                  <wp:docPr id="41926419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Imagen 1"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71C6207E" w14:textId="372413DF" w:rsidR="00166C08" w:rsidRPr="009E2709" w:rsidRDefault="00166C08" w:rsidP="009E2709">
            <w:pPr>
              <w:jc w:val="both"/>
              <w:rPr>
                <w:sz w:val="24"/>
                <w:szCs w:val="24"/>
              </w:rPr>
            </w:pPr>
            <w:r w:rsidRPr="009E2709">
              <w:rPr>
                <w:sz w:val="24"/>
                <w:szCs w:val="24"/>
              </w:rPr>
              <w:t>Capacidades, habilidades y destrezas motrices.</w:t>
            </w:r>
          </w:p>
        </w:tc>
        <w:tc>
          <w:tcPr>
            <w:tcW w:w="7228" w:type="dxa"/>
            <w:shd w:val="clear" w:color="auto" w:fill="F2F2F2" w:themeFill="background1" w:themeFillShade="F2"/>
            <w:vAlign w:val="center"/>
          </w:tcPr>
          <w:p w14:paraId="58D9772F" w14:textId="7E1B1166" w:rsidR="00166C08" w:rsidRPr="009E2709" w:rsidRDefault="00166C08" w:rsidP="009E2709">
            <w:pPr>
              <w:jc w:val="both"/>
              <w:rPr>
                <w:sz w:val="24"/>
                <w:szCs w:val="24"/>
              </w:rPr>
            </w:pPr>
            <w:r w:rsidRPr="009E2709">
              <w:rPr>
                <w:sz w:val="24"/>
                <w:szCs w:val="24"/>
              </w:rPr>
              <w:t>Aplica sus capacidades, habilidades y destrezas motrices al organizar y participar en situaciones de juego e iniciación deportiva, para favorecer su disponibilidad corporal.</w:t>
            </w:r>
          </w:p>
        </w:tc>
        <w:tc>
          <w:tcPr>
            <w:tcW w:w="5409" w:type="dxa"/>
            <w:vMerge w:val="restart"/>
            <w:shd w:val="clear" w:color="auto" w:fill="F2F2F2" w:themeFill="background1" w:themeFillShade="F2"/>
            <w:vAlign w:val="center"/>
          </w:tcPr>
          <w:p w14:paraId="1EF8497C" w14:textId="77777777" w:rsidR="00166C08" w:rsidRPr="009E2709" w:rsidRDefault="00166C08" w:rsidP="009E2709">
            <w:pPr>
              <w:rPr>
                <w:b/>
                <w:bCs/>
                <w:kern w:val="0"/>
                <w:sz w:val="24"/>
                <w:szCs w:val="24"/>
              </w:rPr>
            </w:pPr>
            <w:r w:rsidRPr="009E2709">
              <w:rPr>
                <w:b/>
                <w:bCs/>
                <w:kern w:val="0"/>
                <w:sz w:val="24"/>
                <w:szCs w:val="24"/>
              </w:rPr>
              <w:t xml:space="preserve">Proyecto: ¡Vamos a la Feria de juegos tradicionales! </w:t>
            </w:r>
          </w:p>
          <w:p w14:paraId="72789035" w14:textId="32C77F8A" w:rsidR="00166C08" w:rsidRPr="009E2709" w:rsidRDefault="00166C08" w:rsidP="009E2709">
            <w:pPr>
              <w:rPr>
                <w:b/>
                <w:bCs/>
                <w:kern w:val="0"/>
                <w:sz w:val="24"/>
                <w:szCs w:val="24"/>
              </w:rPr>
            </w:pPr>
            <w:r w:rsidRPr="009E2709">
              <w:rPr>
                <w:b/>
                <w:bCs/>
                <w:sz w:val="24"/>
                <w:szCs w:val="24"/>
              </w:rPr>
              <w:t>Escolar. Páginas 336 a la 349</w:t>
            </w:r>
          </w:p>
          <w:p w14:paraId="29BE3831" w14:textId="1641394B" w:rsidR="00166C08" w:rsidRPr="009E2709" w:rsidRDefault="00166C08" w:rsidP="009E2709">
            <w:pPr>
              <w:jc w:val="both"/>
              <w:rPr>
                <w:sz w:val="24"/>
                <w:szCs w:val="24"/>
              </w:rPr>
            </w:pPr>
            <w:r w:rsidRPr="009E2709">
              <w:rPr>
                <w:kern w:val="0"/>
                <w:sz w:val="24"/>
                <w:szCs w:val="24"/>
              </w:rPr>
              <w:t>Organizar, junto con sus compañeras y compañeros de comunidad escolar, la Feria de juegos tradicionales de la escuela. Durante su planeación y realización, establecer acuerdos y asignar roles de participación de manera conjunta. Además, trabajar equitativamente para el logro de objetivos comunes.</w:t>
            </w:r>
          </w:p>
        </w:tc>
        <w:tc>
          <w:tcPr>
            <w:tcW w:w="1423" w:type="dxa"/>
            <w:vMerge w:val="restart"/>
            <w:shd w:val="clear" w:color="auto" w:fill="F2F2F2" w:themeFill="background1" w:themeFillShade="F2"/>
            <w:vAlign w:val="center"/>
          </w:tcPr>
          <w:p w14:paraId="017E7BC8" w14:textId="5CA21B9F" w:rsidR="00166C08" w:rsidRPr="009E2709" w:rsidRDefault="00166C08" w:rsidP="009B03E0">
            <w:pPr>
              <w:jc w:val="center"/>
              <w:rPr>
                <w:b/>
                <w:bCs/>
                <w:kern w:val="0"/>
                <w:sz w:val="24"/>
                <w:szCs w:val="24"/>
              </w:rPr>
            </w:pPr>
            <w:r w:rsidRPr="009E2709">
              <w:rPr>
                <w:noProof/>
                <w:sz w:val="24"/>
                <w:szCs w:val="24"/>
                <w:lang w:eastAsia="es-MX"/>
              </w:rPr>
              <w:drawing>
                <wp:inline distT="0" distB="0" distL="0" distR="0" wp14:anchorId="520A8F55" wp14:editId="7A299148">
                  <wp:extent cx="351462" cy="360000"/>
                  <wp:effectExtent l="0" t="0" r="0" b="2540"/>
                  <wp:docPr id="1322284203" name="Imagen 132228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7B77C75" wp14:editId="452E4D60">
                  <wp:extent cx="360292" cy="360000"/>
                  <wp:effectExtent l="0" t="0" r="1905" b="2540"/>
                  <wp:docPr id="2108589819" name="Imagen 21085898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89819" name="Imagen 210858981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C5B308C" wp14:editId="71622813">
                  <wp:extent cx="362905" cy="360000"/>
                  <wp:effectExtent l="0" t="0" r="0" b="2540"/>
                  <wp:docPr id="337172467" name="Imagen 3371724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72467" name="Imagen 337172467"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66C08" w:rsidRPr="009E2709" w14:paraId="5A38ABE9" w14:textId="77777777" w:rsidTr="009D6172">
        <w:trPr>
          <w:trHeight w:val="1134"/>
        </w:trPr>
        <w:tc>
          <w:tcPr>
            <w:tcW w:w="1100" w:type="dxa"/>
            <w:vMerge/>
            <w:shd w:val="clear" w:color="auto" w:fill="auto"/>
            <w:vAlign w:val="center"/>
          </w:tcPr>
          <w:p w14:paraId="22462CDF" w14:textId="77777777" w:rsidR="00166C08" w:rsidRPr="009E2709" w:rsidRDefault="00166C08" w:rsidP="009E2709">
            <w:pPr>
              <w:jc w:val="center"/>
              <w:rPr>
                <w:sz w:val="24"/>
                <w:szCs w:val="24"/>
              </w:rPr>
            </w:pPr>
          </w:p>
        </w:tc>
        <w:tc>
          <w:tcPr>
            <w:tcW w:w="3005" w:type="dxa"/>
            <w:shd w:val="clear" w:color="auto" w:fill="F2F2F2" w:themeFill="background1" w:themeFillShade="F2"/>
            <w:vAlign w:val="center"/>
          </w:tcPr>
          <w:p w14:paraId="793421D4" w14:textId="6F776984" w:rsidR="00166C08" w:rsidRPr="009E2709" w:rsidRDefault="00166C08" w:rsidP="009E2709">
            <w:pPr>
              <w:jc w:val="both"/>
              <w:rPr>
                <w:sz w:val="24"/>
                <w:szCs w:val="24"/>
              </w:rPr>
            </w:pPr>
            <w:r w:rsidRPr="009E2709">
              <w:rPr>
                <w:sz w:val="24"/>
                <w:szCs w:val="24"/>
              </w:rPr>
              <w:t>Interacción motriz.</w:t>
            </w:r>
          </w:p>
        </w:tc>
        <w:tc>
          <w:tcPr>
            <w:tcW w:w="7228" w:type="dxa"/>
            <w:shd w:val="clear" w:color="auto" w:fill="F2F2F2" w:themeFill="background1" w:themeFillShade="F2"/>
            <w:vAlign w:val="center"/>
          </w:tcPr>
          <w:p w14:paraId="6002B268" w14:textId="5317E9B5" w:rsidR="00166C08" w:rsidRPr="009E2709" w:rsidRDefault="00166C08" w:rsidP="009E2709">
            <w:pPr>
              <w:jc w:val="both"/>
              <w:rPr>
                <w:sz w:val="24"/>
                <w:szCs w:val="24"/>
              </w:rPr>
            </w:pPr>
            <w:r w:rsidRPr="009E2709">
              <w:rPr>
                <w:sz w:val="24"/>
                <w:szCs w:val="24"/>
              </w:rPr>
              <w:t>Organiza e implementa situaciones de juego e iniciación deportiva, para favorecer la convivencia en la escuela y la comunidad.</w:t>
            </w:r>
          </w:p>
        </w:tc>
        <w:tc>
          <w:tcPr>
            <w:tcW w:w="5409" w:type="dxa"/>
            <w:vMerge/>
            <w:shd w:val="clear" w:color="auto" w:fill="auto"/>
            <w:vAlign w:val="center"/>
          </w:tcPr>
          <w:p w14:paraId="62832B4D" w14:textId="77777777" w:rsidR="00166C08" w:rsidRPr="009E2709" w:rsidRDefault="00166C08" w:rsidP="009E2709">
            <w:pPr>
              <w:jc w:val="both"/>
              <w:rPr>
                <w:sz w:val="24"/>
                <w:szCs w:val="24"/>
              </w:rPr>
            </w:pPr>
          </w:p>
        </w:tc>
        <w:tc>
          <w:tcPr>
            <w:tcW w:w="1423" w:type="dxa"/>
            <w:vMerge/>
            <w:vAlign w:val="center"/>
          </w:tcPr>
          <w:p w14:paraId="5D211BE9" w14:textId="77777777" w:rsidR="00166C08" w:rsidRPr="009E2709" w:rsidRDefault="00166C08" w:rsidP="009B03E0">
            <w:pPr>
              <w:jc w:val="center"/>
              <w:rPr>
                <w:b/>
                <w:bCs/>
                <w:kern w:val="0"/>
                <w:sz w:val="24"/>
                <w:szCs w:val="24"/>
              </w:rPr>
            </w:pPr>
          </w:p>
        </w:tc>
      </w:tr>
      <w:tr w:rsidR="00166C08" w:rsidRPr="009E2709" w14:paraId="1F06E1B6" w14:textId="77777777" w:rsidTr="009B03E0">
        <w:trPr>
          <w:trHeight w:val="1134"/>
        </w:trPr>
        <w:tc>
          <w:tcPr>
            <w:tcW w:w="1100" w:type="dxa"/>
            <w:vMerge w:val="restart"/>
            <w:shd w:val="clear" w:color="auto" w:fill="auto"/>
            <w:vAlign w:val="center"/>
          </w:tcPr>
          <w:p w14:paraId="4B27E38F" w14:textId="602DAB8A" w:rsidR="00166C08" w:rsidRPr="009E2709" w:rsidRDefault="00166C08" w:rsidP="009E2709">
            <w:pPr>
              <w:jc w:val="center"/>
              <w:rPr>
                <w:noProof/>
                <w:sz w:val="24"/>
                <w:szCs w:val="24"/>
                <w:lang w:eastAsia="es-MX"/>
              </w:rPr>
            </w:pPr>
            <w:r w:rsidRPr="009E2709">
              <w:rPr>
                <w:noProof/>
                <w:sz w:val="24"/>
                <w:szCs w:val="24"/>
                <w:lang w:eastAsia="es-MX"/>
              </w:rPr>
              <w:drawing>
                <wp:inline distT="0" distB="0" distL="0" distR="0" wp14:anchorId="531AB1D6" wp14:editId="42253D60">
                  <wp:extent cx="555319" cy="540000"/>
                  <wp:effectExtent l="0" t="0" r="0" b="0"/>
                  <wp:docPr id="1510771761" name="Imagen 15107717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71761" name="Imagen 1510771761"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5451BD97" w14:textId="0D88672B" w:rsidR="00166C08" w:rsidRPr="009E2709" w:rsidRDefault="00166C08" w:rsidP="009E2709">
            <w:pPr>
              <w:jc w:val="both"/>
              <w:rPr>
                <w:sz w:val="24"/>
                <w:szCs w:val="24"/>
              </w:rPr>
            </w:pPr>
            <w:r w:rsidRPr="009E2709">
              <w:rPr>
                <w:sz w:val="24"/>
                <w:szCs w:val="24"/>
              </w:rPr>
              <w:t>Costos y beneficios del consumo de agua, energía eléctrica y combustibles en la satisfacción de necesidades personales.</w:t>
            </w:r>
          </w:p>
        </w:tc>
        <w:tc>
          <w:tcPr>
            <w:tcW w:w="7228" w:type="dxa"/>
            <w:shd w:val="clear" w:color="auto" w:fill="auto"/>
            <w:vAlign w:val="center"/>
          </w:tcPr>
          <w:p w14:paraId="44EA91BF" w14:textId="77777777" w:rsidR="00166C08" w:rsidRPr="009E2709" w:rsidRDefault="00166C08" w:rsidP="009E2709">
            <w:pPr>
              <w:jc w:val="both"/>
              <w:rPr>
                <w:sz w:val="24"/>
                <w:szCs w:val="24"/>
              </w:rPr>
            </w:pPr>
            <w:r w:rsidRPr="009E2709">
              <w:rPr>
                <w:sz w:val="24"/>
                <w:szCs w:val="24"/>
              </w:rPr>
              <w:t>Describe en qué actividades de la casa y la escuela, se utilizan recursos energéticos: energía eléctrica.</w:t>
            </w:r>
          </w:p>
          <w:p w14:paraId="5EE31F1F" w14:textId="75E61DE8" w:rsidR="00166C08" w:rsidRPr="009E2709" w:rsidRDefault="00166C08" w:rsidP="009E2709">
            <w:pPr>
              <w:jc w:val="both"/>
              <w:rPr>
                <w:sz w:val="24"/>
                <w:szCs w:val="24"/>
              </w:rPr>
            </w:pPr>
            <w:r w:rsidRPr="009E2709">
              <w:rPr>
                <w:sz w:val="24"/>
                <w:szCs w:val="24"/>
              </w:rPr>
              <w:t>Analiza el costo ambiental que implica el uso de combustibles y energía eléctrica para tomar decisiones de consumo responsable en casa, escuela y comunidad, y disminuir el impacto en el medio ambiente.</w:t>
            </w:r>
          </w:p>
        </w:tc>
        <w:tc>
          <w:tcPr>
            <w:tcW w:w="5409" w:type="dxa"/>
            <w:vMerge w:val="restart"/>
            <w:shd w:val="clear" w:color="auto" w:fill="auto"/>
            <w:vAlign w:val="center"/>
          </w:tcPr>
          <w:p w14:paraId="450771BE" w14:textId="77777777" w:rsidR="00166C08" w:rsidRPr="009E2709" w:rsidRDefault="00166C08" w:rsidP="009E2709">
            <w:pPr>
              <w:jc w:val="both"/>
              <w:rPr>
                <w:b/>
                <w:bCs/>
                <w:kern w:val="0"/>
                <w:sz w:val="24"/>
                <w:szCs w:val="24"/>
              </w:rPr>
            </w:pPr>
            <w:r w:rsidRPr="009E2709">
              <w:rPr>
                <w:b/>
                <w:bCs/>
                <w:kern w:val="0"/>
                <w:sz w:val="24"/>
                <w:szCs w:val="24"/>
              </w:rPr>
              <w:t>Proyecto: Iluminando mi escuela.</w:t>
            </w:r>
          </w:p>
          <w:p w14:paraId="0F110AE2" w14:textId="65D370C7" w:rsidR="00166C08" w:rsidRPr="009E2709" w:rsidRDefault="00166C08" w:rsidP="009E2709">
            <w:pPr>
              <w:rPr>
                <w:b/>
                <w:bCs/>
                <w:kern w:val="0"/>
                <w:sz w:val="24"/>
                <w:szCs w:val="24"/>
              </w:rPr>
            </w:pPr>
            <w:r w:rsidRPr="009E2709">
              <w:rPr>
                <w:b/>
                <w:bCs/>
                <w:sz w:val="24"/>
                <w:szCs w:val="24"/>
              </w:rPr>
              <w:t>Escolar. Páginas 134 a la 149</w:t>
            </w:r>
          </w:p>
          <w:p w14:paraId="4A2DDD39" w14:textId="49A36D0D" w:rsidR="00166C08" w:rsidRPr="009E2709" w:rsidRDefault="00166C08" w:rsidP="009E2709">
            <w:pPr>
              <w:jc w:val="both"/>
              <w:rPr>
                <w:b/>
                <w:bCs/>
                <w:kern w:val="0"/>
                <w:sz w:val="24"/>
                <w:szCs w:val="24"/>
              </w:rPr>
            </w:pPr>
            <w:r w:rsidRPr="009E2709">
              <w:rPr>
                <w:kern w:val="0"/>
                <w:sz w:val="24"/>
                <w:szCs w:val="24"/>
              </w:rPr>
              <w:t>Por medio de la experimentación con diversos materiales eléctricos, elaborar una Botella luminosa mediante el uso de un circuito eléctrico para iluminar su escuela.</w:t>
            </w:r>
          </w:p>
        </w:tc>
        <w:tc>
          <w:tcPr>
            <w:tcW w:w="1423" w:type="dxa"/>
            <w:vMerge w:val="restart"/>
            <w:vAlign w:val="center"/>
          </w:tcPr>
          <w:p w14:paraId="5C8CC24D" w14:textId="2E3DC931" w:rsidR="00166C08" w:rsidRPr="009E2709" w:rsidRDefault="00166C08" w:rsidP="009B03E0">
            <w:pPr>
              <w:jc w:val="center"/>
              <w:rPr>
                <w:b/>
                <w:bCs/>
                <w:kern w:val="0"/>
                <w:sz w:val="24"/>
                <w:szCs w:val="24"/>
              </w:rPr>
            </w:pPr>
            <w:r w:rsidRPr="009E2709">
              <w:rPr>
                <w:noProof/>
                <w:sz w:val="24"/>
                <w:szCs w:val="24"/>
                <w:lang w:eastAsia="es-MX"/>
              </w:rPr>
              <w:drawing>
                <wp:inline distT="0" distB="0" distL="0" distR="0" wp14:anchorId="135C1FB7" wp14:editId="50396AD3">
                  <wp:extent cx="357231" cy="360000"/>
                  <wp:effectExtent l="0" t="0" r="5080" b="2540"/>
                  <wp:docPr id="1768164475" name="Imagen 17681644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64475" name="Imagen 176816447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5C3F519" wp14:editId="099E8EC3">
                  <wp:extent cx="487791" cy="360000"/>
                  <wp:effectExtent l="0" t="0" r="7620" b="2540"/>
                  <wp:docPr id="1781200173" name="Imagen 17812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66C08" w:rsidRPr="009E2709" w14:paraId="44FEB997" w14:textId="77777777" w:rsidTr="009B03E0">
        <w:trPr>
          <w:trHeight w:val="1134"/>
        </w:trPr>
        <w:tc>
          <w:tcPr>
            <w:tcW w:w="1100" w:type="dxa"/>
            <w:vMerge/>
            <w:shd w:val="clear" w:color="auto" w:fill="auto"/>
            <w:vAlign w:val="center"/>
          </w:tcPr>
          <w:p w14:paraId="660DBF82" w14:textId="77777777" w:rsidR="00166C08" w:rsidRPr="009E2709" w:rsidRDefault="00166C08" w:rsidP="009E2709">
            <w:pPr>
              <w:jc w:val="center"/>
              <w:rPr>
                <w:sz w:val="24"/>
                <w:szCs w:val="24"/>
              </w:rPr>
            </w:pPr>
          </w:p>
        </w:tc>
        <w:tc>
          <w:tcPr>
            <w:tcW w:w="3005" w:type="dxa"/>
            <w:shd w:val="clear" w:color="auto" w:fill="auto"/>
            <w:vAlign w:val="center"/>
          </w:tcPr>
          <w:p w14:paraId="3878C780" w14:textId="18163F1A" w:rsidR="00166C08" w:rsidRPr="009E2709" w:rsidRDefault="00166C08" w:rsidP="009E2709">
            <w:pPr>
              <w:jc w:val="both"/>
              <w:rPr>
                <w:sz w:val="24"/>
                <w:szCs w:val="24"/>
              </w:rPr>
            </w:pPr>
            <w:r w:rsidRPr="009E2709">
              <w:rPr>
                <w:sz w:val="24"/>
                <w:szCs w:val="24"/>
              </w:rPr>
              <w:t>Transformaciones de la energía térmica y eléctrica, así como su aplicación tecnológica.</w:t>
            </w:r>
          </w:p>
        </w:tc>
        <w:tc>
          <w:tcPr>
            <w:tcW w:w="7228" w:type="dxa"/>
            <w:shd w:val="clear" w:color="auto" w:fill="auto"/>
            <w:vAlign w:val="center"/>
          </w:tcPr>
          <w:p w14:paraId="287F78A0" w14:textId="77777777" w:rsidR="00166C08" w:rsidRPr="009E2709" w:rsidRDefault="00166C08" w:rsidP="009E2709">
            <w:pPr>
              <w:jc w:val="both"/>
              <w:rPr>
                <w:sz w:val="24"/>
                <w:szCs w:val="24"/>
              </w:rPr>
            </w:pPr>
            <w:r w:rsidRPr="009E2709">
              <w:rPr>
                <w:sz w:val="24"/>
                <w:szCs w:val="24"/>
              </w:rPr>
              <w:t>Comprende que la electricidad es una forma de energía que se caracteriza por el movimiento o acumulación de cargas eléctricas, y experimenta con las propiedades de conducción o aislamiento eléctrico, para identificar algunos materiales, como los metales que poseen conductividad eléctrica.</w:t>
            </w:r>
          </w:p>
          <w:p w14:paraId="3D436419" w14:textId="77777777" w:rsidR="00166C08" w:rsidRPr="009E2709" w:rsidRDefault="00166C08" w:rsidP="009E2709">
            <w:pPr>
              <w:jc w:val="both"/>
              <w:rPr>
                <w:sz w:val="24"/>
                <w:szCs w:val="24"/>
              </w:rPr>
            </w:pPr>
            <w:r w:rsidRPr="009E2709">
              <w:rPr>
                <w:sz w:val="24"/>
                <w:szCs w:val="24"/>
              </w:rPr>
              <w:t>Describe que hay dos tipos de cargas eléctricas, “positiva (+)” y “negativa (-)”, a partir de las cuales se determinan las interacciones entre los objetos; cuando dos objetos cargados eléctricamente se atraen, significa que sus cargas eléctricas son diferentes (+ -), y si se repelen significa que sus cargas eléctricas son iguales (+ +; - -).</w:t>
            </w:r>
          </w:p>
          <w:p w14:paraId="0C8A5B36" w14:textId="5D63E1FB" w:rsidR="00166C08" w:rsidRPr="009E2709" w:rsidRDefault="00166C08" w:rsidP="009E2709">
            <w:pPr>
              <w:jc w:val="both"/>
              <w:rPr>
                <w:sz w:val="24"/>
                <w:szCs w:val="24"/>
              </w:rPr>
            </w:pPr>
            <w:r w:rsidRPr="009E2709">
              <w:rPr>
                <w:sz w:val="24"/>
                <w:szCs w:val="24"/>
              </w:rPr>
              <w:t xml:space="preserve">Reconoce las propiedades que tienen los materiales para conducir la corriente eléctrica (conductores) y aquellos que no la conducen (aislantes), y los aplica en un circuito eléctrico; experimenta y describe interacciones de atracción y repulsión eléctrica (electricidad estática) de objetos. </w:t>
            </w:r>
          </w:p>
        </w:tc>
        <w:tc>
          <w:tcPr>
            <w:tcW w:w="5409" w:type="dxa"/>
            <w:vMerge/>
            <w:shd w:val="clear" w:color="auto" w:fill="auto"/>
            <w:vAlign w:val="center"/>
          </w:tcPr>
          <w:p w14:paraId="32D9D4B3" w14:textId="77777777" w:rsidR="00166C08" w:rsidRPr="009E2709" w:rsidRDefault="00166C08" w:rsidP="009E2709">
            <w:pPr>
              <w:jc w:val="both"/>
              <w:rPr>
                <w:sz w:val="24"/>
                <w:szCs w:val="24"/>
              </w:rPr>
            </w:pPr>
          </w:p>
        </w:tc>
        <w:tc>
          <w:tcPr>
            <w:tcW w:w="1423" w:type="dxa"/>
            <w:vMerge/>
            <w:vAlign w:val="center"/>
          </w:tcPr>
          <w:p w14:paraId="69C1A5B3" w14:textId="77777777" w:rsidR="00166C08" w:rsidRPr="009E2709" w:rsidRDefault="00166C08" w:rsidP="009B03E0">
            <w:pPr>
              <w:jc w:val="center"/>
              <w:rPr>
                <w:b/>
                <w:bCs/>
                <w:kern w:val="0"/>
                <w:sz w:val="24"/>
                <w:szCs w:val="24"/>
              </w:rPr>
            </w:pPr>
          </w:p>
        </w:tc>
      </w:tr>
      <w:tr w:rsidR="00166C08" w:rsidRPr="009E2709" w14:paraId="0ADB4652" w14:textId="77777777" w:rsidTr="009D6172">
        <w:trPr>
          <w:trHeight w:val="1134"/>
        </w:trPr>
        <w:tc>
          <w:tcPr>
            <w:tcW w:w="1100" w:type="dxa"/>
            <w:shd w:val="clear" w:color="auto" w:fill="F2F2F2" w:themeFill="background1" w:themeFillShade="F2"/>
            <w:vAlign w:val="center"/>
          </w:tcPr>
          <w:p w14:paraId="7B22AF77" w14:textId="1999B36E" w:rsidR="00166C08" w:rsidRPr="009E2709" w:rsidRDefault="00166C08" w:rsidP="009E2709">
            <w:pPr>
              <w:jc w:val="center"/>
              <w:rPr>
                <w:sz w:val="24"/>
                <w:szCs w:val="24"/>
              </w:rPr>
            </w:pPr>
            <w:r w:rsidRPr="009E2709">
              <w:rPr>
                <w:noProof/>
                <w:sz w:val="24"/>
                <w:szCs w:val="24"/>
                <w:lang w:eastAsia="es-MX"/>
              </w:rPr>
              <w:lastRenderedPageBreak/>
              <w:drawing>
                <wp:inline distT="0" distB="0" distL="0" distR="0" wp14:anchorId="3885335E" wp14:editId="69105DA9">
                  <wp:extent cx="555319" cy="540000"/>
                  <wp:effectExtent l="0" t="0" r="0" b="0"/>
                  <wp:docPr id="1403186667" name="Imagen 14031866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71761" name="Imagen 1510771761"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7CB271B8" w14:textId="33E6054C" w:rsidR="00166C08" w:rsidRPr="009E2709" w:rsidRDefault="00166C08" w:rsidP="009E2709">
            <w:pPr>
              <w:jc w:val="both"/>
              <w:rPr>
                <w:sz w:val="24"/>
                <w:szCs w:val="24"/>
              </w:rPr>
            </w:pPr>
            <w:r w:rsidRPr="009E2709">
              <w:rPr>
                <w:color w:val="0D0D0D" w:themeColor="text1" w:themeTint="F2"/>
                <w:sz w:val="24"/>
                <w:szCs w:val="24"/>
              </w:rPr>
              <w:t>Organización e interpretación de datos</w:t>
            </w:r>
          </w:p>
        </w:tc>
        <w:tc>
          <w:tcPr>
            <w:tcW w:w="7228" w:type="dxa"/>
            <w:shd w:val="clear" w:color="auto" w:fill="F2F2F2" w:themeFill="background1" w:themeFillShade="F2"/>
            <w:vAlign w:val="center"/>
          </w:tcPr>
          <w:p w14:paraId="64C1AC08" w14:textId="1A65F37A" w:rsidR="00166C08" w:rsidRPr="009E2709" w:rsidRDefault="00166C08" w:rsidP="009E2709">
            <w:pPr>
              <w:jc w:val="both"/>
              <w:rPr>
                <w:sz w:val="24"/>
                <w:szCs w:val="24"/>
              </w:rPr>
            </w:pPr>
            <w:r w:rsidRPr="009E2709">
              <w:rPr>
                <w:color w:val="0D0D0D" w:themeColor="text1" w:themeTint="F2"/>
                <w:sz w:val="24"/>
                <w:szCs w:val="24"/>
              </w:rPr>
              <w:t>Genera y organiza datos, determina la moda, la media aritmética y el rango para responder preguntas vinculadas a diferentes contextos.</w:t>
            </w:r>
          </w:p>
        </w:tc>
        <w:tc>
          <w:tcPr>
            <w:tcW w:w="5409" w:type="dxa"/>
            <w:shd w:val="clear" w:color="auto" w:fill="F2F2F2" w:themeFill="background1" w:themeFillShade="F2"/>
            <w:vAlign w:val="center"/>
          </w:tcPr>
          <w:p w14:paraId="74F1A969" w14:textId="2B8441C7" w:rsidR="00166C08" w:rsidRPr="009E2709" w:rsidRDefault="00D21390" w:rsidP="009E2709">
            <w:pPr>
              <w:jc w:val="both"/>
              <w:rPr>
                <w:sz w:val="24"/>
                <w:szCs w:val="24"/>
              </w:rPr>
            </w:pPr>
            <w:r w:rsidRPr="00D21390">
              <w:rPr>
                <w:b/>
                <w:bCs/>
                <w:sz w:val="24"/>
                <w:szCs w:val="24"/>
              </w:rPr>
              <w:t>Secuencia didáctica</w:t>
            </w:r>
          </w:p>
        </w:tc>
        <w:tc>
          <w:tcPr>
            <w:tcW w:w="1423" w:type="dxa"/>
            <w:shd w:val="clear" w:color="auto" w:fill="F2F2F2" w:themeFill="background1" w:themeFillShade="F2"/>
            <w:vAlign w:val="center"/>
          </w:tcPr>
          <w:p w14:paraId="75FD20AB" w14:textId="494DEE11" w:rsidR="00166C08" w:rsidRPr="009E2709" w:rsidRDefault="00811D65" w:rsidP="009B03E0">
            <w:pPr>
              <w:jc w:val="center"/>
              <w:rPr>
                <w:b/>
                <w:bCs/>
                <w:kern w:val="0"/>
                <w:sz w:val="24"/>
                <w:szCs w:val="24"/>
              </w:rPr>
            </w:pPr>
            <w:r w:rsidRPr="009E2709">
              <w:rPr>
                <w:noProof/>
                <w:sz w:val="24"/>
                <w:szCs w:val="24"/>
                <w:lang w:eastAsia="es-MX"/>
              </w:rPr>
              <w:drawing>
                <wp:inline distT="0" distB="0" distL="0" distR="0" wp14:anchorId="4DB2F08B" wp14:editId="64C2F3B0">
                  <wp:extent cx="357231" cy="360000"/>
                  <wp:effectExtent l="0" t="0" r="5080" b="2540"/>
                  <wp:docPr id="584832510" name="Imagen 5848325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64475" name="Imagen 176816447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3C895AA" w14:textId="77777777" w:rsidR="00AA145D" w:rsidRPr="009E2709" w:rsidRDefault="00AA145D" w:rsidP="009E2709">
      <w:pPr>
        <w:rPr>
          <w:sz w:val="24"/>
          <w:szCs w:val="24"/>
        </w:rPr>
      </w:pPr>
    </w:p>
    <w:p w14:paraId="3F170176" w14:textId="77777777" w:rsidR="00166C08" w:rsidRPr="009E2709" w:rsidRDefault="00166C08" w:rsidP="009E2709">
      <w:pPr>
        <w:rPr>
          <w:sz w:val="24"/>
          <w:szCs w:val="24"/>
        </w:rPr>
      </w:pPr>
    </w:p>
    <w:p w14:paraId="42A09264" w14:textId="77777777" w:rsidR="00166C08" w:rsidRPr="009E2709" w:rsidRDefault="00166C08" w:rsidP="009E2709">
      <w:pPr>
        <w:rPr>
          <w:sz w:val="24"/>
          <w:szCs w:val="24"/>
        </w:rPr>
      </w:pPr>
    </w:p>
    <w:p w14:paraId="5DEDB905" w14:textId="77777777" w:rsidR="00166C08" w:rsidRPr="009E2709" w:rsidRDefault="00166C08" w:rsidP="009E2709">
      <w:pPr>
        <w:rPr>
          <w:sz w:val="24"/>
          <w:szCs w:val="24"/>
        </w:rPr>
      </w:pPr>
    </w:p>
    <w:p w14:paraId="3C3B9260" w14:textId="77777777" w:rsidR="00166C08" w:rsidRPr="009E2709" w:rsidRDefault="00166C08" w:rsidP="009E2709">
      <w:pPr>
        <w:rPr>
          <w:sz w:val="24"/>
          <w:szCs w:val="24"/>
        </w:rPr>
      </w:pPr>
    </w:p>
    <w:p w14:paraId="32D52888" w14:textId="77777777" w:rsidR="00166C08" w:rsidRPr="009E2709" w:rsidRDefault="00166C08" w:rsidP="009E2709">
      <w:pPr>
        <w:rPr>
          <w:sz w:val="24"/>
          <w:szCs w:val="24"/>
        </w:rPr>
      </w:pPr>
    </w:p>
    <w:p w14:paraId="04B25ADB" w14:textId="77777777" w:rsidR="00166C08" w:rsidRPr="009E2709" w:rsidRDefault="00166C08" w:rsidP="009E2709">
      <w:pPr>
        <w:rPr>
          <w:sz w:val="24"/>
          <w:szCs w:val="24"/>
        </w:rPr>
      </w:pPr>
    </w:p>
    <w:p w14:paraId="3F2C21CE" w14:textId="77777777" w:rsidR="00166C08" w:rsidRPr="009E2709" w:rsidRDefault="00166C08" w:rsidP="009E2709">
      <w:pPr>
        <w:rPr>
          <w:sz w:val="24"/>
          <w:szCs w:val="24"/>
        </w:rPr>
      </w:pPr>
    </w:p>
    <w:p w14:paraId="41C65D44" w14:textId="77777777" w:rsidR="00166C08" w:rsidRPr="009E2709" w:rsidRDefault="00166C08" w:rsidP="009E2709">
      <w:pPr>
        <w:rPr>
          <w:sz w:val="24"/>
          <w:szCs w:val="24"/>
        </w:rPr>
      </w:pPr>
    </w:p>
    <w:p w14:paraId="56A3E157" w14:textId="77777777" w:rsidR="00166C08" w:rsidRPr="009E2709" w:rsidRDefault="00166C08" w:rsidP="009E2709">
      <w:pPr>
        <w:rPr>
          <w:sz w:val="24"/>
          <w:szCs w:val="24"/>
        </w:rPr>
      </w:pPr>
    </w:p>
    <w:p w14:paraId="324FD56D" w14:textId="77777777" w:rsidR="00166C08" w:rsidRPr="009E2709" w:rsidRDefault="00166C08" w:rsidP="009E2709">
      <w:pPr>
        <w:rPr>
          <w:sz w:val="24"/>
          <w:szCs w:val="24"/>
        </w:rPr>
      </w:pPr>
    </w:p>
    <w:p w14:paraId="241FBBB1" w14:textId="77777777" w:rsidR="00166C08" w:rsidRPr="009E2709" w:rsidRDefault="00166C08" w:rsidP="009E2709">
      <w:pPr>
        <w:rPr>
          <w:sz w:val="24"/>
          <w:szCs w:val="24"/>
        </w:rPr>
      </w:pPr>
    </w:p>
    <w:p w14:paraId="1C0C929F" w14:textId="77777777" w:rsidR="00166C08" w:rsidRPr="009E2709" w:rsidRDefault="00166C08" w:rsidP="009E2709">
      <w:pPr>
        <w:rPr>
          <w:sz w:val="24"/>
          <w:szCs w:val="24"/>
        </w:rPr>
      </w:pPr>
    </w:p>
    <w:p w14:paraId="1EB1A6F9" w14:textId="77777777" w:rsidR="00166C08" w:rsidRPr="009E2709" w:rsidRDefault="00166C08" w:rsidP="009E2709">
      <w:pPr>
        <w:rPr>
          <w:sz w:val="24"/>
          <w:szCs w:val="24"/>
        </w:rPr>
      </w:pPr>
    </w:p>
    <w:p w14:paraId="0649B34F" w14:textId="77777777" w:rsidR="00166C08" w:rsidRPr="009E2709" w:rsidRDefault="00166C08" w:rsidP="009E2709">
      <w:pPr>
        <w:rPr>
          <w:sz w:val="24"/>
          <w:szCs w:val="24"/>
        </w:rPr>
      </w:pPr>
    </w:p>
    <w:p w14:paraId="7B05D978" w14:textId="77777777" w:rsidR="00166C08" w:rsidRPr="009E2709" w:rsidRDefault="00166C08" w:rsidP="009E2709">
      <w:pPr>
        <w:rPr>
          <w:sz w:val="24"/>
          <w:szCs w:val="24"/>
        </w:rPr>
      </w:pPr>
    </w:p>
    <w:p w14:paraId="5C4D4CF2" w14:textId="77777777" w:rsidR="00166C08" w:rsidRPr="009E2709" w:rsidRDefault="00166C08" w:rsidP="009E2709">
      <w:pPr>
        <w:rPr>
          <w:sz w:val="24"/>
          <w:szCs w:val="24"/>
        </w:rPr>
      </w:pPr>
    </w:p>
    <w:p w14:paraId="042A5224" w14:textId="77777777" w:rsidR="00166C08" w:rsidRPr="009E2709" w:rsidRDefault="00166C08" w:rsidP="009E2709">
      <w:pPr>
        <w:rPr>
          <w:sz w:val="24"/>
          <w:szCs w:val="24"/>
        </w:rPr>
      </w:pPr>
    </w:p>
    <w:p w14:paraId="54A13562" w14:textId="77777777" w:rsidR="00166C08" w:rsidRPr="009E2709" w:rsidRDefault="00166C08" w:rsidP="009E2709">
      <w:pPr>
        <w:rPr>
          <w:sz w:val="24"/>
          <w:szCs w:val="24"/>
        </w:rPr>
      </w:pPr>
    </w:p>
    <w:p w14:paraId="0D27F737" w14:textId="77777777" w:rsidR="00166C08" w:rsidRPr="009E2709" w:rsidRDefault="00166C08" w:rsidP="009E2709">
      <w:pPr>
        <w:rPr>
          <w:sz w:val="24"/>
          <w:szCs w:val="24"/>
        </w:rPr>
      </w:pPr>
    </w:p>
    <w:p w14:paraId="2EB159DB" w14:textId="77777777" w:rsidR="00166C08" w:rsidRPr="009E2709" w:rsidRDefault="00166C08" w:rsidP="009E2709">
      <w:pPr>
        <w:rPr>
          <w:sz w:val="24"/>
          <w:szCs w:val="24"/>
        </w:rPr>
      </w:pPr>
    </w:p>
    <w:p w14:paraId="3DF29E4B" w14:textId="77777777" w:rsidR="00166C08" w:rsidRPr="009E2709" w:rsidRDefault="00166C08" w:rsidP="009E2709">
      <w:pPr>
        <w:rPr>
          <w:sz w:val="24"/>
          <w:szCs w:val="24"/>
        </w:rPr>
      </w:pPr>
    </w:p>
    <w:p w14:paraId="27A9C5D5" w14:textId="77777777" w:rsidR="00166C08" w:rsidRPr="009E2709" w:rsidRDefault="00166C08" w:rsidP="009E2709">
      <w:pPr>
        <w:rPr>
          <w:sz w:val="24"/>
          <w:szCs w:val="24"/>
        </w:rPr>
      </w:pPr>
    </w:p>
    <w:p w14:paraId="149E5C2B" w14:textId="77777777" w:rsidR="00166C08" w:rsidRPr="009E2709" w:rsidRDefault="00166C08" w:rsidP="009E2709">
      <w:pPr>
        <w:rPr>
          <w:sz w:val="24"/>
          <w:szCs w:val="24"/>
        </w:rPr>
      </w:pPr>
    </w:p>
    <w:p w14:paraId="055DEDEC" w14:textId="77777777" w:rsidR="00166C08" w:rsidRPr="009E2709" w:rsidRDefault="00166C08" w:rsidP="009E2709">
      <w:pPr>
        <w:rPr>
          <w:sz w:val="24"/>
          <w:szCs w:val="24"/>
        </w:rPr>
      </w:pPr>
    </w:p>
    <w:p w14:paraId="022D6FBF" w14:textId="77777777" w:rsidR="00166C08" w:rsidRPr="009E2709" w:rsidRDefault="00166C08" w:rsidP="009E2709">
      <w:pPr>
        <w:rPr>
          <w:sz w:val="24"/>
          <w:szCs w:val="24"/>
        </w:rPr>
      </w:pPr>
    </w:p>
    <w:p w14:paraId="2D9CD9B8" w14:textId="77777777" w:rsidR="00166C08" w:rsidRPr="009E2709" w:rsidRDefault="00166C08" w:rsidP="009E2709">
      <w:pPr>
        <w:rPr>
          <w:sz w:val="24"/>
          <w:szCs w:val="24"/>
        </w:rPr>
      </w:pPr>
    </w:p>
    <w:p w14:paraId="79C42491" w14:textId="77777777" w:rsidR="00166C08" w:rsidRPr="009E2709" w:rsidRDefault="00166C08" w:rsidP="009E2709">
      <w:pPr>
        <w:rPr>
          <w:sz w:val="24"/>
          <w:szCs w:val="24"/>
        </w:rPr>
      </w:pPr>
    </w:p>
    <w:p w14:paraId="61337F8E" w14:textId="77777777" w:rsidR="00166C08" w:rsidRPr="009E2709" w:rsidRDefault="00166C08" w:rsidP="009E2709">
      <w:pPr>
        <w:rPr>
          <w:sz w:val="24"/>
          <w:szCs w:val="24"/>
        </w:rPr>
      </w:pPr>
    </w:p>
    <w:p w14:paraId="2346A579" w14:textId="77777777" w:rsidR="00166C08" w:rsidRPr="009E2709" w:rsidRDefault="00166C08" w:rsidP="009E2709">
      <w:pPr>
        <w:rPr>
          <w:sz w:val="24"/>
          <w:szCs w:val="24"/>
        </w:rPr>
      </w:pPr>
    </w:p>
    <w:p w14:paraId="34D010C6" w14:textId="77777777" w:rsidR="00487AD8" w:rsidRPr="009E2709" w:rsidRDefault="00487AD8" w:rsidP="009E2709">
      <w:pPr>
        <w:rPr>
          <w:sz w:val="24"/>
          <w:szCs w:val="24"/>
        </w:rPr>
      </w:pPr>
    </w:p>
    <w:p w14:paraId="41223BBB" w14:textId="1431E6E6" w:rsidR="00AA145D" w:rsidRPr="009B03E0" w:rsidRDefault="00302751" w:rsidP="009E2709">
      <w:pPr>
        <w:tabs>
          <w:tab w:val="left" w:pos="16727"/>
        </w:tabs>
        <w:rPr>
          <w:b/>
          <w:bCs/>
        </w:rPr>
      </w:pPr>
      <w:r w:rsidRPr="009B03E0">
        <w:rPr>
          <w:b/>
          <w:bCs/>
          <w:highlight w:val="yellow"/>
        </w:rPr>
        <w:lastRenderedPageBreak/>
        <w:t>ENERO</w:t>
      </w:r>
      <w:r w:rsidR="00AA145D" w:rsidRPr="009B03E0">
        <w:rPr>
          <w:b/>
          <w:bCs/>
        </w:rPr>
        <w:t>. Dosificación para el programa analítico</w:t>
      </w:r>
    </w:p>
    <w:p w14:paraId="595A3C68" w14:textId="77777777" w:rsidR="00AA145D" w:rsidRPr="009E2709" w:rsidRDefault="00AA145D"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AA145D" w:rsidRPr="009E2709" w14:paraId="651EC2A1" w14:textId="77777777" w:rsidTr="009B03E0">
        <w:tc>
          <w:tcPr>
            <w:tcW w:w="1100" w:type="dxa"/>
            <w:shd w:val="clear" w:color="auto" w:fill="A5C9EB" w:themeFill="text2" w:themeFillTint="40"/>
            <w:vAlign w:val="center"/>
          </w:tcPr>
          <w:p w14:paraId="75CC3745" w14:textId="77777777" w:rsidR="00AA145D" w:rsidRPr="009E2709" w:rsidRDefault="00AA145D"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36715BEF" w14:textId="77777777" w:rsidR="00AA145D" w:rsidRPr="009E2709" w:rsidRDefault="00AA145D"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35E0C20E" w14:textId="77777777" w:rsidR="00AA145D" w:rsidRPr="009E2709" w:rsidRDefault="00AA145D"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0A8171F3" w14:textId="77777777" w:rsidR="00AA145D" w:rsidRPr="009E2709" w:rsidRDefault="00AA145D"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22FD291B" w14:textId="77777777" w:rsidR="00AA145D" w:rsidRPr="009E2709" w:rsidRDefault="00AA145D" w:rsidP="009B03E0">
            <w:pPr>
              <w:jc w:val="center"/>
              <w:rPr>
                <w:b/>
                <w:bCs/>
                <w:sz w:val="24"/>
                <w:szCs w:val="24"/>
              </w:rPr>
            </w:pPr>
            <w:r w:rsidRPr="009E2709">
              <w:rPr>
                <w:b/>
                <w:bCs/>
                <w:sz w:val="24"/>
                <w:szCs w:val="24"/>
              </w:rPr>
              <w:t>EJES</w:t>
            </w:r>
          </w:p>
        </w:tc>
      </w:tr>
      <w:tr w:rsidR="00980E80" w:rsidRPr="009E2709" w14:paraId="2F0D61EE" w14:textId="77777777" w:rsidTr="009B03E0">
        <w:trPr>
          <w:trHeight w:val="1134"/>
        </w:trPr>
        <w:tc>
          <w:tcPr>
            <w:tcW w:w="1100" w:type="dxa"/>
            <w:shd w:val="clear" w:color="auto" w:fill="auto"/>
            <w:vAlign w:val="center"/>
          </w:tcPr>
          <w:p w14:paraId="681D81D0" w14:textId="6591B892" w:rsidR="00980E80" w:rsidRPr="009E2709" w:rsidRDefault="00980E80" w:rsidP="009E2709">
            <w:pPr>
              <w:jc w:val="center"/>
              <w:rPr>
                <w:sz w:val="24"/>
                <w:szCs w:val="24"/>
              </w:rPr>
            </w:pPr>
            <w:r w:rsidRPr="009E2709">
              <w:rPr>
                <w:noProof/>
                <w:sz w:val="24"/>
                <w:szCs w:val="24"/>
                <w:lang w:eastAsia="es-MX"/>
              </w:rPr>
              <w:drawing>
                <wp:inline distT="0" distB="0" distL="0" distR="0" wp14:anchorId="2262A7B6" wp14:editId="3DC8AF75">
                  <wp:extent cx="555319" cy="540000"/>
                  <wp:effectExtent l="0" t="0" r="0" b="0"/>
                  <wp:docPr id="1763196826" name="Imagen 17631968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6826" name="Imagen 176319682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4F09F4E9" w14:textId="56FFFA23" w:rsidR="00980E80" w:rsidRPr="009E2709" w:rsidRDefault="00980E80" w:rsidP="009E2709">
            <w:pPr>
              <w:jc w:val="both"/>
              <w:rPr>
                <w:sz w:val="24"/>
                <w:szCs w:val="24"/>
              </w:rPr>
            </w:pPr>
            <w:r w:rsidRPr="009E2709">
              <w:rPr>
                <w:sz w:val="24"/>
                <w:szCs w:val="24"/>
              </w:rPr>
              <w:t>Costos y beneficios del consumo del agua, energía eléctrica y combustibles en la satisfacción de necesidades personales.</w:t>
            </w:r>
          </w:p>
        </w:tc>
        <w:tc>
          <w:tcPr>
            <w:tcW w:w="7228" w:type="dxa"/>
            <w:shd w:val="clear" w:color="auto" w:fill="auto"/>
            <w:vAlign w:val="center"/>
          </w:tcPr>
          <w:p w14:paraId="352BFA5D" w14:textId="77777777" w:rsidR="00980E80" w:rsidRPr="009E2709" w:rsidRDefault="00980E80" w:rsidP="009E2709">
            <w:pPr>
              <w:jc w:val="both"/>
              <w:rPr>
                <w:sz w:val="24"/>
                <w:szCs w:val="24"/>
              </w:rPr>
            </w:pPr>
            <w:r w:rsidRPr="009E2709">
              <w:rPr>
                <w:sz w:val="24"/>
                <w:szCs w:val="24"/>
              </w:rPr>
              <w:t>Describe qué actividades de la casa y la escuela, se utiliza recursos energéticos: energía eléctrica y diversos combustibles (madera, petróleo, carbón, gas), y analiza cómo impactan en el medio ambiente.</w:t>
            </w:r>
          </w:p>
          <w:p w14:paraId="73309FF8" w14:textId="77777777" w:rsidR="00980E80" w:rsidRPr="009E2709" w:rsidRDefault="00980E80" w:rsidP="009E2709">
            <w:pPr>
              <w:jc w:val="both"/>
              <w:rPr>
                <w:sz w:val="24"/>
                <w:szCs w:val="24"/>
              </w:rPr>
            </w:pPr>
            <w:r w:rsidRPr="009E2709">
              <w:rPr>
                <w:sz w:val="24"/>
                <w:szCs w:val="24"/>
              </w:rPr>
              <w:t>Indaga y calcula el consumo de energía eléctrica, de gas o carbón que se utiliza en cada actividad; reconoce y practica acciones concretas para disminuir su consumo en casa y escuela.</w:t>
            </w:r>
          </w:p>
          <w:p w14:paraId="4C055B25" w14:textId="2B75D34C" w:rsidR="00980E80" w:rsidRPr="009E2709" w:rsidRDefault="00980E80" w:rsidP="009E2709">
            <w:pPr>
              <w:jc w:val="both"/>
              <w:rPr>
                <w:sz w:val="24"/>
                <w:szCs w:val="24"/>
              </w:rPr>
            </w:pPr>
            <w:r w:rsidRPr="009E2709">
              <w:rPr>
                <w:sz w:val="24"/>
                <w:szCs w:val="24"/>
              </w:rPr>
              <w:t>Analiza el costo ambiental que implica el uso de combustibles y energía eléctrica para tomar decisiones de consumo responsable en casa, escuela y comunidad, y disminuir el impacto en el ambiente.</w:t>
            </w:r>
          </w:p>
        </w:tc>
        <w:tc>
          <w:tcPr>
            <w:tcW w:w="5409" w:type="dxa"/>
            <w:shd w:val="clear" w:color="auto" w:fill="auto"/>
            <w:vAlign w:val="center"/>
          </w:tcPr>
          <w:p w14:paraId="6237DB28" w14:textId="77777777" w:rsidR="00980E80" w:rsidRPr="009E2709" w:rsidRDefault="00980E80" w:rsidP="009E2709">
            <w:pPr>
              <w:jc w:val="both"/>
              <w:rPr>
                <w:b/>
                <w:bCs/>
                <w:kern w:val="0"/>
                <w:sz w:val="24"/>
                <w:szCs w:val="24"/>
              </w:rPr>
            </w:pPr>
            <w:r w:rsidRPr="009E2709">
              <w:rPr>
                <w:b/>
                <w:bCs/>
                <w:kern w:val="0"/>
                <w:sz w:val="24"/>
                <w:szCs w:val="24"/>
              </w:rPr>
              <w:t>Proyecto: ¡Se van para no volver!</w:t>
            </w:r>
          </w:p>
          <w:p w14:paraId="3C344421" w14:textId="34832D68" w:rsidR="00980E80" w:rsidRPr="009E2709" w:rsidRDefault="00980E80" w:rsidP="009E2709">
            <w:pPr>
              <w:rPr>
                <w:b/>
                <w:bCs/>
                <w:kern w:val="0"/>
                <w:sz w:val="24"/>
                <w:szCs w:val="24"/>
              </w:rPr>
            </w:pPr>
            <w:r w:rsidRPr="009E2709">
              <w:rPr>
                <w:b/>
                <w:bCs/>
                <w:sz w:val="24"/>
                <w:szCs w:val="24"/>
              </w:rPr>
              <w:t>Comunitario. Páginas 168 a la 177</w:t>
            </w:r>
          </w:p>
          <w:p w14:paraId="048685BE" w14:textId="13DF717D" w:rsidR="00980E80" w:rsidRPr="009E2709" w:rsidRDefault="00980E80" w:rsidP="009E2709">
            <w:pPr>
              <w:jc w:val="both"/>
              <w:rPr>
                <w:sz w:val="24"/>
                <w:szCs w:val="24"/>
              </w:rPr>
            </w:pPr>
            <w:r w:rsidRPr="009E2709">
              <w:rPr>
                <w:kern w:val="0"/>
                <w:sz w:val="24"/>
                <w:szCs w:val="24"/>
              </w:rPr>
              <w:t>Analizar costos y beneficios del consumo de energía eléctrica y combustibles en su hogar, a partir de su cálculo con información real. Elaborar propuestas de reducción de su consumo y proponer algún artefacto que pueda ayudar a disminuir el uso de energía eléctrica en su casa.</w:t>
            </w:r>
          </w:p>
        </w:tc>
        <w:tc>
          <w:tcPr>
            <w:tcW w:w="1423" w:type="dxa"/>
            <w:vAlign w:val="center"/>
          </w:tcPr>
          <w:p w14:paraId="37C581B2" w14:textId="46BF756A" w:rsidR="00980E80" w:rsidRPr="009E2709" w:rsidRDefault="00980E80" w:rsidP="009B03E0">
            <w:pPr>
              <w:jc w:val="center"/>
              <w:rPr>
                <w:b/>
                <w:bCs/>
                <w:kern w:val="0"/>
                <w:sz w:val="24"/>
                <w:szCs w:val="24"/>
              </w:rPr>
            </w:pPr>
            <w:r w:rsidRPr="009E2709">
              <w:rPr>
                <w:noProof/>
                <w:sz w:val="24"/>
                <w:szCs w:val="24"/>
                <w:lang w:eastAsia="es-MX"/>
              </w:rPr>
              <w:drawing>
                <wp:inline distT="0" distB="0" distL="0" distR="0" wp14:anchorId="3A0849A3" wp14:editId="6AFDBBCB">
                  <wp:extent cx="357231" cy="360000"/>
                  <wp:effectExtent l="0" t="0" r="5080" b="2540"/>
                  <wp:docPr id="1952401545" name="Imagen 19524015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01545" name="Imagen 195240154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31A42D3" wp14:editId="418257AB">
                  <wp:extent cx="360193" cy="360000"/>
                  <wp:effectExtent l="0" t="0" r="1905" b="2540"/>
                  <wp:docPr id="1766295412" name="Imagen 17662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06A0BBF" wp14:editId="3F5162F2">
                  <wp:extent cx="487791" cy="360000"/>
                  <wp:effectExtent l="0" t="0" r="7620" b="2540"/>
                  <wp:docPr id="1438754002" name="Imagen 143875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80E80" w:rsidRPr="009E2709" w14:paraId="0A4BD81B" w14:textId="77777777" w:rsidTr="009D6172">
        <w:trPr>
          <w:trHeight w:val="1134"/>
        </w:trPr>
        <w:tc>
          <w:tcPr>
            <w:tcW w:w="1100" w:type="dxa"/>
            <w:shd w:val="clear" w:color="auto" w:fill="F2F2F2" w:themeFill="background1" w:themeFillShade="F2"/>
            <w:vAlign w:val="center"/>
          </w:tcPr>
          <w:p w14:paraId="2F72C041" w14:textId="0483AD8A" w:rsidR="00980E80" w:rsidRPr="009E2709" w:rsidRDefault="00980E80" w:rsidP="009E2709">
            <w:pPr>
              <w:jc w:val="center"/>
              <w:rPr>
                <w:sz w:val="24"/>
                <w:szCs w:val="24"/>
              </w:rPr>
            </w:pPr>
            <w:r w:rsidRPr="009E2709">
              <w:rPr>
                <w:noProof/>
                <w:sz w:val="24"/>
                <w:szCs w:val="24"/>
                <w:lang w:eastAsia="es-MX"/>
              </w:rPr>
              <w:drawing>
                <wp:inline distT="0" distB="0" distL="0" distR="0" wp14:anchorId="4AA542B3" wp14:editId="40FCB660">
                  <wp:extent cx="550436" cy="540000"/>
                  <wp:effectExtent l="0" t="0" r="2540" b="0"/>
                  <wp:docPr id="452083920" name="Imagen 45208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60463A74" w14:textId="39ED698D" w:rsidR="00980E80" w:rsidRPr="009E2709" w:rsidRDefault="00980E80" w:rsidP="009E2709">
            <w:pPr>
              <w:jc w:val="both"/>
              <w:rPr>
                <w:sz w:val="24"/>
                <w:szCs w:val="24"/>
              </w:rPr>
            </w:pPr>
            <w:r w:rsidRPr="009E2709">
              <w:rPr>
                <w:sz w:val="24"/>
                <w:szCs w:val="24"/>
              </w:rPr>
              <w:t>Elaboración de un tríptico informativo sobre la prevención de algún problema colectivo.</w:t>
            </w:r>
          </w:p>
        </w:tc>
        <w:tc>
          <w:tcPr>
            <w:tcW w:w="7228" w:type="dxa"/>
            <w:shd w:val="clear" w:color="auto" w:fill="F2F2F2" w:themeFill="background1" w:themeFillShade="F2"/>
            <w:vAlign w:val="center"/>
          </w:tcPr>
          <w:p w14:paraId="63F7168B" w14:textId="77777777" w:rsidR="00980E80" w:rsidRPr="009E2709" w:rsidRDefault="00980E80" w:rsidP="009E2709">
            <w:pPr>
              <w:jc w:val="both"/>
              <w:rPr>
                <w:sz w:val="24"/>
                <w:szCs w:val="24"/>
              </w:rPr>
            </w:pPr>
            <w:r w:rsidRPr="009E2709">
              <w:rPr>
                <w:sz w:val="24"/>
                <w:szCs w:val="24"/>
              </w:rPr>
              <w:t>Indaga y reflexiona sobre las características y funciones de los trípticos informativos.</w:t>
            </w:r>
          </w:p>
          <w:p w14:paraId="1928C7E9" w14:textId="77777777" w:rsidR="00980E80" w:rsidRPr="009E2709" w:rsidRDefault="00980E80" w:rsidP="009E2709">
            <w:pPr>
              <w:jc w:val="both"/>
              <w:rPr>
                <w:sz w:val="24"/>
                <w:szCs w:val="24"/>
              </w:rPr>
            </w:pPr>
            <w:r w:rsidRPr="009E2709">
              <w:rPr>
                <w:sz w:val="24"/>
                <w:szCs w:val="24"/>
              </w:rPr>
              <w:t>Investiga en diferentes fuentes impresas y electrónicas, y por medio de las entrevistas con personas de la comunidad, sobre algún problema colectivo que pueda prevenirse y sobre las maneras de logarlo.</w:t>
            </w:r>
          </w:p>
          <w:p w14:paraId="4C8A0152" w14:textId="77777777" w:rsidR="00980E80" w:rsidRPr="009E2709" w:rsidRDefault="00980E80" w:rsidP="009E2709">
            <w:pPr>
              <w:jc w:val="both"/>
              <w:rPr>
                <w:sz w:val="24"/>
                <w:szCs w:val="24"/>
              </w:rPr>
            </w:pPr>
            <w:r w:rsidRPr="009E2709">
              <w:rPr>
                <w:sz w:val="24"/>
                <w:szCs w:val="24"/>
              </w:rPr>
              <w:t>Comparte con sus compañeras y compañeros la información investigada y dialogada para que, entre todos y todas, reflexionen sobre la relevancia de la prevención y elijan el problema colectivo sobre el que harán un tríptico informativo.</w:t>
            </w:r>
          </w:p>
          <w:p w14:paraId="65619229" w14:textId="77777777" w:rsidR="00980E80" w:rsidRPr="009E2709" w:rsidRDefault="00980E80" w:rsidP="009E2709">
            <w:pPr>
              <w:jc w:val="both"/>
              <w:rPr>
                <w:sz w:val="24"/>
                <w:szCs w:val="24"/>
              </w:rPr>
            </w:pPr>
            <w:r w:rsidRPr="009E2709">
              <w:rPr>
                <w:sz w:val="24"/>
                <w:szCs w:val="24"/>
              </w:rPr>
              <w:t>Investiga con mayor profundidad sobre el problema colectivo que hayan elegido e integran la información en un texto breve que incluirán en un tríptico que contenga portada, imágenes, gráficas, tablas, cuadros, fuentes de consulta, datos de personas o instituciones de apoyo, etcétera.</w:t>
            </w:r>
          </w:p>
          <w:p w14:paraId="013D60DE" w14:textId="6B3113E5" w:rsidR="00980E80" w:rsidRPr="009E2709" w:rsidRDefault="00980E80" w:rsidP="009E2709">
            <w:pPr>
              <w:jc w:val="both"/>
              <w:rPr>
                <w:sz w:val="24"/>
                <w:szCs w:val="24"/>
              </w:rPr>
            </w:pPr>
            <w:r w:rsidRPr="009E2709">
              <w:rPr>
                <w:sz w:val="24"/>
                <w:szCs w:val="24"/>
              </w:rPr>
              <w:t>Presenta y difunde el tríptico con la comunidad.</w:t>
            </w:r>
          </w:p>
        </w:tc>
        <w:tc>
          <w:tcPr>
            <w:tcW w:w="5409" w:type="dxa"/>
            <w:shd w:val="clear" w:color="auto" w:fill="F2F2F2" w:themeFill="background1" w:themeFillShade="F2"/>
            <w:vAlign w:val="center"/>
          </w:tcPr>
          <w:p w14:paraId="54D532B3" w14:textId="77777777" w:rsidR="00980E80" w:rsidRPr="009E2709" w:rsidRDefault="00980E80" w:rsidP="009E2709">
            <w:pPr>
              <w:jc w:val="both"/>
              <w:rPr>
                <w:b/>
                <w:bCs/>
                <w:kern w:val="0"/>
                <w:sz w:val="24"/>
                <w:szCs w:val="24"/>
              </w:rPr>
            </w:pPr>
            <w:r w:rsidRPr="009E2709">
              <w:rPr>
                <w:b/>
                <w:bCs/>
                <w:kern w:val="0"/>
                <w:sz w:val="24"/>
                <w:szCs w:val="24"/>
              </w:rPr>
              <w:t>Proyecto: ¡Cultivamos soluciones!</w:t>
            </w:r>
          </w:p>
          <w:p w14:paraId="476C464B" w14:textId="6649D2B8" w:rsidR="00980E80" w:rsidRPr="009E2709" w:rsidRDefault="00980E80" w:rsidP="009E2709">
            <w:pPr>
              <w:rPr>
                <w:b/>
                <w:bCs/>
                <w:kern w:val="0"/>
                <w:sz w:val="24"/>
                <w:szCs w:val="24"/>
              </w:rPr>
            </w:pPr>
            <w:r w:rsidRPr="009E2709">
              <w:rPr>
                <w:b/>
                <w:bCs/>
                <w:sz w:val="24"/>
                <w:szCs w:val="24"/>
              </w:rPr>
              <w:t>Escolar. Páginas 38 a la 49</w:t>
            </w:r>
          </w:p>
          <w:p w14:paraId="2AB9C744" w14:textId="1206D645" w:rsidR="00980E80" w:rsidRPr="009E2709" w:rsidRDefault="00980E80" w:rsidP="009E2709">
            <w:pPr>
              <w:jc w:val="both"/>
              <w:rPr>
                <w:sz w:val="24"/>
                <w:szCs w:val="24"/>
              </w:rPr>
            </w:pPr>
            <w:r w:rsidRPr="009E2709">
              <w:rPr>
                <w:kern w:val="0"/>
                <w:sz w:val="24"/>
                <w:szCs w:val="24"/>
              </w:rPr>
              <w:t>Identificar las necesidades que hay en su comunidad y en su escuela. Seleccionar aquella que se ha convertido en una problemática que puede solucionarse colectivamente. Para ello, diseñar un Árbol de problemas.</w:t>
            </w:r>
          </w:p>
        </w:tc>
        <w:tc>
          <w:tcPr>
            <w:tcW w:w="1423" w:type="dxa"/>
            <w:shd w:val="clear" w:color="auto" w:fill="F2F2F2" w:themeFill="background1" w:themeFillShade="F2"/>
            <w:vAlign w:val="center"/>
          </w:tcPr>
          <w:p w14:paraId="341E5266" w14:textId="304DBF79" w:rsidR="00980E80" w:rsidRPr="009E2709" w:rsidRDefault="00980E80" w:rsidP="009B03E0">
            <w:pPr>
              <w:jc w:val="center"/>
              <w:rPr>
                <w:b/>
                <w:bCs/>
                <w:kern w:val="0"/>
                <w:sz w:val="24"/>
                <w:szCs w:val="24"/>
              </w:rPr>
            </w:pPr>
            <w:r w:rsidRPr="009E2709">
              <w:rPr>
                <w:noProof/>
                <w:sz w:val="24"/>
                <w:szCs w:val="24"/>
                <w:lang w:eastAsia="es-MX"/>
              </w:rPr>
              <w:drawing>
                <wp:inline distT="0" distB="0" distL="0" distR="0" wp14:anchorId="31B74B77" wp14:editId="5FD6EB25">
                  <wp:extent cx="357231" cy="360000"/>
                  <wp:effectExtent l="0" t="0" r="5080" b="2540"/>
                  <wp:docPr id="102281770" name="Imagen 1022817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1770" name="Imagen 10228177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307DF41" wp14:editId="700CA145">
                  <wp:extent cx="360292" cy="360000"/>
                  <wp:effectExtent l="0" t="0" r="1905" b="2540"/>
                  <wp:docPr id="675137622" name="Imagen 6751376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37622" name="Imagen 675137622"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F93BA0C" wp14:editId="51551A14">
                  <wp:extent cx="362905" cy="360000"/>
                  <wp:effectExtent l="0" t="0" r="0" b="2540"/>
                  <wp:docPr id="1432271865" name="Imagen 14322718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71865" name="Imagen 1432271865"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80E80" w:rsidRPr="009E2709" w14:paraId="01B1EFDD" w14:textId="77777777" w:rsidTr="009B03E0">
        <w:trPr>
          <w:trHeight w:val="1134"/>
        </w:trPr>
        <w:tc>
          <w:tcPr>
            <w:tcW w:w="1100" w:type="dxa"/>
            <w:shd w:val="clear" w:color="auto" w:fill="auto"/>
            <w:vAlign w:val="center"/>
          </w:tcPr>
          <w:p w14:paraId="1AAE32C1" w14:textId="7FB7629E" w:rsidR="00980E80" w:rsidRPr="009E2709" w:rsidRDefault="00980E80" w:rsidP="009E2709">
            <w:pPr>
              <w:jc w:val="center"/>
              <w:rPr>
                <w:noProof/>
                <w:sz w:val="24"/>
                <w:szCs w:val="24"/>
                <w:lang w:eastAsia="es-MX"/>
              </w:rPr>
            </w:pPr>
            <w:r w:rsidRPr="009E2709">
              <w:rPr>
                <w:noProof/>
                <w:sz w:val="24"/>
                <w:szCs w:val="24"/>
                <w:lang w:eastAsia="es-MX"/>
              </w:rPr>
              <w:lastRenderedPageBreak/>
              <w:drawing>
                <wp:inline distT="0" distB="0" distL="0" distR="0" wp14:anchorId="394F3E4F" wp14:editId="301640BB">
                  <wp:extent cx="550436" cy="540000"/>
                  <wp:effectExtent l="0" t="0" r="2540" b="0"/>
                  <wp:docPr id="792426360" name="Imagen 79242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27DDD504" w14:textId="60BE0C37" w:rsidR="00980E80" w:rsidRPr="009E2709" w:rsidRDefault="00980E80" w:rsidP="009E2709">
            <w:pPr>
              <w:jc w:val="both"/>
              <w:rPr>
                <w:sz w:val="24"/>
                <w:szCs w:val="24"/>
              </w:rPr>
            </w:pPr>
            <w:r w:rsidRPr="009E2709">
              <w:rPr>
                <w:sz w:val="24"/>
                <w:szCs w:val="24"/>
              </w:rPr>
              <w:t>Apropiación e intervención artística en el espacio comunitario.</w:t>
            </w:r>
          </w:p>
        </w:tc>
        <w:tc>
          <w:tcPr>
            <w:tcW w:w="7228" w:type="dxa"/>
            <w:shd w:val="clear" w:color="auto" w:fill="auto"/>
            <w:vAlign w:val="center"/>
          </w:tcPr>
          <w:p w14:paraId="75E7825A" w14:textId="77777777" w:rsidR="00980E80" w:rsidRPr="009E2709" w:rsidRDefault="00980E80" w:rsidP="009E2709">
            <w:pPr>
              <w:jc w:val="both"/>
              <w:rPr>
                <w:sz w:val="24"/>
                <w:szCs w:val="24"/>
              </w:rPr>
            </w:pPr>
            <w:r w:rsidRPr="009E2709">
              <w:rPr>
                <w:sz w:val="24"/>
                <w:szCs w:val="24"/>
              </w:rPr>
              <w:t xml:space="preserve">Reflexiona en colectivo acerca de las maneras en que un espacio puede ser mejorado, y lo lleva a cabo mediante la planeación de expresiones artísticas, tales como </w:t>
            </w:r>
            <w:r w:rsidRPr="009E2709">
              <w:rPr>
                <w:i/>
                <w:sz w:val="24"/>
                <w:szCs w:val="24"/>
              </w:rPr>
              <w:t>performance</w:t>
            </w:r>
            <w:r w:rsidRPr="009E2709">
              <w:rPr>
                <w:sz w:val="24"/>
                <w:szCs w:val="24"/>
              </w:rPr>
              <w:t>, videoarte, instalación, escultura, o teatro comunitario.</w:t>
            </w:r>
          </w:p>
          <w:p w14:paraId="4D80B7DF" w14:textId="77777777" w:rsidR="00980E80" w:rsidRPr="009E2709" w:rsidRDefault="00980E80" w:rsidP="009E2709">
            <w:pPr>
              <w:jc w:val="both"/>
              <w:rPr>
                <w:sz w:val="24"/>
                <w:szCs w:val="24"/>
              </w:rPr>
            </w:pPr>
            <w:r w:rsidRPr="009E2709">
              <w:rPr>
                <w:sz w:val="24"/>
                <w:szCs w:val="24"/>
              </w:rPr>
              <w:t>Representa en colectivo problemas de la comunidad para visibilizarlas mediante propuestas artísticas ante los demás.</w:t>
            </w:r>
          </w:p>
          <w:p w14:paraId="0441D3CF" w14:textId="5E1AC58B" w:rsidR="00980E80" w:rsidRPr="009E2709" w:rsidRDefault="00980E80" w:rsidP="009E2709">
            <w:pPr>
              <w:jc w:val="both"/>
              <w:rPr>
                <w:sz w:val="24"/>
                <w:szCs w:val="24"/>
              </w:rPr>
            </w:pPr>
            <w:r w:rsidRPr="009E2709">
              <w:rPr>
                <w:sz w:val="24"/>
                <w:szCs w:val="24"/>
              </w:rPr>
              <w:t>Crea producciones artísticas con distintos lenguajes: oral, escrito, alternativo, musical, visual, teatral o dancístico, para transformar de manera efímera, o incluso permanente, un espacio público de la comunidad, a favor del bienestar social.</w:t>
            </w:r>
          </w:p>
        </w:tc>
        <w:tc>
          <w:tcPr>
            <w:tcW w:w="5409" w:type="dxa"/>
            <w:shd w:val="clear" w:color="auto" w:fill="auto"/>
            <w:vAlign w:val="center"/>
          </w:tcPr>
          <w:p w14:paraId="4419560A" w14:textId="77777777" w:rsidR="00980E80" w:rsidRPr="009E2709" w:rsidRDefault="00980E80" w:rsidP="009E2709">
            <w:pPr>
              <w:jc w:val="both"/>
              <w:rPr>
                <w:b/>
                <w:bCs/>
                <w:kern w:val="0"/>
                <w:sz w:val="24"/>
                <w:szCs w:val="24"/>
              </w:rPr>
            </w:pPr>
            <w:r w:rsidRPr="009E2709">
              <w:rPr>
                <w:b/>
                <w:bCs/>
                <w:kern w:val="0"/>
                <w:sz w:val="24"/>
                <w:szCs w:val="24"/>
              </w:rPr>
              <w:t xml:space="preserve">Proyecto: </w:t>
            </w:r>
            <w:proofErr w:type="spellStart"/>
            <w:r w:rsidRPr="009E2709">
              <w:rPr>
                <w:b/>
                <w:bCs/>
                <w:kern w:val="0"/>
                <w:sz w:val="24"/>
                <w:szCs w:val="24"/>
              </w:rPr>
              <w:t>ColectivizArte</w:t>
            </w:r>
            <w:proofErr w:type="spellEnd"/>
            <w:r w:rsidRPr="009E2709">
              <w:rPr>
                <w:b/>
                <w:bCs/>
                <w:kern w:val="0"/>
                <w:sz w:val="24"/>
                <w:szCs w:val="24"/>
              </w:rPr>
              <w:t>.</w:t>
            </w:r>
          </w:p>
          <w:p w14:paraId="537FBDEB" w14:textId="5ABEE727" w:rsidR="00980E80" w:rsidRPr="009E2709" w:rsidRDefault="00980E80" w:rsidP="009E2709">
            <w:pPr>
              <w:rPr>
                <w:b/>
                <w:bCs/>
                <w:kern w:val="0"/>
                <w:sz w:val="24"/>
                <w:szCs w:val="24"/>
              </w:rPr>
            </w:pPr>
            <w:r w:rsidRPr="009E2709">
              <w:rPr>
                <w:b/>
                <w:bCs/>
                <w:sz w:val="24"/>
                <w:szCs w:val="24"/>
              </w:rPr>
              <w:t>Escolar. Páginas 84 a la 93</w:t>
            </w:r>
          </w:p>
          <w:p w14:paraId="6C6763C2" w14:textId="1B0690BB" w:rsidR="00980E80" w:rsidRPr="009E2709" w:rsidRDefault="00980E80" w:rsidP="009E2709">
            <w:pPr>
              <w:jc w:val="both"/>
              <w:rPr>
                <w:b/>
                <w:bCs/>
                <w:kern w:val="0"/>
                <w:sz w:val="24"/>
                <w:szCs w:val="24"/>
              </w:rPr>
            </w:pPr>
            <w:r w:rsidRPr="009E2709">
              <w:rPr>
                <w:kern w:val="0"/>
                <w:sz w:val="24"/>
                <w:szCs w:val="24"/>
              </w:rPr>
              <w:t xml:space="preserve">Explorar nuevas formas de expresión creativa sobre acontecimientos importantes para su comunidad. Representarlas mediante un </w:t>
            </w:r>
            <w:r w:rsidRPr="009E2709">
              <w:rPr>
                <w:i/>
                <w:iCs/>
                <w:kern w:val="0"/>
                <w:sz w:val="24"/>
                <w:szCs w:val="24"/>
              </w:rPr>
              <w:t>happening</w:t>
            </w:r>
            <w:r w:rsidRPr="009E2709">
              <w:rPr>
                <w:kern w:val="0"/>
                <w:sz w:val="24"/>
                <w:szCs w:val="24"/>
              </w:rPr>
              <w:t>.</w:t>
            </w:r>
          </w:p>
        </w:tc>
        <w:tc>
          <w:tcPr>
            <w:tcW w:w="1423" w:type="dxa"/>
            <w:vAlign w:val="center"/>
          </w:tcPr>
          <w:p w14:paraId="556AEA78" w14:textId="48D64230" w:rsidR="00980E80" w:rsidRPr="009E2709" w:rsidRDefault="00980E80" w:rsidP="009B03E0">
            <w:pPr>
              <w:jc w:val="center"/>
              <w:rPr>
                <w:b/>
                <w:bCs/>
                <w:kern w:val="0"/>
                <w:sz w:val="24"/>
                <w:szCs w:val="24"/>
              </w:rPr>
            </w:pPr>
            <w:r w:rsidRPr="009E2709">
              <w:rPr>
                <w:noProof/>
                <w:sz w:val="24"/>
                <w:szCs w:val="24"/>
                <w:lang w:eastAsia="es-MX"/>
              </w:rPr>
              <w:drawing>
                <wp:inline distT="0" distB="0" distL="0" distR="0" wp14:anchorId="5EB60BDE" wp14:editId="08F23B16">
                  <wp:extent cx="351462" cy="360000"/>
                  <wp:effectExtent l="0" t="0" r="0" b="2540"/>
                  <wp:docPr id="1589188587" name="Imagen 158918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FD182FF" wp14:editId="339B5FD5">
                  <wp:extent cx="487791" cy="360000"/>
                  <wp:effectExtent l="0" t="0" r="7620" b="2540"/>
                  <wp:docPr id="1514505221" name="Imagen 151450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AB83722" wp14:editId="3827FB81">
                  <wp:extent cx="312515" cy="360000"/>
                  <wp:effectExtent l="0" t="0" r="0" b="2540"/>
                  <wp:docPr id="1373358450" name="Imagen 137335845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58450" name="Imagen 1373358450"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80E80" w:rsidRPr="009E2709" w14:paraId="66D722B0" w14:textId="77777777" w:rsidTr="009D6172">
        <w:trPr>
          <w:trHeight w:val="1134"/>
        </w:trPr>
        <w:tc>
          <w:tcPr>
            <w:tcW w:w="1100" w:type="dxa"/>
            <w:vMerge w:val="restart"/>
            <w:shd w:val="clear" w:color="auto" w:fill="F2F2F2" w:themeFill="background1" w:themeFillShade="F2"/>
            <w:vAlign w:val="center"/>
          </w:tcPr>
          <w:p w14:paraId="224BA4D7" w14:textId="6540CC81" w:rsidR="00980E80" w:rsidRPr="009E2709" w:rsidRDefault="00980E80" w:rsidP="009E2709">
            <w:pPr>
              <w:jc w:val="center"/>
              <w:rPr>
                <w:sz w:val="24"/>
                <w:szCs w:val="24"/>
              </w:rPr>
            </w:pPr>
            <w:r w:rsidRPr="009E2709">
              <w:rPr>
                <w:noProof/>
                <w:sz w:val="24"/>
                <w:szCs w:val="24"/>
                <w:lang w:eastAsia="es-MX"/>
              </w:rPr>
              <w:drawing>
                <wp:inline distT="0" distB="0" distL="0" distR="0" wp14:anchorId="01F255A5" wp14:editId="48CC5A2E">
                  <wp:extent cx="555319" cy="540000"/>
                  <wp:effectExtent l="0" t="0" r="0" b="0"/>
                  <wp:docPr id="1123346578" name="Imagen 11233465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6826" name="Imagen 176319682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4AFF7E62" w14:textId="36711799" w:rsidR="00980E80" w:rsidRPr="009E2709" w:rsidRDefault="00980E80" w:rsidP="009E2709">
            <w:pPr>
              <w:jc w:val="both"/>
              <w:rPr>
                <w:sz w:val="24"/>
                <w:szCs w:val="24"/>
              </w:rPr>
            </w:pPr>
            <w:r w:rsidRPr="009E2709">
              <w:rPr>
                <w:sz w:val="24"/>
                <w:szCs w:val="24"/>
              </w:rPr>
              <w:t>Figuras geométricas y sus características.</w:t>
            </w:r>
          </w:p>
        </w:tc>
        <w:tc>
          <w:tcPr>
            <w:tcW w:w="7228" w:type="dxa"/>
            <w:shd w:val="clear" w:color="auto" w:fill="F2F2F2" w:themeFill="background1" w:themeFillShade="F2"/>
            <w:vAlign w:val="center"/>
          </w:tcPr>
          <w:p w14:paraId="46A061DF" w14:textId="2BA311A4" w:rsidR="00980E80" w:rsidRPr="009E2709" w:rsidRDefault="00980E80" w:rsidP="009E2709">
            <w:pPr>
              <w:jc w:val="both"/>
              <w:rPr>
                <w:sz w:val="24"/>
                <w:szCs w:val="24"/>
              </w:rPr>
            </w:pPr>
            <w:r w:rsidRPr="009E2709">
              <w:rPr>
                <w:sz w:val="24"/>
                <w:szCs w:val="24"/>
              </w:rPr>
              <w:t>Utiliza instrumentos geométricos para trazar polígonos regulares.</w:t>
            </w:r>
          </w:p>
        </w:tc>
        <w:tc>
          <w:tcPr>
            <w:tcW w:w="5409" w:type="dxa"/>
            <w:vMerge w:val="restart"/>
            <w:shd w:val="clear" w:color="auto" w:fill="F2F2F2" w:themeFill="background1" w:themeFillShade="F2"/>
            <w:vAlign w:val="center"/>
          </w:tcPr>
          <w:p w14:paraId="515B091C" w14:textId="77777777" w:rsidR="00980E80" w:rsidRPr="009E2709" w:rsidRDefault="00980E80" w:rsidP="009E2709">
            <w:pPr>
              <w:jc w:val="both"/>
              <w:rPr>
                <w:b/>
                <w:bCs/>
                <w:kern w:val="0"/>
                <w:sz w:val="24"/>
                <w:szCs w:val="24"/>
              </w:rPr>
            </w:pPr>
            <w:r w:rsidRPr="009E2709">
              <w:rPr>
                <w:b/>
                <w:bCs/>
                <w:kern w:val="0"/>
                <w:sz w:val="24"/>
                <w:szCs w:val="24"/>
              </w:rPr>
              <w:t>Proyecto: Mosaicos de biodiversidad: el desafío de la simetría.</w:t>
            </w:r>
          </w:p>
          <w:p w14:paraId="0C100FFE" w14:textId="3D327C2E" w:rsidR="00980E80" w:rsidRPr="009E2709" w:rsidRDefault="00980E80" w:rsidP="009E2709">
            <w:pPr>
              <w:rPr>
                <w:b/>
                <w:bCs/>
                <w:kern w:val="0"/>
                <w:sz w:val="24"/>
                <w:szCs w:val="24"/>
              </w:rPr>
            </w:pPr>
            <w:r w:rsidRPr="009E2709">
              <w:rPr>
                <w:b/>
                <w:bCs/>
                <w:sz w:val="24"/>
                <w:szCs w:val="24"/>
              </w:rPr>
              <w:t>Comunitario. Páginas 120 a la 133</w:t>
            </w:r>
          </w:p>
          <w:p w14:paraId="11D793E9" w14:textId="2C794CBE" w:rsidR="00980E80" w:rsidRPr="009E2709" w:rsidRDefault="00980E80" w:rsidP="009E2709">
            <w:pPr>
              <w:jc w:val="both"/>
              <w:rPr>
                <w:sz w:val="24"/>
                <w:szCs w:val="24"/>
              </w:rPr>
            </w:pPr>
            <w:r w:rsidRPr="009E2709">
              <w:rPr>
                <w:kern w:val="0"/>
                <w:sz w:val="24"/>
                <w:szCs w:val="24"/>
              </w:rPr>
              <w:t>Conocer la biodiversidad que hay en su comunidad. También, observar, registrar, analizar y conocer la importancia tanto de la simetría axial como de la central en los seres vivos de su localidad. Con ayuda de un papalote volador representar su riqueza desde el punto de vista de las matemáticas, el arte y la creatividad.</w:t>
            </w:r>
          </w:p>
        </w:tc>
        <w:tc>
          <w:tcPr>
            <w:tcW w:w="1423" w:type="dxa"/>
            <w:vMerge w:val="restart"/>
            <w:shd w:val="clear" w:color="auto" w:fill="F2F2F2" w:themeFill="background1" w:themeFillShade="F2"/>
            <w:vAlign w:val="center"/>
          </w:tcPr>
          <w:p w14:paraId="16521AB4" w14:textId="70E849C5" w:rsidR="00980E80" w:rsidRPr="009E2709" w:rsidRDefault="00980E80" w:rsidP="009B03E0">
            <w:pPr>
              <w:jc w:val="center"/>
              <w:rPr>
                <w:b/>
                <w:bCs/>
                <w:kern w:val="0"/>
                <w:sz w:val="24"/>
                <w:szCs w:val="24"/>
              </w:rPr>
            </w:pPr>
            <w:r w:rsidRPr="009E2709">
              <w:rPr>
                <w:noProof/>
                <w:sz w:val="24"/>
                <w:szCs w:val="24"/>
                <w:lang w:eastAsia="es-MX"/>
              </w:rPr>
              <w:drawing>
                <wp:inline distT="0" distB="0" distL="0" distR="0" wp14:anchorId="1A62F677" wp14:editId="6195FC49">
                  <wp:extent cx="357231" cy="360000"/>
                  <wp:effectExtent l="0" t="0" r="5080" b="2540"/>
                  <wp:docPr id="2032515558" name="Imagen 20325155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5558" name="Imagen 203251555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1FC5A2E" wp14:editId="591C727F">
                  <wp:extent cx="360292" cy="360000"/>
                  <wp:effectExtent l="0" t="0" r="1905" b="2540"/>
                  <wp:docPr id="1293928977" name="Imagen 12939289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28977" name="Imagen 1293928977"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3615F88" wp14:editId="399AC5BD">
                  <wp:extent cx="312515" cy="360000"/>
                  <wp:effectExtent l="0" t="0" r="0" b="2540"/>
                  <wp:docPr id="668285650" name="Imagen 66828565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85650" name="Imagen 668285650"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80E80" w:rsidRPr="009E2709" w14:paraId="7661B3CD" w14:textId="77777777" w:rsidTr="009D6172">
        <w:trPr>
          <w:trHeight w:val="1134"/>
        </w:trPr>
        <w:tc>
          <w:tcPr>
            <w:tcW w:w="1100" w:type="dxa"/>
            <w:vMerge/>
            <w:shd w:val="clear" w:color="auto" w:fill="auto"/>
            <w:vAlign w:val="center"/>
          </w:tcPr>
          <w:p w14:paraId="665A95B9" w14:textId="77777777" w:rsidR="00980E80" w:rsidRPr="009E2709" w:rsidRDefault="00980E80" w:rsidP="009E2709">
            <w:pPr>
              <w:jc w:val="center"/>
              <w:rPr>
                <w:sz w:val="24"/>
                <w:szCs w:val="24"/>
              </w:rPr>
            </w:pPr>
          </w:p>
        </w:tc>
        <w:tc>
          <w:tcPr>
            <w:tcW w:w="3005" w:type="dxa"/>
            <w:shd w:val="clear" w:color="auto" w:fill="F2F2F2" w:themeFill="background1" w:themeFillShade="F2"/>
            <w:vAlign w:val="center"/>
          </w:tcPr>
          <w:p w14:paraId="3C2EC79A" w14:textId="29E877E0" w:rsidR="00980E80" w:rsidRPr="009E2709" w:rsidRDefault="00980E80" w:rsidP="009E2709">
            <w:pPr>
              <w:jc w:val="both"/>
              <w:rPr>
                <w:sz w:val="24"/>
                <w:szCs w:val="24"/>
              </w:rPr>
            </w:pPr>
            <w:r w:rsidRPr="009E2709">
              <w:rPr>
                <w:sz w:val="24"/>
                <w:szCs w:val="24"/>
              </w:rPr>
              <w:t>Perímetro, área y noción de volumen.</w:t>
            </w:r>
          </w:p>
        </w:tc>
        <w:tc>
          <w:tcPr>
            <w:tcW w:w="7228" w:type="dxa"/>
            <w:shd w:val="clear" w:color="auto" w:fill="F2F2F2" w:themeFill="background1" w:themeFillShade="F2"/>
            <w:vAlign w:val="center"/>
          </w:tcPr>
          <w:p w14:paraId="69AC4046" w14:textId="564BA829" w:rsidR="00980E80" w:rsidRPr="009E2709" w:rsidRDefault="00980E80" w:rsidP="009E2709">
            <w:pPr>
              <w:jc w:val="both"/>
              <w:rPr>
                <w:sz w:val="24"/>
                <w:szCs w:val="24"/>
              </w:rPr>
            </w:pPr>
            <w:r w:rsidRPr="009E2709">
              <w:rPr>
                <w:sz w:val="24"/>
                <w:szCs w:val="24"/>
              </w:rPr>
              <w:t>Resuelve situaciones problemáticas que implican calcular el perímetro y área de figuras compuestas (rombos y romboides); utiliza unidades convencionales (m, cm, m</w:t>
            </w:r>
            <w:r w:rsidRPr="009E2709">
              <w:rPr>
                <w:sz w:val="24"/>
                <w:szCs w:val="24"/>
                <w:vertAlign w:val="superscript"/>
              </w:rPr>
              <w:t>2</w:t>
            </w:r>
            <w:r w:rsidRPr="009E2709">
              <w:rPr>
                <w:sz w:val="24"/>
                <w:szCs w:val="24"/>
              </w:rPr>
              <w:t xml:space="preserve"> y cm</w:t>
            </w:r>
            <w:r w:rsidRPr="009E2709">
              <w:rPr>
                <w:sz w:val="24"/>
                <w:szCs w:val="24"/>
                <w:vertAlign w:val="superscript"/>
              </w:rPr>
              <w:t>2</w:t>
            </w:r>
            <w:r w:rsidRPr="009E2709">
              <w:rPr>
                <w:sz w:val="24"/>
                <w:szCs w:val="24"/>
              </w:rPr>
              <w:t>) para expresar sus resultados.</w:t>
            </w:r>
          </w:p>
        </w:tc>
        <w:tc>
          <w:tcPr>
            <w:tcW w:w="5409" w:type="dxa"/>
            <w:vMerge/>
            <w:shd w:val="clear" w:color="auto" w:fill="auto"/>
            <w:vAlign w:val="center"/>
          </w:tcPr>
          <w:p w14:paraId="102ABBC3" w14:textId="77777777" w:rsidR="00980E80" w:rsidRPr="009E2709" w:rsidRDefault="00980E80" w:rsidP="009E2709">
            <w:pPr>
              <w:jc w:val="both"/>
              <w:rPr>
                <w:sz w:val="24"/>
                <w:szCs w:val="24"/>
              </w:rPr>
            </w:pPr>
          </w:p>
        </w:tc>
        <w:tc>
          <w:tcPr>
            <w:tcW w:w="1423" w:type="dxa"/>
            <w:vMerge/>
            <w:vAlign w:val="center"/>
          </w:tcPr>
          <w:p w14:paraId="5271E4C1" w14:textId="77777777" w:rsidR="00980E80" w:rsidRPr="009E2709" w:rsidRDefault="00980E80" w:rsidP="009B03E0">
            <w:pPr>
              <w:jc w:val="center"/>
              <w:rPr>
                <w:b/>
                <w:bCs/>
                <w:kern w:val="0"/>
                <w:sz w:val="24"/>
                <w:szCs w:val="24"/>
              </w:rPr>
            </w:pPr>
          </w:p>
        </w:tc>
      </w:tr>
      <w:tr w:rsidR="00980E80" w:rsidRPr="009E2709" w14:paraId="59CD1DBB" w14:textId="77777777" w:rsidTr="009B03E0">
        <w:trPr>
          <w:trHeight w:val="1134"/>
        </w:trPr>
        <w:tc>
          <w:tcPr>
            <w:tcW w:w="1100" w:type="dxa"/>
            <w:shd w:val="clear" w:color="auto" w:fill="auto"/>
            <w:vAlign w:val="center"/>
          </w:tcPr>
          <w:p w14:paraId="1D3BAAB3" w14:textId="7A0C3468" w:rsidR="00980E80" w:rsidRPr="009E2709" w:rsidRDefault="00980E80" w:rsidP="009E2709">
            <w:pPr>
              <w:jc w:val="center"/>
              <w:rPr>
                <w:noProof/>
                <w:sz w:val="24"/>
                <w:szCs w:val="24"/>
                <w:lang w:eastAsia="es-MX"/>
              </w:rPr>
            </w:pPr>
            <w:r w:rsidRPr="009E2709">
              <w:rPr>
                <w:noProof/>
                <w:sz w:val="24"/>
                <w:szCs w:val="24"/>
                <w:lang w:eastAsia="es-MX"/>
              </w:rPr>
              <w:drawing>
                <wp:inline distT="0" distB="0" distL="0" distR="0" wp14:anchorId="414366CD" wp14:editId="51CBAB66">
                  <wp:extent cx="558881" cy="540000"/>
                  <wp:effectExtent l="0" t="0" r="0" b="0"/>
                  <wp:docPr id="1213504942" name="Imagen 12135049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942" name="Imagen 1213504942"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151045CF" w14:textId="0D7B5B99" w:rsidR="00980E80" w:rsidRPr="009E2709" w:rsidRDefault="00980E80" w:rsidP="009E2709">
            <w:pPr>
              <w:jc w:val="both"/>
              <w:rPr>
                <w:sz w:val="24"/>
                <w:szCs w:val="24"/>
              </w:rPr>
            </w:pPr>
            <w:r w:rsidRPr="009E2709">
              <w:rPr>
                <w:sz w:val="24"/>
                <w:szCs w:val="24"/>
              </w:rPr>
              <w:t>Riesgos de desastre y crisis humanitarias, asociados a fenómenos naturales y generados por acciones humanas sus causas, consecuencias, para contribuir de manera solidaria, a minimizar sus efectos.</w:t>
            </w:r>
          </w:p>
        </w:tc>
        <w:tc>
          <w:tcPr>
            <w:tcW w:w="7228" w:type="dxa"/>
            <w:shd w:val="clear" w:color="auto" w:fill="auto"/>
            <w:vAlign w:val="center"/>
          </w:tcPr>
          <w:p w14:paraId="5075B381" w14:textId="77777777" w:rsidR="00980E80" w:rsidRPr="009E2709" w:rsidRDefault="00980E80" w:rsidP="009E2709">
            <w:pPr>
              <w:jc w:val="both"/>
              <w:rPr>
                <w:sz w:val="24"/>
                <w:szCs w:val="24"/>
              </w:rPr>
            </w:pPr>
            <w:r w:rsidRPr="009E2709">
              <w:rPr>
                <w:sz w:val="24"/>
                <w:szCs w:val="24"/>
              </w:rPr>
              <w:t>Investiga en noticias, lecturas o narraciones, desastres ocurridos en México y otros países del mundo.</w:t>
            </w:r>
          </w:p>
          <w:p w14:paraId="4E743B2C" w14:textId="77777777" w:rsidR="00980E80" w:rsidRPr="009E2709" w:rsidRDefault="00980E80" w:rsidP="009E2709">
            <w:pPr>
              <w:jc w:val="both"/>
              <w:rPr>
                <w:sz w:val="24"/>
                <w:szCs w:val="24"/>
              </w:rPr>
            </w:pPr>
            <w:r w:rsidRPr="009E2709">
              <w:rPr>
                <w:sz w:val="24"/>
                <w:szCs w:val="24"/>
              </w:rPr>
              <w:t>Indaga sobre riesgos de desastre en el territorio nacional, asociados a fenómenos naturales, los representa de manera cartográfica y localiza las zonas de seguridad.</w:t>
            </w:r>
          </w:p>
          <w:p w14:paraId="5C0EE29F" w14:textId="77777777" w:rsidR="00980E80" w:rsidRPr="009E2709" w:rsidRDefault="00980E80" w:rsidP="009E2709">
            <w:pPr>
              <w:jc w:val="both"/>
              <w:rPr>
                <w:sz w:val="24"/>
                <w:szCs w:val="24"/>
              </w:rPr>
            </w:pPr>
            <w:r w:rsidRPr="009E2709">
              <w:rPr>
                <w:sz w:val="24"/>
                <w:szCs w:val="24"/>
              </w:rPr>
              <w:t>Investiga, en distintas fuentes, acerca de las crisis humanitarias actuales, acusadas por desastres de tipo natural o antrópico, y que generan desplazamiento de grandes grupos de personas, considerando las razones por las que tuvieron que desplazarse de esa región.</w:t>
            </w:r>
          </w:p>
          <w:p w14:paraId="4218CD38" w14:textId="77777777" w:rsidR="00980E80" w:rsidRPr="009E2709" w:rsidRDefault="00980E80" w:rsidP="009E2709">
            <w:pPr>
              <w:jc w:val="both"/>
              <w:rPr>
                <w:sz w:val="24"/>
                <w:szCs w:val="24"/>
              </w:rPr>
            </w:pPr>
            <w:r w:rsidRPr="009E2709">
              <w:rPr>
                <w:sz w:val="24"/>
                <w:szCs w:val="24"/>
              </w:rPr>
              <w:t>Dialoga acerca de cómo se sienten las personas al ser obligadas a abandonar su lugar de origen, dejando atrás su patrimonio y su forma de vida.</w:t>
            </w:r>
          </w:p>
          <w:p w14:paraId="4C85C6EB" w14:textId="77777777" w:rsidR="00980E80" w:rsidRPr="009E2709" w:rsidRDefault="00980E80" w:rsidP="009E2709">
            <w:pPr>
              <w:jc w:val="both"/>
              <w:rPr>
                <w:sz w:val="24"/>
                <w:szCs w:val="24"/>
              </w:rPr>
            </w:pPr>
            <w:r w:rsidRPr="009E2709">
              <w:rPr>
                <w:sz w:val="24"/>
                <w:szCs w:val="24"/>
              </w:rPr>
              <w:t xml:space="preserve">Identifica los mecanismos de prevención que se utilizan en México y otros países, tales como la alerta sísmica, la alerta temprana para </w:t>
            </w:r>
            <w:r w:rsidRPr="009E2709">
              <w:rPr>
                <w:sz w:val="24"/>
                <w:szCs w:val="24"/>
              </w:rPr>
              <w:lastRenderedPageBreak/>
              <w:t>ciclones, la alerta temprana para tsunamis, el monitoreo de volcanes, entre otros, que permiten mitigar el impacto económico y social derivado de dichas eventualidades.</w:t>
            </w:r>
          </w:p>
          <w:p w14:paraId="432CFC96" w14:textId="77777777" w:rsidR="00980E80" w:rsidRPr="009E2709" w:rsidRDefault="00980E80" w:rsidP="009E2709">
            <w:pPr>
              <w:jc w:val="both"/>
              <w:rPr>
                <w:sz w:val="24"/>
                <w:szCs w:val="24"/>
              </w:rPr>
            </w:pPr>
            <w:r w:rsidRPr="009E2709">
              <w:rPr>
                <w:sz w:val="24"/>
                <w:szCs w:val="24"/>
              </w:rPr>
              <w:t>Indaga acerca de los organismos internacionales que proporcionan ayuda humanitaria, así como cuáles son sus funciones y qué tipo de ayuda proporciona.</w:t>
            </w:r>
          </w:p>
          <w:p w14:paraId="2C52D331" w14:textId="2FE2F0D1" w:rsidR="00980E80" w:rsidRPr="009E2709" w:rsidRDefault="00980E80" w:rsidP="009E2709">
            <w:pPr>
              <w:jc w:val="both"/>
              <w:rPr>
                <w:sz w:val="24"/>
                <w:szCs w:val="24"/>
              </w:rPr>
            </w:pPr>
            <w:r w:rsidRPr="009E2709">
              <w:rPr>
                <w:sz w:val="24"/>
                <w:szCs w:val="24"/>
              </w:rPr>
              <w:t>Propone acciones que pueden llevar a cabo las personas o comunidades para minimizar los efectos de las crisis humanitarias en su entidad, país o en otra parte del mundo.</w:t>
            </w:r>
          </w:p>
        </w:tc>
        <w:tc>
          <w:tcPr>
            <w:tcW w:w="5409" w:type="dxa"/>
            <w:shd w:val="clear" w:color="auto" w:fill="auto"/>
            <w:vAlign w:val="center"/>
          </w:tcPr>
          <w:p w14:paraId="303D521A" w14:textId="77777777" w:rsidR="00980E80" w:rsidRPr="009E2709" w:rsidRDefault="00980E80" w:rsidP="009E2709">
            <w:pPr>
              <w:jc w:val="both"/>
              <w:rPr>
                <w:b/>
                <w:bCs/>
                <w:kern w:val="0"/>
                <w:sz w:val="24"/>
                <w:szCs w:val="24"/>
              </w:rPr>
            </w:pPr>
            <w:r w:rsidRPr="009E2709">
              <w:rPr>
                <w:b/>
                <w:bCs/>
                <w:kern w:val="0"/>
                <w:sz w:val="24"/>
                <w:szCs w:val="24"/>
              </w:rPr>
              <w:lastRenderedPageBreak/>
              <w:t>Proyecto: Comité Escolar de Prevención de Desastres.</w:t>
            </w:r>
          </w:p>
          <w:p w14:paraId="2921D53B" w14:textId="5C31AAA5" w:rsidR="00980E80" w:rsidRPr="009E2709" w:rsidRDefault="00980E80" w:rsidP="009E2709">
            <w:pPr>
              <w:rPr>
                <w:b/>
                <w:bCs/>
                <w:kern w:val="0"/>
                <w:sz w:val="24"/>
                <w:szCs w:val="24"/>
              </w:rPr>
            </w:pPr>
            <w:r w:rsidRPr="009E2709">
              <w:rPr>
                <w:b/>
                <w:bCs/>
                <w:sz w:val="24"/>
                <w:szCs w:val="24"/>
              </w:rPr>
              <w:t>Escolar. Páginas 186 a la 201</w:t>
            </w:r>
          </w:p>
          <w:p w14:paraId="007CD319" w14:textId="3B83708F" w:rsidR="00980E80" w:rsidRPr="009E2709" w:rsidRDefault="00980E80" w:rsidP="009E2709">
            <w:pPr>
              <w:jc w:val="both"/>
              <w:rPr>
                <w:b/>
                <w:bCs/>
                <w:kern w:val="0"/>
                <w:sz w:val="24"/>
                <w:szCs w:val="24"/>
              </w:rPr>
            </w:pPr>
            <w:r w:rsidRPr="009E2709">
              <w:rPr>
                <w:kern w:val="0"/>
                <w:sz w:val="24"/>
                <w:szCs w:val="24"/>
              </w:rPr>
              <w:t>Usar el diálogo como herramienta para llegar a acuerdos con el fin de crear un Comité Escolar de Prevención de Desastres. Para ello, analizar el impacto que los fenómenos naturales y antrópicos han tenido en el mundo, y cómo se requiere que las personas estén atentas ante los posibles desastres y las crisis humanitarias que pudieran surgir.</w:t>
            </w:r>
          </w:p>
        </w:tc>
        <w:tc>
          <w:tcPr>
            <w:tcW w:w="1423" w:type="dxa"/>
            <w:vAlign w:val="center"/>
          </w:tcPr>
          <w:p w14:paraId="4FBB26D2" w14:textId="43788DD6" w:rsidR="00980E80" w:rsidRPr="009E2709" w:rsidRDefault="00980E80" w:rsidP="009B03E0">
            <w:pPr>
              <w:jc w:val="center"/>
              <w:rPr>
                <w:b/>
                <w:bCs/>
                <w:kern w:val="0"/>
                <w:sz w:val="24"/>
                <w:szCs w:val="24"/>
              </w:rPr>
            </w:pPr>
            <w:r w:rsidRPr="009E2709">
              <w:rPr>
                <w:noProof/>
                <w:sz w:val="24"/>
                <w:szCs w:val="24"/>
                <w:lang w:eastAsia="es-MX"/>
              </w:rPr>
              <w:drawing>
                <wp:inline distT="0" distB="0" distL="0" distR="0" wp14:anchorId="02E6245C" wp14:editId="520D9A30">
                  <wp:extent cx="360292" cy="360000"/>
                  <wp:effectExtent l="0" t="0" r="1905" b="2540"/>
                  <wp:docPr id="850028173" name="Imagen 8500281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28173" name="Imagen 850028173"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EE10931" wp14:editId="4A2A80E8">
                  <wp:extent cx="360193" cy="360000"/>
                  <wp:effectExtent l="0" t="0" r="1905" b="2540"/>
                  <wp:docPr id="1443907179" name="Imagen 144390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11D65" w:rsidRPr="009E2709" w14:paraId="7AA0F335" w14:textId="77777777" w:rsidTr="009D6172">
        <w:trPr>
          <w:trHeight w:val="1134"/>
        </w:trPr>
        <w:tc>
          <w:tcPr>
            <w:tcW w:w="1100" w:type="dxa"/>
            <w:shd w:val="clear" w:color="auto" w:fill="F2F2F2" w:themeFill="background1" w:themeFillShade="F2"/>
            <w:vAlign w:val="center"/>
          </w:tcPr>
          <w:p w14:paraId="2CFA7344" w14:textId="0DE8850D" w:rsidR="00811D65" w:rsidRPr="009E2709" w:rsidRDefault="00811D65" w:rsidP="009E2709">
            <w:pPr>
              <w:jc w:val="center"/>
              <w:rPr>
                <w:sz w:val="24"/>
                <w:szCs w:val="24"/>
              </w:rPr>
            </w:pPr>
            <w:r w:rsidRPr="009E2709">
              <w:rPr>
                <w:noProof/>
                <w:sz w:val="24"/>
                <w:szCs w:val="24"/>
                <w:lang w:eastAsia="es-MX"/>
              </w:rPr>
              <w:drawing>
                <wp:inline distT="0" distB="0" distL="0" distR="0" wp14:anchorId="2C45013E" wp14:editId="6E4D5FDE">
                  <wp:extent cx="555105" cy="540000"/>
                  <wp:effectExtent l="0" t="0" r="0" b="0"/>
                  <wp:docPr id="377098782" name="Imagen 3770987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98782" name="Imagen 377098782"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1F24B380" w14:textId="2963B844" w:rsidR="00811D65" w:rsidRPr="009E2709" w:rsidRDefault="00811D65" w:rsidP="009E2709">
            <w:pPr>
              <w:jc w:val="both"/>
              <w:rPr>
                <w:sz w:val="24"/>
                <w:szCs w:val="24"/>
              </w:rPr>
            </w:pPr>
            <w:r w:rsidRPr="009E2709">
              <w:rPr>
                <w:sz w:val="24"/>
                <w:szCs w:val="24"/>
              </w:rPr>
              <w:t>La comunidad, como espacio para el aprendizaje y el bienestar común.</w:t>
            </w:r>
          </w:p>
        </w:tc>
        <w:tc>
          <w:tcPr>
            <w:tcW w:w="7228" w:type="dxa"/>
            <w:shd w:val="clear" w:color="auto" w:fill="F2F2F2" w:themeFill="background1" w:themeFillShade="F2"/>
            <w:vAlign w:val="center"/>
          </w:tcPr>
          <w:p w14:paraId="71A0E2D7" w14:textId="77777777" w:rsidR="00811D65" w:rsidRPr="009E2709" w:rsidRDefault="00811D65" w:rsidP="009E2709">
            <w:pPr>
              <w:jc w:val="both"/>
              <w:rPr>
                <w:sz w:val="24"/>
                <w:szCs w:val="24"/>
              </w:rPr>
            </w:pPr>
            <w:r w:rsidRPr="009E2709">
              <w:rPr>
                <w:sz w:val="24"/>
                <w:szCs w:val="24"/>
              </w:rPr>
              <w:t>Profundiza acerca de ideas, conocimientos y prácticas culturales, para proponer alternativas orientadas a promover, preservar y difundir para el bien común.</w:t>
            </w:r>
          </w:p>
          <w:p w14:paraId="5E06E707" w14:textId="442B3FA7" w:rsidR="00811D65" w:rsidRPr="009E2709" w:rsidRDefault="00811D65" w:rsidP="009E2709">
            <w:pPr>
              <w:jc w:val="both"/>
              <w:rPr>
                <w:sz w:val="24"/>
                <w:szCs w:val="24"/>
              </w:rPr>
            </w:pPr>
            <w:r w:rsidRPr="009E2709">
              <w:rPr>
                <w:sz w:val="24"/>
                <w:szCs w:val="24"/>
              </w:rPr>
              <w:t>Diseña, bajo los principios de respeto y tolerancia, estrategias de organización ante diferentes situaciones, para la prevención de conflictos, la satisfacción de necesidades comunes y el desarrollo sustentable de su comunidad.</w:t>
            </w:r>
          </w:p>
        </w:tc>
        <w:tc>
          <w:tcPr>
            <w:tcW w:w="5409" w:type="dxa"/>
            <w:vMerge w:val="restart"/>
            <w:shd w:val="clear" w:color="auto" w:fill="F2F2F2" w:themeFill="background1" w:themeFillShade="F2"/>
            <w:vAlign w:val="center"/>
          </w:tcPr>
          <w:p w14:paraId="4A35B2B9" w14:textId="77777777" w:rsidR="00811D65" w:rsidRPr="009E2709" w:rsidRDefault="00811D65" w:rsidP="009E2709">
            <w:pPr>
              <w:jc w:val="both"/>
              <w:rPr>
                <w:b/>
                <w:bCs/>
                <w:kern w:val="0"/>
                <w:sz w:val="24"/>
                <w:szCs w:val="24"/>
              </w:rPr>
            </w:pPr>
            <w:r w:rsidRPr="009E2709">
              <w:rPr>
                <w:b/>
                <w:bCs/>
                <w:kern w:val="0"/>
                <w:sz w:val="24"/>
                <w:szCs w:val="24"/>
              </w:rPr>
              <w:t>Proyecto: Piénsalo la próxima vez.</w:t>
            </w:r>
          </w:p>
          <w:p w14:paraId="7A7110F6" w14:textId="49475E14" w:rsidR="00811D65" w:rsidRPr="009E2709" w:rsidRDefault="00811D65" w:rsidP="009E2709">
            <w:pPr>
              <w:rPr>
                <w:b/>
                <w:bCs/>
                <w:kern w:val="0"/>
                <w:sz w:val="24"/>
                <w:szCs w:val="24"/>
              </w:rPr>
            </w:pPr>
            <w:r w:rsidRPr="009E2709">
              <w:rPr>
                <w:b/>
                <w:bCs/>
                <w:sz w:val="24"/>
                <w:szCs w:val="24"/>
              </w:rPr>
              <w:t>Escolar. Páginas 310 a la 323</w:t>
            </w:r>
          </w:p>
          <w:p w14:paraId="49D9D3DB" w14:textId="091640DF" w:rsidR="00811D65" w:rsidRPr="009E2709" w:rsidRDefault="00811D65" w:rsidP="009E2709">
            <w:pPr>
              <w:jc w:val="both"/>
              <w:rPr>
                <w:sz w:val="24"/>
                <w:szCs w:val="24"/>
              </w:rPr>
            </w:pPr>
            <w:r w:rsidRPr="009E2709">
              <w:rPr>
                <w:kern w:val="0"/>
                <w:sz w:val="24"/>
                <w:szCs w:val="24"/>
              </w:rPr>
              <w:t>Analizar algún conflicto de su comunidad y diseñar una campaña de difusión para sugerir soluciones por medio de la cultura de paz.</w:t>
            </w:r>
          </w:p>
        </w:tc>
        <w:tc>
          <w:tcPr>
            <w:tcW w:w="1423" w:type="dxa"/>
            <w:vMerge w:val="restart"/>
            <w:shd w:val="clear" w:color="auto" w:fill="F2F2F2" w:themeFill="background1" w:themeFillShade="F2"/>
            <w:vAlign w:val="center"/>
          </w:tcPr>
          <w:p w14:paraId="44A14A01" w14:textId="169C069C" w:rsidR="00811D65" w:rsidRPr="009E2709" w:rsidRDefault="00811D65" w:rsidP="009B03E0">
            <w:pPr>
              <w:jc w:val="center"/>
              <w:rPr>
                <w:b/>
                <w:bCs/>
                <w:kern w:val="0"/>
                <w:sz w:val="24"/>
                <w:szCs w:val="24"/>
              </w:rPr>
            </w:pPr>
            <w:r w:rsidRPr="009E2709">
              <w:rPr>
                <w:noProof/>
                <w:sz w:val="24"/>
                <w:szCs w:val="24"/>
                <w:lang w:eastAsia="es-MX"/>
              </w:rPr>
              <w:drawing>
                <wp:inline distT="0" distB="0" distL="0" distR="0" wp14:anchorId="7AB6443E" wp14:editId="3D64F9DB">
                  <wp:extent cx="357231" cy="360000"/>
                  <wp:effectExtent l="0" t="0" r="5080" b="2540"/>
                  <wp:docPr id="1549846720" name="Imagen 15498467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46720" name="Imagen 154984672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11D65" w:rsidRPr="009E2709" w14:paraId="772AB9A1" w14:textId="77777777" w:rsidTr="009D6172">
        <w:trPr>
          <w:trHeight w:val="1134"/>
        </w:trPr>
        <w:tc>
          <w:tcPr>
            <w:tcW w:w="1100" w:type="dxa"/>
            <w:shd w:val="clear" w:color="auto" w:fill="F2F2F2" w:themeFill="background1" w:themeFillShade="F2"/>
            <w:vAlign w:val="center"/>
          </w:tcPr>
          <w:p w14:paraId="2C8491E2" w14:textId="479C988E" w:rsidR="00811D65" w:rsidRPr="009E2709" w:rsidRDefault="00811D65" w:rsidP="00811D65">
            <w:pPr>
              <w:jc w:val="center"/>
              <w:rPr>
                <w:noProof/>
                <w:sz w:val="24"/>
                <w:szCs w:val="24"/>
                <w:lang w:eastAsia="es-MX"/>
              </w:rPr>
            </w:pPr>
            <w:r>
              <w:rPr>
                <w:noProof/>
                <w:lang w:eastAsia="es-MX"/>
              </w:rPr>
              <w:drawing>
                <wp:inline distT="0" distB="0" distL="0" distR="0" wp14:anchorId="5D9551EE" wp14:editId="44750934">
                  <wp:extent cx="484363" cy="468000"/>
                  <wp:effectExtent l="0" t="0" r="0" b="8255"/>
                  <wp:docPr id="546296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3"/>
                          <a:stretch>
                            <a:fillRect/>
                          </a:stretch>
                        </pic:blipFill>
                        <pic:spPr>
                          <a:xfrm>
                            <a:off x="0" y="0"/>
                            <a:ext cx="484363" cy="468000"/>
                          </a:xfrm>
                          <a:prstGeom prst="rect">
                            <a:avLst/>
                          </a:prstGeom>
                        </pic:spPr>
                      </pic:pic>
                    </a:graphicData>
                  </a:graphic>
                </wp:inline>
              </w:drawing>
            </w:r>
          </w:p>
        </w:tc>
        <w:tc>
          <w:tcPr>
            <w:tcW w:w="3005" w:type="dxa"/>
            <w:shd w:val="clear" w:color="auto" w:fill="F2F2F2" w:themeFill="background1" w:themeFillShade="F2"/>
            <w:vAlign w:val="center"/>
          </w:tcPr>
          <w:p w14:paraId="74DD4D09" w14:textId="0391937B" w:rsidR="00811D65" w:rsidRPr="009E2709" w:rsidRDefault="00811D65" w:rsidP="00811D65">
            <w:pPr>
              <w:jc w:val="both"/>
              <w:rPr>
                <w:sz w:val="24"/>
                <w:szCs w:val="24"/>
              </w:rPr>
            </w:pPr>
            <w:r>
              <w:rPr>
                <w:sz w:val="24"/>
                <w:szCs w:val="24"/>
              </w:rPr>
              <w:t>Construcción de la cultura de paz: análisis de conflictos vecinales y/o territoriales del pasado y del presente entre personas, grupos, comunidades y pueblos para identificar sus causas, cómo se desarrollaron y cómo se resolvieron, destacando el diálogo, la negociación y la tolerancia.</w:t>
            </w:r>
          </w:p>
        </w:tc>
        <w:tc>
          <w:tcPr>
            <w:tcW w:w="7228" w:type="dxa"/>
            <w:shd w:val="clear" w:color="auto" w:fill="F2F2F2" w:themeFill="background1" w:themeFillShade="F2"/>
            <w:vAlign w:val="center"/>
          </w:tcPr>
          <w:p w14:paraId="02D3936E" w14:textId="77777777" w:rsidR="00811D65" w:rsidRDefault="00811D65" w:rsidP="00811D65">
            <w:pPr>
              <w:jc w:val="both"/>
              <w:rPr>
                <w:sz w:val="24"/>
                <w:szCs w:val="24"/>
              </w:rPr>
            </w:pPr>
            <w:r w:rsidRPr="00F50A15">
              <w:rPr>
                <w:sz w:val="24"/>
                <w:szCs w:val="24"/>
              </w:rPr>
              <w:t>Analiza críticamente algunos ejemplos de conflictos territoriales en México en el pasado o el presente vinculados con la disposición, obtención, despojo de recursos, diferencias económicas, políticas, culturales, indefinición de límites territoriales, para valorar las relaciones de justicia, respeto, colaboración, reciprocidad y convivencia armónica, que deben existir entre las personas y países para promover la cultura de la paz.</w:t>
            </w:r>
          </w:p>
          <w:p w14:paraId="09CB89DA" w14:textId="77777777" w:rsidR="00811D65" w:rsidRDefault="00811D65" w:rsidP="00811D65">
            <w:pPr>
              <w:jc w:val="both"/>
              <w:rPr>
                <w:sz w:val="24"/>
                <w:szCs w:val="24"/>
              </w:rPr>
            </w:pPr>
            <w:r w:rsidRPr="00F50A15">
              <w:rPr>
                <w:sz w:val="24"/>
                <w:szCs w:val="24"/>
              </w:rPr>
              <w:t>Indaga en fuentes bibliográficas, hemerográficas o en narraciones orales, cómo se desarrolló el conflicto, así como los recursos que se usaron para abordarlo.</w:t>
            </w:r>
          </w:p>
          <w:p w14:paraId="68E14C7A" w14:textId="60742E16" w:rsidR="00811D65" w:rsidRPr="009E2709" w:rsidRDefault="00811D65" w:rsidP="00811D65">
            <w:pPr>
              <w:jc w:val="both"/>
              <w:rPr>
                <w:sz w:val="24"/>
                <w:szCs w:val="24"/>
              </w:rPr>
            </w:pPr>
            <w:r w:rsidRPr="00F50A15">
              <w:rPr>
                <w:sz w:val="24"/>
                <w:szCs w:val="24"/>
              </w:rPr>
              <w:t>Realiza propuestas para promover la cultura de paz en distintos ámbitos de convivencia.</w:t>
            </w:r>
          </w:p>
        </w:tc>
        <w:tc>
          <w:tcPr>
            <w:tcW w:w="5409" w:type="dxa"/>
            <w:vMerge/>
            <w:shd w:val="clear" w:color="auto" w:fill="auto"/>
            <w:vAlign w:val="center"/>
          </w:tcPr>
          <w:p w14:paraId="263FC80D" w14:textId="77777777" w:rsidR="00811D65" w:rsidRPr="009E2709" w:rsidRDefault="00811D65" w:rsidP="00811D65">
            <w:pPr>
              <w:jc w:val="both"/>
              <w:rPr>
                <w:b/>
                <w:bCs/>
                <w:kern w:val="0"/>
                <w:sz w:val="24"/>
                <w:szCs w:val="24"/>
              </w:rPr>
            </w:pPr>
          </w:p>
        </w:tc>
        <w:tc>
          <w:tcPr>
            <w:tcW w:w="1423" w:type="dxa"/>
            <w:vMerge/>
            <w:vAlign w:val="center"/>
          </w:tcPr>
          <w:p w14:paraId="77EA6B7E" w14:textId="77777777" w:rsidR="00811D65" w:rsidRPr="009E2709" w:rsidRDefault="00811D65" w:rsidP="00811D65">
            <w:pPr>
              <w:jc w:val="center"/>
              <w:rPr>
                <w:noProof/>
                <w:sz w:val="24"/>
                <w:szCs w:val="24"/>
                <w:lang w:eastAsia="es-MX"/>
              </w:rPr>
            </w:pPr>
          </w:p>
        </w:tc>
      </w:tr>
      <w:tr w:rsidR="00811D65" w:rsidRPr="009E2709" w14:paraId="7C5E99C0" w14:textId="77777777" w:rsidTr="00811D65">
        <w:trPr>
          <w:trHeight w:val="557"/>
        </w:trPr>
        <w:tc>
          <w:tcPr>
            <w:tcW w:w="1100" w:type="dxa"/>
            <w:shd w:val="clear" w:color="auto" w:fill="auto"/>
            <w:vAlign w:val="center"/>
          </w:tcPr>
          <w:p w14:paraId="0B9F3936" w14:textId="021E2118" w:rsidR="00811D65" w:rsidRPr="009E2709" w:rsidRDefault="00811D65" w:rsidP="00811D65">
            <w:pPr>
              <w:jc w:val="center"/>
              <w:rPr>
                <w:sz w:val="24"/>
                <w:szCs w:val="24"/>
              </w:rPr>
            </w:pPr>
            <w:r w:rsidRPr="009E2709">
              <w:rPr>
                <w:noProof/>
                <w:sz w:val="24"/>
                <w:szCs w:val="24"/>
                <w:lang w:eastAsia="es-MX"/>
              </w:rPr>
              <w:drawing>
                <wp:inline distT="0" distB="0" distL="0" distR="0" wp14:anchorId="58E840F4" wp14:editId="6110A310">
                  <wp:extent cx="550436" cy="540000"/>
                  <wp:effectExtent l="0" t="0" r="2540" b="0"/>
                  <wp:docPr id="1339150576" name="Imagen 133915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766270F4" w14:textId="564C8629" w:rsidR="00811D65" w:rsidRPr="009E2709" w:rsidRDefault="00811D65" w:rsidP="00811D65">
            <w:pPr>
              <w:jc w:val="both"/>
              <w:rPr>
                <w:sz w:val="24"/>
                <w:szCs w:val="24"/>
              </w:rPr>
            </w:pPr>
            <w:r w:rsidRPr="009E2709">
              <w:rPr>
                <w:sz w:val="24"/>
                <w:szCs w:val="24"/>
              </w:rPr>
              <w:t>Análisis de cuentos y poemas para su disfrute y comprensión.</w:t>
            </w:r>
          </w:p>
        </w:tc>
        <w:tc>
          <w:tcPr>
            <w:tcW w:w="7228" w:type="dxa"/>
            <w:shd w:val="clear" w:color="auto" w:fill="auto"/>
            <w:vAlign w:val="center"/>
          </w:tcPr>
          <w:p w14:paraId="50C3BB92" w14:textId="77777777" w:rsidR="00811D65" w:rsidRPr="009E2709" w:rsidRDefault="00811D65" w:rsidP="00811D65">
            <w:pPr>
              <w:jc w:val="both"/>
              <w:rPr>
                <w:sz w:val="24"/>
                <w:szCs w:val="24"/>
              </w:rPr>
            </w:pPr>
            <w:r w:rsidRPr="009E2709">
              <w:rPr>
                <w:sz w:val="24"/>
                <w:szCs w:val="24"/>
              </w:rPr>
              <w:t>Selecciona y lee cuentos y poemas del mundo a partir de sus intereses y gustos.</w:t>
            </w:r>
          </w:p>
          <w:p w14:paraId="7FFFA05C" w14:textId="77777777" w:rsidR="00811D65" w:rsidRPr="009E2709" w:rsidRDefault="00811D65" w:rsidP="00811D65">
            <w:pPr>
              <w:jc w:val="both"/>
              <w:rPr>
                <w:sz w:val="24"/>
                <w:szCs w:val="24"/>
              </w:rPr>
            </w:pPr>
            <w:r w:rsidRPr="009E2709">
              <w:rPr>
                <w:sz w:val="24"/>
                <w:szCs w:val="24"/>
              </w:rPr>
              <w:t>Intercambia con sus compañeros los cuentos y poemas que más le gustaron, y discute sobre su significado.</w:t>
            </w:r>
          </w:p>
          <w:p w14:paraId="0CB7DED7" w14:textId="77777777" w:rsidR="00811D65" w:rsidRPr="009E2709" w:rsidRDefault="00811D65" w:rsidP="00811D65">
            <w:pPr>
              <w:jc w:val="both"/>
              <w:rPr>
                <w:sz w:val="24"/>
                <w:szCs w:val="24"/>
              </w:rPr>
            </w:pPr>
            <w:r w:rsidRPr="009E2709">
              <w:rPr>
                <w:sz w:val="24"/>
                <w:szCs w:val="24"/>
              </w:rPr>
              <w:t>Reconoce las características tanto de cuentos como de poemas.</w:t>
            </w:r>
          </w:p>
          <w:p w14:paraId="39944484" w14:textId="04EC8380" w:rsidR="00811D65" w:rsidRPr="009E2709" w:rsidRDefault="00811D65" w:rsidP="00811D65">
            <w:pPr>
              <w:jc w:val="both"/>
              <w:rPr>
                <w:sz w:val="24"/>
                <w:szCs w:val="24"/>
              </w:rPr>
            </w:pPr>
            <w:r w:rsidRPr="009E2709">
              <w:rPr>
                <w:sz w:val="24"/>
                <w:szCs w:val="24"/>
              </w:rPr>
              <w:lastRenderedPageBreak/>
              <w:t xml:space="preserve">Comparte, con la comunidad educativa, textos literarios relacionados con la convivencia pacífica. </w:t>
            </w:r>
            <w:r w:rsidRPr="009E2709">
              <w:rPr>
                <w:b/>
                <w:bCs/>
                <w:sz w:val="24"/>
                <w:szCs w:val="24"/>
              </w:rPr>
              <w:t>(PDA adaptado)</w:t>
            </w:r>
          </w:p>
        </w:tc>
        <w:tc>
          <w:tcPr>
            <w:tcW w:w="5409" w:type="dxa"/>
            <w:shd w:val="clear" w:color="auto" w:fill="auto"/>
            <w:vAlign w:val="center"/>
          </w:tcPr>
          <w:p w14:paraId="007D6B1E" w14:textId="77777777" w:rsidR="00811D65" w:rsidRPr="009E2709" w:rsidRDefault="00811D65" w:rsidP="00811D65">
            <w:pPr>
              <w:jc w:val="both"/>
              <w:rPr>
                <w:b/>
                <w:bCs/>
                <w:kern w:val="0"/>
                <w:sz w:val="24"/>
                <w:szCs w:val="24"/>
              </w:rPr>
            </w:pPr>
            <w:r w:rsidRPr="009E2709">
              <w:rPr>
                <w:b/>
                <w:bCs/>
                <w:kern w:val="0"/>
                <w:sz w:val="24"/>
                <w:szCs w:val="24"/>
              </w:rPr>
              <w:lastRenderedPageBreak/>
              <w:t>Proyecto: ¡Mi comunidad se expresa!</w:t>
            </w:r>
          </w:p>
          <w:p w14:paraId="5823788C" w14:textId="4BE3735A" w:rsidR="00811D65" w:rsidRPr="009E2709" w:rsidRDefault="00811D65" w:rsidP="00811D65">
            <w:pPr>
              <w:rPr>
                <w:b/>
                <w:bCs/>
                <w:kern w:val="0"/>
                <w:sz w:val="24"/>
                <w:szCs w:val="24"/>
              </w:rPr>
            </w:pPr>
            <w:r w:rsidRPr="009E2709">
              <w:rPr>
                <w:b/>
                <w:bCs/>
                <w:sz w:val="24"/>
                <w:szCs w:val="24"/>
              </w:rPr>
              <w:t>Comunitario. Páginas 86 a la 97</w:t>
            </w:r>
          </w:p>
          <w:p w14:paraId="081549CF" w14:textId="6683186A" w:rsidR="00811D65" w:rsidRPr="009E2709" w:rsidRDefault="00811D65" w:rsidP="00811D65">
            <w:pPr>
              <w:jc w:val="both"/>
              <w:rPr>
                <w:sz w:val="24"/>
                <w:szCs w:val="24"/>
              </w:rPr>
            </w:pPr>
            <w:r w:rsidRPr="009E2709">
              <w:rPr>
                <w:kern w:val="0"/>
                <w:sz w:val="24"/>
                <w:szCs w:val="24"/>
              </w:rPr>
              <w:t xml:space="preserve">Convertirse en un cuentacuentos de textos literarios para fomentar la convivencia pacífica y compartir con la comunidad, mediante distintas </w:t>
            </w:r>
            <w:r w:rsidRPr="009E2709">
              <w:rPr>
                <w:kern w:val="0"/>
                <w:sz w:val="24"/>
                <w:szCs w:val="24"/>
              </w:rPr>
              <w:lastRenderedPageBreak/>
              <w:t>maneras de expresión como los movimientos, gestos, sonidos o colores.</w:t>
            </w:r>
          </w:p>
        </w:tc>
        <w:tc>
          <w:tcPr>
            <w:tcW w:w="1423" w:type="dxa"/>
            <w:vAlign w:val="center"/>
          </w:tcPr>
          <w:p w14:paraId="33BD331C" w14:textId="65D21FCC" w:rsidR="00811D65" w:rsidRPr="009E2709" w:rsidRDefault="00811D65" w:rsidP="00811D65">
            <w:pPr>
              <w:jc w:val="center"/>
              <w:rPr>
                <w:b/>
                <w:bCs/>
                <w:kern w:val="0"/>
                <w:sz w:val="24"/>
                <w:szCs w:val="24"/>
              </w:rPr>
            </w:pPr>
            <w:r w:rsidRPr="009E2709">
              <w:rPr>
                <w:noProof/>
                <w:sz w:val="24"/>
                <w:szCs w:val="24"/>
                <w:lang w:eastAsia="es-MX"/>
              </w:rPr>
              <w:lastRenderedPageBreak/>
              <w:drawing>
                <wp:inline distT="0" distB="0" distL="0" distR="0" wp14:anchorId="491ABBC3" wp14:editId="21A1FBD6">
                  <wp:extent cx="487791" cy="360000"/>
                  <wp:effectExtent l="0" t="0" r="7620" b="2540"/>
                  <wp:docPr id="1167371649" name="Imagen 116737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E470BF8" wp14:editId="66A31104">
                  <wp:extent cx="312515" cy="360000"/>
                  <wp:effectExtent l="0" t="0" r="0" b="2540"/>
                  <wp:docPr id="416984108" name="Imagen 41698410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4108" name="Imagen 416984108"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11D65" w:rsidRPr="009E2709" w14:paraId="325C6171" w14:textId="77777777" w:rsidTr="009D6172">
        <w:trPr>
          <w:trHeight w:val="1134"/>
        </w:trPr>
        <w:tc>
          <w:tcPr>
            <w:tcW w:w="1100" w:type="dxa"/>
            <w:shd w:val="clear" w:color="auto" w:fill="F2F2F2" w:themeFill="background1" w:themeFillShade="F2"/>
            <w:vAlign w:val="center"/>
          </w:tcPr>
          <w:p w14:paraId="543D601F" w14:textId="68EBECBE" w:rsidR="00811D65" w:rsidRPr="009E2709" w:rsidRDefault="00811D65" w:rsidP="00811D65">
            <w:pPr>
              <w:jc w:val="center"/>
              <w:rPr>
                <w:sz w:val="24"/>
                <w:szCs w:val="24"/>
              </w:rPr>
            </w:pPr>
            <w:r w:rsidRPr="009E2709">
              <w:rPr>
                <w:noProof/>
                <w:sz w:val="24"/>
                <w:szCs w:val="24"/>
                <w:lang w:eastAsia="es-MX"/>
              </w:rPr>
              <w:drawing>
                <wp:inline distT="0" distB="0" distL="0" distR="0" wp14:anchorId="3DE63227" wp14:editId="431EE90B">
                  <wp:extent cx="555105" cy="540000"/>
                  <wp:effectExtent l="0" t="0" r="0" b="0"/>
                  <wp:docPr id="1246399483" name="Imagen 12463994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98782" name="Imagen 377098782"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519D6B63" w14:textId="13DF33E6" w:rsidR="00811D65" w:rsidRPr="009E2709" w:rsidRDefault="00811D65" w:rsidP="00811D65">
            <w:pPr>
              <w:jc w:val="both"/>
              <w:rPr>
                <w:sz w:val="24"/>
                <w:szCs w:val="24"/>
              </w:rPr>
            </w:pPr>
            <w:r w:rsidRPr="009E2709">
              <w:rPr>
                <w:sz w:val="24"/>
                <w:szCs w:val="24"/>
              </w:rPr>
              <w:t>Alternativas ante conflictos y problemas de la vida en la comunidad.</w:t>
            </w:r>
          </w:p>
        </w:tc>
        <w:tc>
          <w:tcPr>
            <w:tcW w:w="7228" w:type="dxa"/>
            <w:shd w:val="clear" w:color="auto" w:fill="F2F2F2" w:themeFill="background1" w:themeFillShade="F2"/>
            <w:vAlign w:val="center"/>
          </w:tcPr>
          <w:p w14:paraId="74D6BD6B" w14:textId="77777777" w:rsidR="00811D65" w:rsidRPr="009E2709" w:rsidRDefault="00811D65" w:rsidP="00811D65">
            <w:pPr>
              <w:jc w:val="both"/>
              <w:rPr>
                <w:sz w:val="24"/>
                <w:szCs w:val="24"/>
              </w:rPr>
            </w:pPr>
            <w:r w:rsidRPr="009E2709">
              <w:rPr>
                <w:sz w:val="24"/>
                <w:szCs w:val="24"/>
              </w:rPr>
              <w:t>Reflexiona y comparte los problemas y conflictos que se presentan en su comunidad, para proponer alternativas de solución viables.</w:t>
            </w:r>
          </w:p>
          <w:p w14:paraId="1F2DA4E9" w14:textId="6D2D9AEB" w:rsidR="00811D65" w:rsidRPr="009E2709" w:rsidRDefault="00811D65" w:rsidP="00811D65">
            <w:pPr>
              <w:jc w:val="both"/>
              <w:rPr>
                <w:sz w:val="24"/>
                <w:szCs w:val="24"/>
              </w:rPr>
            </w:pPr>
            <w:r w:rsidRPr="009E2709">
              <w:rPr>
                <w:sz w:val="24"/>
                <w:szCs w:val="24"/>
              </w:rPr>
              <w:t>Valora propuestas de alternativas que plantea para valorar su viabilidad en su comunidad.</w:t>
            </w:r>
          </w:p>
        </w:tc>
        <w:tc>
          <w:tcPr>
            <w:tcW w:w="5409" w:type="dxa"/>
            <w:shd w:val="clear" w:color="auto" w:fill="F2F2F2" w:themeFill="background1" w:themeFillShade="F2"/>
            <w:vAlign w:val="center"/>
          </w:tcPr>
          <w:p w14:paraId="099D1CB0" w14:textId="77777777" w:rsidR="00811D65" w:rsidRPr="009E2709" w:rsidRDefault="00811D65" w:rsidP="00811D65">
            <w:pPr>
              <w:jc w:val="both"/>
              <w:rPr>
                <w:b/>
                <w:bCs/>
                <w:kern w:val="0"/>
                <w:sz w:val="24"/>
                <w:szCs w:val="24"/>
              </w:rPr>
            </w:pPr>
            <w:r w:rsidRPr="009E2709">
              <w:rPr>
                <w:b/>
                <w:bCs/>
                <w:kern w:val="0"/>
                <w:sz w:val="24"/>
                <w:szCs w:val="24"/>
              </w:rPr>
              <w:t>Proyecto: El club de las nutrias.</w:t>
            </w:r>
          </w:p>
          <w:p w14:paraId="2A9CA653" w14:textId="4B2104D8" w:rsidR="00811D65" w:rsidRPr="009E2709" w:rsidRDefault="00811D65" w:rsidP="00811D65">
            <w:pPr>
              <w:rPr>
                <w:b/>
                <w:bCs/>
                <w:kern w:val="0"/>
                <w:sz w:val="24"/>
                <w:szCs w:val="24"/>
              </w:rPr>
            </w:pPr>
            <w:r w:rsidRPr="009E2709">
              <w:rPr>
                <w:b/>
                <w:bCs/>
                <w:sz w:val="24"/>
                <w:szCs w:val="24"/>
              </w:rPr>
              <w:t>Aula. Páginas 326 a la 335</w:t>
            </w:r>
          </w:p>
          <w:p w14:paraId="351C405C" w14:textId="6B625464" w:rsidR="00811D65" w:rsidRPr="009E2709" w:rsidRDefault="00811D65" w:rsidP="00811D65">
            <w:pPr>
              <w:jc w:val="both"/>
              <w:rPr>
                <w:sz w:val="24"/>
                <w:szCs w:val="24"/>
              </w:rPr>
            </w:pPr>
            <w:r w:rsidRPr="009E2709">
              <w:rPr>
                <w:kern w:val="0"/>
                <w:sz w:val="24"/>
                <w:szCs w:val="24"/>
              </w:rPr>
              <w:t>Usar su creatividad para buscar solución a los conflictos que se presentan en la vida diaria en el salón de clases. La organización de Clubes de ayuda mutua para realizar actividades de manera colectiva y solidaria mejorará el ambiente de la comunidad.</w:t>
            </w:r>
          </w:p>
        </w:tc>
        <w:tc>
          <w:tcPr>
            <w:tcW w:w="1423" w:type="dxa"/>
            <w:shd w:val="clear" w:color="auto" w:fill="F2F2F2" w:themeFill="background1" w:themeFillShade="F2"/>
            <w:vAlign w:val="center"/>
          </w:tcPr>
          <w:p w14:paraId="17DDC85D" w14:textId="18D0C42F" w:rsidR="00811D65" w:rsidRPr="009E2709" w:rsidRDefault="00811D65" w:rsidP="00811D65">
            <w:pPr>
              <w:jc w:val="center"/>
              <w:rPr>
                <w:b/>
                <w:bCs/>
                <w:kern w:val="0"/>
                <w:sz w:val="24"/>
                <w:szCs w:val="24"/>
              </w:rPr>
            </w:pPr>
            <w:r w:rsidRPr="009E2709">
              <w:rPr>
                <w:noProof/>
                <w:sz w:val="24"/>
                <w:szCs w:val="24"/>
                <w:lang w:eastAsia="es-MX"/>
              </w:rPr>
              <w:drawing>
                <wp:inline distT="0" distB="0" distL="0" distR="0" wp14:anchorId="1C0310F9" wp14:editId="3CAEE864">
                  <wp:extent cx="351462" cy="360000"/>
                  <wp:effectExtent l="0" t="0" r="0" b="2540"/>
                  <wp:docPr id="1280035482" name="Imagen 128003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D160631" wp14:editId="70F852AD">
                  <wp:extent cx="357231" cy="360000"/>
                  <wp:effectExtent l="0" t="0" r="5080" b="2540"/>
                  <wp:docPr id="878581751" name="Imagen 8785817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81751" name="Imagen 87858175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1889EA1" wp14:editId="713A29A1">
                  <wp:extent cx="362905" cy="360000"/>
                  <wp:effectExtent l="0" t="0" r="0" b="2540"/>
                  <wp:docPr id="1156922874" name="Imagen 11569228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22874" name="Imagen 1156922874"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11D65" w:rsidRPr="009E2709" w14:paraId="61C9FF82" w14:textId="77777777" w:rsidTr="00811D65">
        <w:trPr>
          <w:trHeight w:val="753"/>
        </w:trPr>
        <w:tc>
          <w:tcPr>
            <w:tcW w:w="1100" w:type="dxa"/>
            <w:vMerge w:val="restart"/>
            <w:shd w:val="clear" w:color="auto" w:fill="auto"/>
            <w:vAlign w:val="center"/>
          </w:tcPr>
          <w:p w14:paraId="1D12F4BC" w14:textId="47B74450" w:rsidR="00811D65" w:rsidRPr="009E2709" w:rsidRDefault="00811D65" w:rsidP="00811D65">
            <w:pPr>
              <w:jc w:val="center"/>
              <w:rPr>
                <w:sz w:val="24"/>
                <w:szCs w:val="24"/>
              </w:rPr>
            </w:pPr>
            <w:r w:rsidRPr="009E2709">
              <w:rPr>
                <w:noProof/>
                <w:sz w:val="24"/>
                <w:szCs w:val="24"/>
                <w:lang w:eastAsia="es-MX"/>
              </w:rPr>
              <w:drawing>
                <wp:inline distT="0" distB="0" distL="0" distR="0" wp14:anchorId="5CC49265" wp14:editId="7C3104A7">
                  <wp:extent cx="555319" cy="540000"/>
                  <wp:effectExtent l="0" t="0" r="0" b="0"/>
                  <wp:docPr id="286068533" name="Imagen 2860685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6826" name="Imagen 176319682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7B438B1D" w14:textId="77037BAF" w:rsidR="00811D65" w:rsidRPr="009E2709" w:rsidRDefault="00811D65" w:rsidP="00811D65">
            <w:pPr>
              <w:jc w:val="both"/>
              <w:rPr>
                <w:sz w:val="24"/>
                <w:szCs w:val="24"/>
              </w:rPr>
            </w:pPr>
            <w:r w:rsidRPr="009E2709">
              <w:rPr>
                <w:color w:val="0D0D0D" w:themeColor="text1" w:themeTint="F2"/>
                <w:sz w:val="24"/>
                <w:szCs w:val="24"/>
              </w:rPr>
              <w:t>Multiplicación y división, su relación como operaciones inversas</w:t>
            </w:r>
          </w:p>
        </w:tc>
        <w:tc>
          <w:tcPr>
            <w:tcW w:w="7228" w:type="dxa"/>
            <w:shd w:val="clear" w:color="auto" w:fill="auto"/>
            <w:vAlign w:val="center"/>
          </w:tcPr>
          <w:p w14:paraId="693CC7ED" w14:textId="5BACE58E" w:rsidR="00811D65" w:rsidRPr="009E2709" w:rsidRDefault="00811D65" w:rsidP="00811D65">
            <w:pPr>
              <w:jc w:val="both"/>
              <w:rPr>
                <w:sz w:val="24"/>
                <w:szCs w:val="24"/>
              </w:rPr>
            </w:pPr>
            <w:r w:rsidRPr="009E2709">
              <w:rPr>
                <w:color w:val="0D0D0D" w:themeColor="text1" w:themeTint="F2"/>
                <w:sz w:val="24"/>
                <w:szCs w:val="24"/>
              </w:rPr>
              <w:t>Resuelve situaciones problemáticas vinculadas a diferentes contextos que implican dividir números fraccionarios entre números naturales.</w:t>
            </w:r>
          </w:p>
        </w:tc>
        <w:tc>
          <w:tcPr>
            <w:tcW w:w="5409" w:type="dxa"/>
            <w:vMerge w:val="restart"/>
            <w:shd w:val="clear" w:color="auto" w:fill="auto"/>
            <w:vAlign w:val="center"/>
          </w:tcPr>
          <w:p w14:paraId="5BCEBA9E" w14:textId="0BDC2EC3" w:rsidR="00811D65" w:rsidRPr="009E2709" w:rsidRDefault="00811D65" w:rsidP="00811D65">
            <w:pPr>
              <w:jc w:val="both"/>
              <w:rPr>
                <w:sz w:val="24"/>
                <w:szCs w:val="24"/>
              </w:rPr>
            </w:pPr>
            <w:r w:rsidRPr="00D21390">
              <w:rPr>
                <w:b/>
                <w:bCs/>
                <w:sz w:val="24"/>
                <w:szCs w:val="24"/>
              </w:rPr>
              <w:t>Secuencia didáctica</w:t>
            </w:r>
          </w:p>
        </w:tc>
        <w:tc>
          <w:tcPr>
            <w:tcW w:w="1423" w:type="dxa"/>
            <w:vMerge w:val="restart"/>
            <w:vAlign w:val="center"/>
          </w:tcPr>
          <w:p w14:paraId="24DA3257" w14:textId="11F44F13" w:rsidR="00811D65" w:rsidRPr="009E2709" w:rsidRDefault="00811D65" w:rsidP="00811D65">
            <w:pPr>
              <w:jc w:val="center"/>
              <w:rPr>
                <w:b/>
                <w:bCs/>
                <w:kern w:val="0"/>
                <w:sz w:val="24"/>
                <w:szCs w:val="24"/>
              </w:rPr>
            </w:pPr>
            <w:r w:rsidRPr="009E2709">
              <w:rPr>
                <w:noProof/>
                <w:sz w:val="24"/>
                <w:szCs w:val="24"/>
                <w:lang w:eastAsia="es-MX"/>
              </w:rPr>
              <w:drawing>
                <wp:inline distT="0" distB="0" distL="0" distR="0" wp14:anchorId="648A484B" wp14:editId="28044E86">
                  <wp:extent cx="357231" cy="360000"/>
                  <wp:effectExtent l="0" t="0" r="5080" b="2540"/>
                  <wp:docPr id="356314841" name="Imagen 3563148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81751" name="Imagen 87858175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11D65" w:rsidRPr="009E2709" w14:paraId="272E2F6F" w14:textId="77777777" w:rsidTr="00811D65">
        <w:trPr>
          <w:trHeight w:val="581"/>
        </w:trPr>
        <w:tc>
          <w:tcPr>
            <w:tcW w:w="1100" w:type="dxa"/>
            <w:vMerge/>
            <w:shd w:val="clear" w:color="auto" w:fill="auto"/>
            <w:vAlign w:val="center"/>
          </w:tcPr>
          <w:p w14:paraId="1D5BF825" w14:textId="77777777" w:rsidR="00811D65" w:rsidRPr="009E2709" w:rsidRDefault="00811D65" w:rsidP="00811D65">
            <w:pPr>
              <w:jc w:val="center"/>
              <w:rPr>
                <w:sz w:val="24"/>
                <w:szCs w:val="24"/>
              </w:rPr>
            </w:pPr>
          </w:p>
        </w:tc>
        <w:tc>
          <w:tcPr>
            <w:tcW w:w="3005" w:type="dxa"/>
            <w:shd w:val="clear" w:color="auto" w:fill="auto"/>
            <w:vAlign w:val="center"/>
          </w:tcPr>
          <w:p w14:paraId="6C4B55B7" w14:textId="12EF5187" w:rsidR="00811D65" w:rsidRPr="009E2709" w:rsidRDefault="00811D65" w:rsidP="00811D65">
            <w:pPr>
              <w:jc w:val="both"/>
              <w:rPr>
                <w:sz w:val="24"/>
                <w:szCs w:val="24"/>
              </w:rPr>
            </w:pPr>
            <w:r w:rsidRPr="009E2709">
              <w:rPr>
                <w:color w:val="0D0D0D" w:themeColor="text1" w:themeTint="F2"/>
                <w:sz w:val="24"/>
                <w:szCs w:val="24"/>
              </w:rPr>
              <w:t>Relaciones de proporcionalidad</w:t>
            </w:r>
          </w:p>
        </w:tc>
        <w:tc>
          <w:tcPr>
            <w:tcW w:w="7228" w:type="dxa"/>
            <w:shd w:val="clear" w:color="auto" w:fill="auto"/>
            <w:vAlign w:val="center"/>
          </w:tcPr>
          <w:p w14:paraId="2124491D" w14:textId="021772D3" w:rsidR="00811D65" w:rsidRPr="009E2709" w:rsidRDefault="00811D65" w:rsidP="00811D65">
            <w:pPr>
              <w:jc w:val="both"/>
              <w:rPr>
                <w:sz w:val="24"/>
                <w:szCs w:val="24"/>
              </w:rPr>
            </w:pPr>
            <w:r w:rsidRPr="009E2709">
              <w:rPr>
                <w:color w:val="0D0D0D" w:themeColor="text1" w:themeTint="F2"/>
                <w:sz w:val="24"/>
                <w:szCs w:val="24"/>
              </w:rPr>
              <w:t>A partir de situaciones problemáticas de proporcionalidad vinculadas a diferentes contextos, determina valores faltantes en las que en ocasiones se conoce el valor unitario y en otras no.</w:t>
            </w:r>
          </w:p>
        </w:tc>
        <w:tc>
          <w:tcPr>
            <w:tcW w:w="5409" w:type="dxa"/>
            <w:vMerge/>
            <w:shd w:val="clear" w:color="auto" w:fill="auto"/>
            <w:vAlign w:val="center"/>
          </w:tcPr>
          <w:p w14:paraId="0815AC4A" w14:textId="77777777" w:rsidR="00811D65" w:rsidRPr="009E2709" w:rsidRDefault="00811D65" w:rsidP="00811D65">
            <w:pPr>
              <w:jc w:val="both"/>
              <w:rPr>
                <w:sz w:val="24"/>
                <w:szCs w:val="24"/>
              </w:rPr>
            </w:pPr>
          </w:p>
        </w:tc>
        <w:tc>
          <w:tcPr>
            <w:tcW w:w="1423" w:type="dxa"/>
            <w:vMerge/>
            <w:vAlign w:val="center"/>
          </w:tcPr>
          <w:p w14:paraId="427F42B0" w14:textId="77777777" w:rsidR="00811D65" w:rsidRPr="009E2709" w:rsidRDefault="00811D65" w:rsidP="00811D65">
            <w:pPr>
              <w:jc w:val="center"/>
              <w:rPr>
                <w:b/>
                <w:bCs/>
                <w:kern w:val="0"/>
                <w:sz w:val="24"/>
                <w:szCs w:val="24"/>
              </w:rPr>
            </w:pPr>
          </w:p>
        </w:tc>
      </w:tr>
      <w:tr w:rsidR="00811D65" w:rsidRPr="009E2709" w14:paraId="211A1D98" w14:textId="77777777" w:rsidTr="00811D65">
        <w:trPr>
          <w:trHeight w:val="693"/>
        </w:trPr>
        <w:tc>
          <w:tcPr>
            <w:tcW w:w="1100" w:type="dxa"/>
            <w:vMerge/>
            <w:shd w:val="clear" w:color="auto" w:fill="auto"/>
            <w:vAlign w:val="center"/>
          </w:tcPr>
          <w:p w14:paraId="31DE7278" w14:textId="77777777" w:rsidR="00811D65" w:rsidRPr="009E2709" w:rsidRDefault="00811D65" w:rsidP="00811D65">
            <w:pPr>
              <w:jc w:val="center"/>
              <w:rPr>
                <w:sz w:val="24"/>
                <w:szCs w:val="24"/>
              </w:rPr>
            </w:pPr>
          </w:p>
        </w:tc>
        <w:tc>
          <w:tcPr>
            <w:tcW w:w="3005" w:type="dxa"/>
            <w:shd w:val="clear" w:color="auto" w:fill="auto"/>
            <w:vAlign w:val="center"/>
          </w:tcPr>
          <w:p w14:paraId="3DDA2176" w14:textId="589CC6C4" w:rsidR="00811D65" w:rsidRPr="009E2709" w:rsidRDefault="00811D65" w:rsidP="00811D65">
            <w:pPr>
              <w:jc w:val="both"/>
              <w:rPr>
                <w:sz w:val="24"/>
                <w:szCs w:val="24"/>
              </w:rPr>
            </w:pPr>
            <w:r w:rsidRPr="009E2709">
              <w:rPr>
                <w:color w:val="0D0D0D" w:themeColor="text1" w:themeTint="F2"/>
                <w:sz w:val="24"/>
                <w:szCs w:val="24"/>
              </w:rPr>
              <w:t>Figuras geométricas y sus características</w:t>
            </w:r>
          </w:p>
        </w:tc>
        <w:tc>
          <w:tcPr>
            <w:tcW w:w="7228" w:type="dxa"/>
            <w:shd w:val="clear" w:color="auto" w:fill="auto"/>
          </w:tcPr>
          <w:p w14:paraId="74428AB9" w14:textId="11823D4D" w:rsidR="00811D65" w:rsidRPr="009E2709" w:rsidRDefault="00811D65" w:rsidP="00811D65">
            <w:pPr>
              <w:jc w:val="both"/>
              <w:rPr>
                <w:sz w:val="24"/>
                <w:szCs w:val="24"/>
              </w:rPr>
            </w:pPr>
            <w:r w:rsidRPr="009E2709">
              <w:rPr>
                <w:color w:val="0D0D0D" w:themeColor="text1" w:themeTint="F2"/>
                <w:sz w:val="24"/>
                <w:szCs w:val="24"/>
              </w:rPr>
              <w:t xml:space="preserve">Identifica y comprueba en diferentes objetos y dibujos con forma circular, la relación que existe entre la circunferencia y el diámetro (valor aproximado de </w:t>
            </w:r>
            <w:r w:rsidRPr="009E2709">
              <w:rPr>
                <w:rStyle w:val="nfasis"/>
                <w:b/>
                <w:bCs/>
                <w:color w:val="0D0D0D" w:themeColor="text1" w:themeTint="F2"/>
                <w:sz w:val="24"/>
                <w:szCs w:val="24"/>
                <w:shd w:val="clear" w:color="auto" w:fill="FFFFFF"/>
              </w:rPr>
              <w:t>π).</w:t>
            </w:r>
          </w:p>
        </w:tc>
        <w:tc>
          <w:tcPr>
            <w:tcW w:w="5409" w:type="dxa"/>
            <w:vMerge/>
            <w:shd w:val="clear" w:color="auto" w:fill="auto"/>
            <w:vAlign w:val="center"/>
          </w:tcPr>
          <w:p w14:paraId="37D0D9C3" w14:textId="77777777" w:rsidR="00811D65" w:rsidRPr="009E2709" w:rsidRDefault="00811D65" w:rsidP="00811D65">
            <w:pPr>
              <w:jc w:val="both"/>
              <w:rPr>
                <w:sz w:val="24"/>
                <w:szCs w:val="24"/>
              </w:rPr>
            </w:pPr>
          </w:p>
        </w:tc>
        <w:tc>
          <w:tcPr>
            <w:tcW w:w="1423" w:type="dxa"/>
            <w:vMerge/>
            <w:vAlign w:val="center"/>
          </w:tcPr>
          <w:p w14:paraId="623EDFBC" w14:textId="77777777" w:rsidR="00811D65" w:rsidRPr="009E2709" w:rsidRDefault="00811D65" w:rsidP="00811D65">
            <w:pPr>
              <w:jc w:val="center"/>
              <w:rPr>
                <w:b/>
                <w:bCs/>
                <w:kern w:val="0"/>
                <w:sz w:val="24"/>
                <w:szCs w:val="24"/>
              </w:rPr>
            </w:pPr>
          </w:p>
        </w:tc>
      </w:tr>
    </w:tbl>
    <w:p w14:paraId="01EE1216" w14:textId="77777777" w:rsidR="00AA145D" w:rsidRPr="009E2709" w:rsidRDefault="00AA145D" w:rsidP="009E2709">
      <w:pPr>
        <w:rPr>
          <w:sz w:val="24"/>
          <w:szCs w:val="24"/>
        </w:rPr>
      </w:pPr>
    </w:p>
    <w:p w14:paraId="50B5D9D8" w14:textId="77777777" w:rsidR="00487AD8" w:rsidRPr="009E2709" w:rsidRDefault="00487AD8" w:rsidP="009E2709">
      <w:pPr>
        <w:rPr>
          <w:sz w:val="24"/>
          <w:szCs w:val="24"/>
        </w:rPr>
      </w:pPr>
    </w:p>
    <w:p w14:paraId="7FDF0C04" w14:textId="77777777" w:rsidR="00CC788B" w:rsidRPr="009E2709" w:rsidRDefault="00CC788B" w:rsidP="009E2709">
      <w:pPr>
        <w:rPr>
          <w:sz w:val="24"/>
          <w:szCs w:val="24"/>
        </w:rPr>
      </w:pPr>
    </w:p>
    <w:p w14:paraId="449A1652" w14:textId="77777777" w:rsidR="00CC788B" w:rsidRPr="009E2709" w:rsidRDefault="00CC788B" w:rsidP="009E2709">
      <w:pPr>
        <w:rPr>
          <w:sz w:val="24"/>
          <w:szCs w:val="24"/>
        </w:rPr>
      </w:pPr>
    </w:p>
    <w:p w14:paraId="35844840" w14:textId="77777777" w:rsidR="00CC788B" w:rsidRPr="009E2709" w:rsidRDefault="00CC788B" w:rsidP="009E2709">
      <w:pPr>
        <w:rPr>
          <w:sz w:val="24"/>
          <w:szCs w:val="24"/>
        </w:rPr>
      </w:pPr>
    </w:p>
    <w:p w14:paraId="2C04E469" w14:textId="77777777" w:rsidR="00CC788B" w:rsidRPr="009E2709" w:rsidRDefault="00CC788B" w:rsidP="009E2709">
      <w:pPr>
        <w:rPr>
          <w:sz w:val="24"/>
          <w:szCs w:val="24"/>
        </w:rPr>
      </w:pPr>
    </w:p>
    <w:p w14:paraId="77A79F34" w14:textId="77777777" w:rsidR="00CC788B" w:rsidRPr="009E2709" w:rsidRDefault="00CC788B" w:rsidP="009E2709">
      <w:pPr>
        <w:rPr>
          <w:sz w:val="24"/>
          <w:szCs w:val="24"/>
        </w:rPr>
      </w:pPr>
    </w:p>
    <w:p w14:paraId="5A15939B" w14:textId="77777777" w:rsidR="00CC788B" w:rsidRPr="009E2709" w:rsidRDefault="00CC788B" w:rsidP="009E2709">
      <w:pPr>
        <w:rPr>
          <w:sz w:val="24"/>
          <w:szCs w:val="24"/>
        </w:rPr>
      </w:pPr>
    </w:p>
    <w:p w14:paraId="2804ADD3" w14:textId="77777777" w:rsidR="00CC788B" w:rsidRPr="009E2709" w:rsidRDefault="00CC788B" w:rsidP="009E2709">
      <w:pPr>
        <w:rPr>
          <w:sz w:val="24"/>
          <w:szCs w:val="24"/>
        </w:rPr>
      </w:pPr>
    </w:p>
    <w:p w14:paraId="016E9AA5" w14:textId="77777777" w:rsidR="00CC788B" w:rsidRPr="009E2709" w:rsidRDefault="00CC788B" w:rsidP="009E2709">
      <w:pPr>
        <w:rPr>
          <w:sz w:val="24"/>
          <w:szCs w:val="24"/>
        </w:rPr>
      </w:pPr>
    </w:p>
    <w:p w14:paraId="354F47D1" w14:textId="77777777" w:rsidR="00CC788B" w:rsidRPr="009E2709" w:rsidRDefault="00CC788B" w:rsidP="009E2709">
      <w:pPr>
        <w:rPr>
          <w:sz w:val="24"/>
          <w:szCs w:val="24"/>
        </w:rPr>
      </w:pPr>
    </w:p>
    <w:p w14:paraId="65A48EE7" w14:textId="77777777" w:rsidR="00CC788B" w:rsidRPr="009E2709" w:rsidRDefault="00CC788B" w:rsidP="009E2709">
      <w:pPr>
        <w:rPr>
          <w:sz w:val="24"/>
          <w:szCs w:val="24"/>
        </w:rPr>
      </w:pPr>
    </w:p>
    <w:p w14:paraId="45606E89" w14:textId="77777777" w:rsidR="00CC788B" w:rsidRPr="009E2709" w:rsidRDefault="00CC788B" w:rsidP="009E2709">
      <w:pPr>
        <w:rPr>
          <w:sz w:val="24"/>
          <w:szCs w:val="24"/>
        </w:rPr>
      </w:pPr>
    </w:p>
    <w:p w14:paraId="25BC572D" w14:textId="77777777" w:rsidR="00CC788B" w:rsidRPr="009E2709" w:rsidRDefault="00CC788B" w:rsidP="009E2709">
      <w:pPr>
        <w:rPr>
          <w:sz w:val="24"/>
          <w:szCs w:val="24"/>
        </w:rPr>
      </w:pPr>
    </w:p>
    <w:p w14:paraId="6AFE023C" w14:textId="77777777" w:rsidR="00CC788B" w:rsidRPr="009E2709" w:rsidRDefault="00CC788B" w:rsidP="009E2709">
      <w:pPr>
        <w:rPr>
          <w:sz w:val="24"/>
          <w:szCs w:val="24"/>
        </w:rPr>
      </w:pPr>
    </w:p>
    <w:p w14:paraId="3A68C39D" w14:textId="77777777" w:rsidR="00CC788B" w:rsidRPr="009E2709" w:rsidRDefault="00CC788B" w:rsidP="009E2709">
      <w:pPr>
        <w:rPr>
          <w:sz w:val="24"/>
          <w:szCs w:val="24"/>
        </w:rPr>
      </w:pPr>
    </w:p>
    <w:p w14:paraId="7A6AC97F" w14:textId="12EC742F" w:rsidR="00CC788B" w:rsidRPr="009B03E0" w:rsidRDefault="00CC788B" w:rsidP="009E2709">
      <w:pPr>
        <w:tabs>
          <w:tab w:val="left" w:pos="16727"/>
        </w:tabs>
        <w:rPr>
          <w:b/>
          <w:bCs/>
        </w:rPr>
      </w:pPr>
      <w:r w:rsidRPr="009B03E0">
        <w:rPr>
          <w:b/>
          <w:bCs/>
          <w:highlight w:val="yellow"/>
        </w:rPr>
        <w:lastRenderedPageBreak/>
        <w:t>FEBRERO</w:t>
      </w:r>
      <w:r w:rsidRPr="009B03E0">
        <w:rPr>
          <w:b/>
          <w:bCs/>
        </w:rPr>
        <w:t>. Dosificación para el programa analítico</w:t>
      </w:r>
    </w:p>
    <w:p w14:paraId="6DC10864" w14:textId="77777777" w:rsidR="00CC788B" w:rsidRPr="009E2709" w:rsidRDefault="00CC788B"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CC788B" w:rsidRPr="009E2709" w14:paraId="146775B2" w14:textId="77777777" w:rsidTr="009B03E0">
        <w:tc>
          <w:tcPr>
            <w:tcW w:w="1100" w:type="dxa"/>
            <w:shd w:val="clear" w:color="auto" w:fill="A5C9EB" w:themeFill="text2" w:themeFillTint="40"/>
            <w:vAlign w:val="center"/>
          </w:tcPr>
          <w:p w14:paraId="216BDCE4" w14:textId="77777777" w:rsidR="00CC788B" w:rsidRPr="009E2709" w:rsidRDefault="00CC788B"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4205D458" w14:textId="77777777" w:rsidR="00CC788B" w:rsidRPr="009E2709" w:rsidRDefault="00CC788B"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74B012AD" w14:textId="77777777" w:rsidR="00CC788B" w:rsidRPr="009E2709" w:rsidRDefault="00CC788B"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21C96778" w14:textId="77777777" w:rsidR="00CC788B" w:rsidRPr="009E2709" w:rsidRDefault="00CC788B"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46931A5E" w14:textId="77777777" w:rsidR="00CC788B" w:rsidRPr="009E2709" w:rsidRDefault="00CC788B" w:rsidP="009B03E0">
            <w:pPr>
              <w:jc w:val="center"/>
              <w:rPr>
                <w:b/>
                <w:bCs/>
                <w:sz w:val="24"/>
                <w:szCs w:val="24"/>
              </w:rPr>
            </w:pPr>
            <w:r w:rsidRPr="009E2709">
              <w:rPr>
                <w:b/>
                <w:bCs/>
                <w:sz w:val="24"/>
                <w:szCs w:val="24"/>
              </w:rPr>
              <w:t>EJES</w:t>
            </w:r>
          </w:p>
        </w:tc>
      </w:tr>
      <w:tr w:rsidR="00D32A25" w:rsidRPr="009E2709" w14:paraId="2C061339" w14:textId="77777777" w:rsidTr="009B03E0">
        <w:trPr>
          <w:trHeight w:val="3321"/>
        </w:trPr>
        <w:tc>
          <w:tcPr>
            <w:tcW w:w="1100" w:type="dxa"/>
            <w:shd w:val="clear" w:color="auto" w:fill="auto"/>
            <w:vAlign w:val="center"/>
          </w:tcPr>
          <w:p w14:paraId="601AF691" w14:textId="2FC191AB" w:rsidR="00D32A25" w:rsidRPr="009E2709" w:rsidRDefault="00D32A25" w:rsidP="009E2709">
            <w:pPr>
              <w:jc w:val="center"/>
              <w:rPr>
                <w:sz w:val="24"/>
                <w:szCs w:val="24"/>
              </w:rPr>
            </w:pPr>
            <w:r w:rsidRPr="009E2709">
              <w:rPr>
                <w:noProof/>
                <w:sz w:val="24"/>
                <w:szCs w:val="24"/>
                <w:lang w:eastAsia="es-MX"/>
              </w:rPr>
              <w:drawing>
                <wp:inline distT="0" distB="0" distL="0" distR="0" wp14:anchorId="2FFE1F65" wp14:editId="43072A1A">
                  <wp:extent cx="558881" cy="540000"/>
                  <wp:effectExtent l="0" t="0" r="0" b="0"/>
                  <wp:docPr id="1087409747" name="Imagen 10874097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09747" name="Imagen 1087409747"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05720EC4" w14:textId="198ECF2A" w:rsidR="00D32A25" w:rsidRPr="009E2709" w:rsidRDefault="00D32A25" w:rsidP="009E2709">
            <w:pPr>
              <w:jc w:val="both"/>
              <w:rPr>
                <w:sz w:val="24"/>
                <w:szCs w:val="24"/>
              </w:rPr>
            </w:pPr>
            <w:r w:rsidRPr="009E2709">
              <w:rPr>
                <w:sz w:val="24"/>
                <w:szCs w:val="24"/>
              </w:rPr>
              <w:t>La democracia como forma de gobierno en México y su construcción a través de la historia.</w:t>
            </w:r>
          </w:p>
        </w:tc>
        <w:tc>
          <w:tcPr>
            <w:tcW w:w="7228" w:type="dxa"/>
            <w:shd w:val="clear" w:color="auto" w:fill="auto"/>
            <w:vAlign w:val="center"/>
          </w:tcPr>
          <w:p w14:paraId="68703836" w14:textId="77777777" w:rsidR="00D32A25" w:rsidRPr="009E2709" w:rsidRDefault="00D32A25" w:rsidP="009E2709">
            <w:pPr>
              <w:jc w:val="both"/>
              <w:rPr>
                <w:sz w:val="24"/>
                <w:szCs w:val="24"/>
              </w:rPr>
            </w:pPr>
            <w:r w:rsidRPr="009E2709">
              <w:rPr>
                <w:sz w:val="24"/>
                <w:szCs w:val="24"/>
              </w:rPr>
              <w:t>Analiza críticamente las transformaciones en la forma de gobierno en México durante el siglo XX, el fin del Porfirito, la Revolución Mexicana y la promulgación de la Constitución de 1917, que reafirma el sistema federal, la separación y equilibrio de Poderes; las posteriores reformas legales que garantizan la participación política equitativa e igualitaria, tales como la reforma constitucional de 1953 que reconoce el derecho al voto de las mujeres.</w:t>
            </w:r>
          </w:p>
          <w:p w14:paraId="1DB2A997" w14:textId="77777777" w:rsidR="00D32A25" w:rsidRPr="009E2709" w:rsidRDefault="00D32A25" w:rsidP="009E2709">
            <w:pPr>
              <w:jc w:val="both"/>
              <w:rPr>
                <w:sz w:val="24"/>
                <w:szCs w:val="24"/>
              </w:rPr>
            </w:pPr>
            <w:r w:rsidRPr="009E2709">
              <w:rPr>
                <w:sz w:val="24"/>
                <w:szCs w:val="24"/>
              </w:rPr>
              <w:t>Identifica cómo se retomaron las demandas históricas y los conflictos en la construcción de la República representativa, democrática, laica, federal, pluricultural y plurilingüe, que hoy nos rige como país.</w:t>
            </w:r>
          </w:p>
          <w:p w14:paraId="650C349F" w14:textId="70DF906D" w:rsidR="00D32A25" w:rsidRPr="009E2709" w:rsidRDefault="00D32A25" w:rsidP="009E2709">
            <w:pPr>
              <w:jc w:val="both"/>
              <w:rPr>
                <w:sz w:val="24"/>
                <w:szCs w:val="24"/>
              </w:rPr>
            </w:pPr>
            <w:r w:rsidRPr="009E2709">
              <w:rPr>
                <w:sz w:val="24"/>
                <w:szCs w:val="24"/>
              </w:rPr>
              <w:t>Indaga y analiza críticamente algunas experiencias de organización de pueblos originarios, afromexicanos y migrantes, así como otros pueblos colectivos que dan cuenta de la toma de decisiones conjuntas, para el ejercicio de la autoridad y la corresponsabilidad en la búsqueda del bienestar común.</w:t>
            </w:r>
          </w:p>
        </w:tc>
        <w:tc>
          <w:tcPr>
            <w:tcW w:w="5409" w:type="dxa"/>
            <w:vMerge w:val="restart"/>
            <w:shd w:val="clear" w:color="auto" w:fill="auto"/>
            <w:vAlign w:val="center"/>
          </w:tcPr>
          <w:p w14:paraId="5C7529F3" w14:textId="77777777" w:rsidR="00D32A25" w:rsidRPr="009E2709" w:rsidRDefault="00D32A25" w:rsidP="009E2709">
            <w:pPr>
              <w:jc w:val="both"/>
              <w:rPr>
                <w:b/>
                <w:bCs/>
                <w:kern w:val="0"/>
                <w:sz w:val="24"/>
                <w:szCs w:val="24"/>
              </w:rPr>
            </w:pPr>
            <w:r w:rsidRPr="009E2709">
              <w:rPr>
                <w:b/>
                <w:bCs/>
                <w:kern w:val="0"/>
                <w:sz w:val="24"/>
                <w:szCs w:val="24"/>
              </w:rPr>
              <w:t>Valoro la democracia y su historia.</w:t>
            </w:r>
          </w:p>
          <w:p w14:paraId="45604FFD" w14:textId="273FADB6" w:rsidR="00D32A25" w:rsidRPr="009E2709" w:rsidRDefault="00D32A25" w:rsidP="009E2709">
            <w:pPr>
              <w:rPr>
                <w:b/>
                <w:bCs/>
                <w:kern w:val="0"/>
                <w:sz w:val="24"/>
                <w:szCs w:val="24"/>
              </w:rPr>
            </w:pPr>
            <w:r w:rsidRPr="009E2709">
              <w:rPr>
                <w:b/>
                <w:bCs/>
                <w:sz w:val="24"/>
                <w:szCs w:val="24"/>
              </w:rPr>
              <w:t>Aula. Páginas 190 a la 205</w:t>
            </w:r>
          </w:p>
          <w:p w14:paraId="3921F15E" w14:textId="4F6E7B18" w:rsidR="00D32A25" w:rsidRPr="009E2709" w:rsidRDefault="00D32A25" w:rsidP="009E2709">
            <w:pPr>
              <w:jc w:val="both"/>
              <w:rPr>
                <w:sz w:val="24"/>
                <w:szCs w:val="24"/>
              </w:rPr>
            </w:pPr>
            <w:r w:rsidRPr="009E2709">
              <w:rPr>
                <w:kern w:val="0"/>
                <w:sz w:val="24"/>
                <w:szCs w:val="24"/>
              </w:rPr>
              <w:t>Reconocer la importancia de la democracia, de construir acuerdos y participar de manera organizada en actividades en beneficio de la comunidad. Además, en colectivo, participar en una obra teatral en la cual se representará algún problema relacionado con la democracia.</w:t>
            </w:r>
          </w:p>
        </w:tc>
        <w:tc>
          <w:tcPr>
            <w:tcW w:w="1423" w:type="dxa"/>
            <w:vMerge w:val="restart"/>
            <w:vAlign w:val="center"/>
          </w:tcPr>
          <w:p w14:paraId="6635763E" w14:textId="248FCC4D"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3B9D78D8" wp14:editId="2331CC44">
                  <wp:extent cx="357231" cy="360000"/>
                  <wp:effectExtent l="0" t="0" r="5080" b="2540"/>
                  <wp:docPr id="733123580" name="Imagen 7331235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580" name="Imagen 73312358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875FF5B" wp14:editId="71D217CD">
                  <wp:extent cx="312515" cy="360000"/>
                  <wp:effectExtent l="0" t="0" r="0" b="2540"/>
                  <wp:docPr id="1639791928" name="Imagen 163979192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91928" name="Imagen 1639791928"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168C7B3A" w14:textId="77777777" w:rsidTr="009B03E0">
        <w:trPr>
          <w:trHeight w:val="2350"/>
        </w:trPr>
        <w:tc>
          <w:tcPr>
            <w:tcW w:w="1100" w:type="dxa"/>
            <w:shd w:val="clear" w:color="auto" w:fill="auto"/>
            <w:vAlign w:val="center"/>
          </w:tcPr>
          <w:p w14:paraId="2198826C" w14:textId="0DBFED9B" w:rsidR="00D32A25" w:rsidRPr="009E2709" w:rsidRDefault="00D32A25" w:rsidP="009E2709">
            <w:pPr>
              <w:jc w:val="center"/>
              <w:rPr>
                <w:noProof/>
                <w:sz w:val="24"/>
                <w:szCs w:val="24"/>
                <w:lang w:eastAsia="es-MX"/>
              </w:rPr>
            </w:pPr>
            <w:r w:rsidRPr="009E2709">
              <w:rPr>
                <w:noProof/>
                <w:sz w:val="24"/>
                <w:szCs w:val="24"/>
                <w:lang w:eastAsia="es-MX"/>
              </w:rPr>
              <w:drawing>
                <wp:inline distT="0" distB="0" distL="0" distR="0" wp14:anchorId="170B0404" wp14:editId="1CA5C37B">
                  <wp:extent cx="477044" cy="468000"/>
                  <wp:effectExtent l="0" t="0" r="0" b="8255"/>
                  <wp:docPr id="13807081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72D02D26" w14:textId="6DD06D2B" w:rsidR="00D32A25" w:rsidRPr="009E2709" w:rsidRDefault="00D32A25" w:rsidP="009E2709">
            <w:pPr>
              <w:jc w:val="both"/>
              <w:rPr>
                <w:sz w:val="24"/>
                <w:szCs w:val="24"/>
              </w:rPr>
            </w:pPr>
            <w:r w:rsidRPr="009E2709">
              <w:rPr>
                <w:sz w:val="24"/>
                <w:szCs w:val="24"/>
              </w:rPr>
              <w:t>Análisis y representación de guiones teatrales.</w:t>
            </w:r>
          </w:p>
        </w:tc>
        <w:tc>
          <w:tcPr>
            <w:tcW w:w="7228" w:type="dxa"/>
            <w:shd w:val="clear" w:color="auto" w:fill="auto"/>
            <w:vAlign w:val="center"/>
          </w:tcPr>
          <w:p w14:paraId="1EB161E1" w14:textId="77777777" w:rsidR="00D32A25" w:rsidRPr="009E2709" w:rsidRDefault="00D32A25" w:rsidP="009E2709">
            <w:pPr>
              <w:jc w:val="both"/>
              <w:rPr>
                <w:sz w:val="24"/>
                <w:szCs w:val="24"/>
              </w:rPr>
            </w:pPr>
            <w:r w:rsidRPr="009E2709">
              <w:rPr>
                <w:sz w:val="24"/>
                <w:szCs w:val="24"/>
              </w:rPr>
              <w:t>Realiza una representación teatral en colectivo, jugando con combinaciones de secuencias de sonidos y movimientos rápidos, lentos, agros, graves, fuertes, débiles, pausas y con acentos variados.</w:t>
            </w:r>
          </w:p>
          <w:p w14:paraId="37610966" w14:textId="6FB5AE26" w:rsidR="00D32A25" w:rsidRPr="009E2709" w:rsidRDefault="00D32A25" w:rsidP="009E2709">
            <w:pPr>
              <w:jc w:val="both"/>
              <w:rPr>
                <w:sz w:val="24"/>
                <w:szCs w:val="24"/>
              </w:rPr>
            </w:pPr>
            <w:r w:rsidRPr="009E2709">
              <w:rPr>
                <w:sz w:val="24"/>
                <w:szCs w:val="24"/>
              </w:rPr>
              <w:t xml:space="preserve">Emplea diversos elementos de los lenguajes artísticos, para crear escenografía, vestuario y maquillaje en la escenificación de una obra de teatro infantil o una situación improvisada a la que se invite a familiares y otros miembros de la comunidad como </w:t>
            </w:r>
            <w:proofErr w:type="gramStart"/>
            <w:r w:rsidRPr="009E2709">
              <w:rPr>
                <w:sz w:val="24"/>
                <w:szCs w:val="24"/>
              </w:rPr>
              <w:t>espectadores y espectadoras</w:t>
            </w:r>
            <w:proofErr w:type="gramEnd"/>
            <w:r w:rsidRPr="009E2709">
              <w:rPr>
                <w:sz w:val="24"/>
                <w:szCs w:val="24"/>
              </w:rPr>
              <w:t>.</w:t>
            </w:r>
          </w:p>
        </w:tc>
        <w:tc>
          <w:tcPr>
            <w:tcW w:w="5409" w:type="dxa"/>
            <w:vMerge/>
            <w:shd w:val="clear" w:color="auto" w:fill="auto"/>
            <w:vAlign w:val="center"/>
          </w:tcPr>
          <w:p w14:paraId="20B25038" w14:textId="77777777" w:rsidR="00D32A25" w:rsidRPr="009E2709" w:rsidRDefault="00D32A25" w:rsidP="009E2709">
            <w:pPr>
              <w:jc w:val="both"/>
              <w:rPr>
                <w:b/>
                <w:bCs/>
                <w:kern w:val="0"/>
                <w:sz w:val="24"/>
                <w:szCs w:val="24"/>
              </w:rPr>
            </w:pPr>
          </w:p>
        </w:tc>
        <w:tc>
          <w:tcPr>
            <w:tcW w:w="1423" w:type="dxa"/>
            <w:vMerge/>
            <w:vAlign w:val="center"/>
          </w:tcPr>
          <w:p w14:paraId="73BC36BA" w14:textId="77777777" w:rsidR="00D32A25" w:rsidRPr="009E2709" w:rsidRDefault="00D32A25" w:rsidP="009B03E0">
            <w:pPr>
              <w:jc w:val="center"/>
              <w:rPr>
                <w:noProof/>
                <w:sz w:val="24"/>
                <w:szCs w:val="24"/>
                <w:lang w:eastAsia="es-MX"/>
              </w:rPr>
            </w:pPr>
          </w:p>
        </w:tc>
      </w:tr>
      <w:tr w:rsidR="00D32A25" w:rsidRPr="009E2709" w14:paraId="78A2A5B3" w14:textId="77777777" w:rsidTr="009D6172">
        <w:trPr>
          <w:trHeight w:val="273"/>
        </w:trPr>
        <w:tc>
          <w:tcPr>
            <w:tcW w:w="1100" w:type="dxa"/>
            <w:vMerge w:val="restart"/>
            <w:shd w:val="clear" w:color="auto" w:fill="F2F2F2" w:themeFill="background1" w:themeFillShade="F2"/>
            <w:vAlign w:val="center"/>
          </w:tcPr>
          <w:p w14:paraId="6EE053A1" w14:textId="04E6FB12" w:rsidR="00D32A25" w:rsidRPr="009E2709" w:rsidRDefault="00D32A25" w:rsidP="009E2709">
            <w:pPr>
              <w:jc w:val="center"/>
              <w:rPr>
                <w:sz w:val="24"/>
                <w:szCs w:val="24"/>
              </w:rPr>
            </w:pPr>
            <w:r w:rsidRPr="009E2709">
              <w:rPr>
                <w:noProof/>
                <w:sz w:val="24"/>
                <w:szCs w:val="24"/>
                <w:lang w:eastAsia="es-MX"/>
              </w:rPr>
              <w:drawing>
                <wp:inline distT="0" distB="0" distL="0" distR="0" wp14:anchorId="2C3A89ED" wp14:editId="5CCA1F44">
                  <wp:extent cx="555319" cy="540000"/>
                  <wp:effectExtent l="0" t="0" r="0" b="0"/>
                  <wp:docPr id="855670229" name="Imagen 8556702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70229" name="Imagen 85567022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2EF53782" w14:textId="4C66F011" w:rsidR="00D32A25" w:rsidRPr="009E2709" w:rsidRDefault="00D32A25" w:rsidP="009E2709">
            <w:pPr>
              <w:jc w:val="both"/>
              <w:rPr>
                <w:sz w:val="24"/>
                <w:szCs w:val="24"/>
              </w:rPr>
            </w:pPr>
            <w:r w:rsidRPr="009E2709">
              <w:rPr>
                <w:sz w:val="24"/>
                <w:szCs w:val="24"/>
              </w:rPr>
              <w:t>Sistema Solar y Universo: características de sus componentes.</w:t>
            </w:r>
          </w:p>
        </w:tc>
        <w:tc>
          <w:tcPr>
            <w:tcW w:w="7228" w:type="dxa"/>
            <w:shd w:val="clear" w:color="auto" w:fill="F2F2F2" w:themeFill="background1" w:themeFillShade="F2"/>
            <w:vAlign w:val="center"/>
          </w:tcPr>
          <w:p w14:paraId="105F3EFC" w14:textId="2414A527" w:rsidR="00D32A25" w:rsidRPr="009E2709" w:rsidRDefault="00D32A25" w:rsidP="009E2709">
            <w:pPr>
              <w:jc w:val="both"/>
              <w:rPr>
                <w:sz w:val="24"/>
                <w:szCs w:val="24"/>
              </w:rPr>
            </w:pPr>
            <w:r w:rsidRPr="009E2709">
              <w:rPr>
                <w:sz w:val="24"/>
                <w:szCs w:val="24"/>
              </w:rPr>
              <w:t xml:space="preserve">Indaga y describe características de los planetas del Sistema Solar: su composición, forma y distancia al Sol. </w:t>
            </w:r>
            <w:r w:rsidRPr="009E2709">
              <w:rPr>
                <w:b/>
                <w:bCs/>
                <w:sz w:val="24"/>
                <w:szCs w:val="24"/>
              </w:rPr>
              <w:t>(PDA adaptado)</w:t>
            </w:r>
            <w:r w:rsidRPr="009E2709">
              <w:rPr>
                <w:sz w:val="24"/>
                <w:szCs w:val="24"/>
              </w:rPr>
              <w:t xml:space="preserve"> </w:t>
            </w:r>
          </w:p>
        </w:tc>
        <w:tc>
          <w:tcPr>
            <w:tcW w:w="5409" w:type="dxa"/>
            <w:vMerge w:val="restart"/>
            <w:shd w:val="clear" w:color="auto" w:fill="F2F2F2" w:themeFill="background1" w:themeFillShade="F2"/>
            <w:vAlign w:val="center"/>
          </w:tcPr>
          <w:p w14:paraId="247ADBB8" w14:textId="77777777" w:rsidR="00D32A25" w:rsidRPr="009E2709" w:rsidRDefault="00D32A25" w:rsidP="009E2709">
            <w:pPr>
              <w:jc w:val="both"/>
              <w:rPr>
                <w:b/>
                <w:bCs/>
                <w:kern w:val="0"/>
                <w:sz w:val="24"/>
                <w:szCs w:val="24"/>
              </w:rPr>
            </w:pPr>
            <w:r w:rsidRPr="009E2709">
              <w:rPr>
                <w:b/>
                <w:bCs/>
                <w:kern w:val="0"/>
                <w:sz w:val="24"/>
                <w:szCs w:val="24"/>
              </w:rPr>
              <w:t>Del Sistema Solar a la atmósfera terrestre: un viaje por el conocimiento de los gases atmosféricos y su importancia.</w:t>
            </w:r>
          </w:p>
          <w:p w14:paraId="432AB1B7" w14:textId="2DEF0DA8" w:rsidR="00D32A25" w:rsidRPr="009E2709" w:rsidRDefault="00D32A25" w:rsidP="009E2709">
            <w:pPr>
              <w:rPr>
                <w:b/>
                <w:bCs/>
                <w:kern w:val="0"/>
                <w:sz w:val="24"/>
                <w:szCs w:val="24"/>
              </w:rPr>
            </w:pPr>
            <w:r w:rsidRPr="009E2709">
              <w:rPr>
                <w:b/>
                <w:bCs/>
                <w:sz w:val="24"/>
                <w:szCs w:val="24"/>
              </w:rPr>
              <w:lastRenderedPageBreak/>
              <w:t>Escolar. Páginas 108 a la 121</w:t>
            </w:r>
          </w:p>
          <w:p w14:paraId="31000B56" w14:textId="5B8BFD22" w:rsidR="00D32A25" w:rsidRPr="009E2709" w:rsidRDefault="00D32A25" w:rsidP="009E2709">
            <w:pPr>
              <w:jc w:val="both"/>
              <w:rPr>
                <w:sz w:val="24"/>
                <w:szCs w:val="24"/>
              </w:rPr>
            </w:pPr>
            <w:r w:rsidRPr="009E2709">
              <w:rPr>
                <w:kern w:val="0"/>
                <w:sz w:val="24"/>
                <w:szCs w:val="24"/>
              </w:rPr>
              <w:t>Explicar la composición del Sistema Solar a través del reconocimiento de las propiedades y características de los gases más abundantes en la atmósfera terrestre. También observar, a partir de experimentos sencillos, sus características principales y comprender su importancia en la vida cotidiana.</w:t>
            </w:r>
          </w:p>
        </w:tc>
        <w:tc>
          <w:tcPr>
            <w:tcW w:w="1423" w:type="dxa"/>
            <w:vMerge w:val="restart"/>
            <w:shd w:val="clear" w:color="auto" w:fill="F2F2F2" w:themeFill="background1" w:themeFillShade="F2"/>
            <w:vAlign w:val="center"/>
          </w:tcPr>
          <w:p w14:paraId="69BFA826" w14:textId="23E81A32" w:rsidR="00D32A25" w:rsidRPr="009E2709" w:rsidRDefault="00D32A25" w:rsidP="009B03E0">
            <w:pPr>
              <w:jc w:val="center"/>
              <w:rPr>
                <w:b/>
                <w:bCs/>
                <w:kern w:val="0"/>
                <w:sz w:val="24"/>
                <w:szCs w:val="24"/>
              </w:rPr>
            </w:pPr>
            <w:r w:rsidRPr="009E2709">
              <w:rPr>
                <w:noProof/>
                <w:sz w:val="24"/>
                <w:szCs w:val="24"/>
                <w:lang w:eastAsia="es-MX"/>
              </w:rPr>
              <w:lastRenderedPageBreak/>
              <w:drawing>
                <wp:inline distT="0" distB="0" distL="0" distR="0" wp14:anchorId="1A41BA6C" wp14:editId="669974EF">
                  <wp:extent cx="351462" cy="360000"/>
                  <wp:effectExtent l="0" t="0" r="0" b="2540"/>
                  <wp:docPr id="1852937227" name="Imagen 185293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827DB67" wp14:editId="1C18CB72">
                  <wp:extent cx="357231" cy="360000"/>
                  <wp:effectExtent l="0" t="0" r="5080" b="2540"/>
                  <wp:docPr id="166540651" name="Imagen 1665406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0651" name="Imagen 16654065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E41A3C2" wp14:editId="37345764">
                  <wp:extent cx="487791" cy="360000"/>
                  <wp:effectExtent l="0" t="0" r="7620" b="2540"/>
                  <wp:docPr id="1005844537" name="Imagen 100584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32A25" w:rsidRPr="009E2709" w14:paraId="28740F63" w14:textId="77777777" w:rsidTr="009D6172">
        <w:trPr>
          <w:trHeight w:val="2278"/>
        </w:trPr>
        <w:tc>
          <w:tcPr>
            <w:tcW w:w="1100" w:type="dxa"/>
            <w:vMerge/>
            <w:shd w:val="clear" w:color="auto" w:fill="auto"/>
            <w:vAlign w:val="center"/>
          </w:tcPr>
          <w:p w14:paraId="2A2C8DD7" w14:textId="77777777" w:rsidR="00D32A25" w:rsidRPr="009E2709" w:rsidRDefault="00D32A25" w:rsidP="009E2709">
            <w:pPr>
              <w:jc w:val="center"/>
              <w:rPr>
                <w:noProof/>
                <w:sz w:val="24"/>
                <w:szCs w:val="24"/>
                <w:lang w:eastAsia="es-MX"/>
              </w:rPr>
            </w:pPr>
          </w:p>
        </w:tc>
        <w:tc>
          <w:tcPr>
            <w:tcW w:w="3005" w:type="dxa"/>
            <w:shd w:val="clear" w:color="auto" w:fill="F2F2F2" w:themeFill="background1" w:themeFillShade="F2"/>
            <w:vAlign w:val="center"/>
          </w:tcPr>
          <w:p w14:paraId="0A4A2A48" w14:textId="0F8DAA41" w:rsidR="00D32A25" w:rsidRPr="009E2709" w:rsidRDefault="00D32A25" w:rsidP="009E2709">
            <w:pPr>
              <w:jc w:val="both"/>
              <w:rPr>
                <w:sz w:val="24"/>
                <w:szCs w:val="24"/>
              </w:rPr>
            </w:pPr>
            <w:r w:rsidRPr="009E2709">
              <w:rPr>
                <w:sz w:val="24"/>
                <w:szCs w:val="24"/>
              </w:rPr>
              <w:t>Propiedades de los materiales: dureza, flexibilidad y permeabilidad y su aplicación en la satisfacción de necesidades; caracterización de los gases con base en sus propiedades.</w:t>
            </w:r>
          </w:p>
        </w:tc>
        <w:tc>
          <w:tcPr>
            <w:tcW w:w="7228" w:type="dxa"/>
            <w:shd w:val="clear" w:color="auto" w:fill="F2F2F2" w:themeFill="background1" w:themeFillShade="F2"/>
            <w:vAlign w:val="center"/>
          </w:tcPr>
          <w:p w14:paraId="48C9370F" w14:textId="77777777" w:rsidR="00D32A25" w:rsidRPr="009E2709" w:rsidRDefault="00D32A25" w:rsidP="009E2709">
            <w:pPr>
              <w:jc w:val="both"/>
              <w:rPr>
                <w:sz w:val="24"/>
                <w:szCs w:val="24"/>
              </w:rPr>
            </w:pPr>
            <w:r w:rsidRPr="009E2709">
              <w:rPr>
                <w:sz w:val="24"/>
                <w:szCs w:val="24"/>
              </w:rPr>
              <w:t>Comprende que el aire es un gas, a partir de describir sus características: color, olor, sabor y si se puede comprimir, asir o introducir a un recipiente.</w:t>
            </w:r>
          </w:p>
          <w:p w14:paraId="6A52242C" w14:textId="77777777" w:rsidR="00D32A25" w:rsidRPr="009E2709" w:rsidRDefault="00D32A25" w:rsidP="009E2709">
            <w:pPr>
              <w:jc w:val="both"/>
              <w:rPr>
                <w:sz w:val="24"/>
                <w:szCs w:val="24"/>
              </w:rPr>
            </w:pPr>
            <w:r w:rsidRPr="009E2709">
              <w:rPr>
                <w:sz w:val="24"/>
                <w:szCs w:val="24"/>
              </w:rPr>
              <w:t>Describe propiedades de los gases al contrastarlos con sólidos y líquidos, con base en el volumen -espacio que ocupan-, la compresibilidad -propiedad de reducir su volumen- y la fluidez -propiedad de ocupar todo el espacio del recipiente que los contiene-.</w:t>
            </w:r>
          </w:p>
          <w:p w14:paraId="6C429123" w14:textId="77777777" w:rsidR="00D32A25" w:rsidRPr="009E2709" w:rsidRDefault="00D32A25" w:rsidP="009E2709">
            <w:pPr>
              <w:jc w:val="both"/>
              <w:rPr>
                <w:sz w:val="24"/>
                <w:szCs w:val="24"/>
              </w:rPr>
            </w:pPr>
            <w:r w:rsidRPr="009E2709">
              <w:rPr>
                <w:sz w:val="24"/>
                <w:szCs w:val="24"/>
              </w:rPr>
              <w:t>Comprende que los gases, al igual que los líquidos y los sólidos, tienen masa.</w:t>
            </w:r>
          </w:p>
          <w:p w14:paraId="5A44AFF8" w14:textId="50C6CDCC" w:rsidR="00D32A25" w:rsidRPr="009E2709" w:rsidRDefault="00D32A25" w:rsidP="009E2709">
            <w:pPr>
              <w:jc w:val="both"/>
              <w:rPr>
                <w:sz w:val="24"/>
                <w:szCs w:val="24"/>
              </w:rPr>
            </w:pPr>
            <w:r w:rsidRPr="009E2709">
              <w:rPr>
                <w:sz w:val="24"/>
                <w:szCs w:val="24"/>
              </w:rPr>
              <w:t>Describe los cambios de volumen que presenta un gas a partir de experimentar con la variación de la temperatura; comprende que lo ocurrido es por la expansión del gas y no por el aumento de la cantidad de materia de este.</w:t>
            </w:r>
          </w:p>
        </w:tc>
        <w:tc>
          <w:tcPr>
            <w:tcW w:w="5409" w:type="dxa"/>
            <w:vMerge/>
            <w:shd w:val="clear" w:color="auto" w:fill="auto"/>
            <w:vAlign w:val="center"/>
          </w:tcPr>
          <w:p w14:paraId="181FB68E" w14:textId="77777777" w:rsidR="00D32A25" w:rsidRPr="009E2709" w:rsidRDefault="00D32A25" w:rsidP="009E2709">
            <w:pPr>
              <w:jc w:val="both"/>
              <w:rPr>
                <w:b/>
                <w:bCs/>
                <w:kern w:val="0"/>
                <w:sz w:val="24"/>
                <w:szCs w:val="24"/>
              </w:rPr>
            </w:pPr>
          </w:p>
        </w:tc>
        <w:tc>
          <w:tcPr>
            <w:tcW w:w="1423" w:type="dxa"/>
            <w:vMerge/>
            <w:vAlign w:val="center"/>
          </w:tcPr>
          <w:p w14:paraId="13AB29EC" w14:textId="77777777" w:rsidR="00D32A25" w:rsidRPr="009E2709" w:rsidRDefault="00D32A25" w:rsidP="009B03E0">
            <w:pPr>
              <w:jc w:val="center"/>
              <w:rPr>
                <w:noProof/>
                <w:sz w:val="24"/>
                <w:szCs w:val="24"/>
                <w:lang w:eastAsia="es-MX"/>
              </w:rPr>
            </w:pPr>
          </w:p>
        </w:tc>
      </w:tr>
      <w:tr w:rsidR="00D32A25" w:rsidRPr="009E2709" w14:paraId="4DE0B336" w14:textId="77777777" w:rsidTr="009B03E0">
        <w:trPr>
          <w:trHeight w:val="626"/>
        </w:trPr>
        <w:tc>
          <w:tcPr>
            <w:tcW w:w="1100" w:type="dxa"/>
            <w:shd w:val="clear" w:color="auto" w:fill="auto"/>
            <w:vAlign w:val="center"/>
          </w:tcPr>
          <w:p w14:paraId="218C3FF4" w14:textId="511E4932" w:rsidR="00D32A25" w:rsidRPr="009E2709" w:rsidRDefault="00D32A25" w:rsidP="009E2709">
            <w:pPr>
              <w:jc w:val="center"/>
              <w:rPr>
                <w:sz w:val="24"/>
                <w:szCs w:val="24"/>
              </w:rPr>
            </w:pPr>
            <w:r w:rsidRPr="009E2709">
              <w:rPr>
                <w:noProof/>
                <w:sz w:val="24"/>
                <w:szCs w:val="24"/>
                <w:lang w:eastAsia="es-MX"/>
              </w:rPr>
              <w:drawing>
                <wp:inline distT="0" distB="0" distL="0" distR="0" wp14:anchorId="11EAE6AC" wp14:editId="7BA01059">
                  <wp:extent cx="550436" cy="540000"/>
                  <wp:effectExtent l="0" t="0" r="2540" b="0"/>
                  <wp:docPr id="1132099825" name="Imagen 113209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1C7E4251" w14:textId="50897819" w:rsidR="00D32A25" w:rsidRPr="009E2709" w:rsidRDefault="00D32A25" w:rsidP="009E2709">
            <w:pPr>
              <w:jc w:val="both"/>
              <w:rPr>
                <w:sz w:val="24"/>
                <w:szCs w:val="24"/>
              </w:rPr>
            </w:pPr>
            <w:r w:rsidRPr="009E2709">
              <w:rPr>
                <w:sz w:val="24"/>
                <w:szCs w:val="24"/>
              </w:rPr>
              <w:t>Seguimiento crítico de noticias en diferentes medios de comunicación escrita.</w:t>
            </w:r>
          </w:p>
        </w:tc>
        <w:tc>
          <w:tcPr>
            <w:tcW w:w="7228" w:type="dxa"/>
            <w:shd w:val="clear" w:color="auto" w:fill="auto"/>
            <w:vAlign w:val="center"/>
          </w:tcPr>
          <w:p w14:paraId="408EA2D3" w14:textId="77777777" w:rsidR="00D32A25" w:rsidRPr="009E2709" w:rsidRDefault="00D32A25" w:rsidP="009E2709">
            <w:pPr>
              <w:jc w:val="both"/>
              <w:rPr>
                <w:sz w:val="24"/>
                <w:szCs w:val="24"/>
              </w:rPr>
            </w:pPr>
            <w:r w:rsidRPr="009E2709">
              <w:rPr>
                <w:sz w:val="24"/>
                <w:szCs w:val="24"/>
              </w:rPr>
              <w:t>Consulta distintos medios de comunicación escrita y selecciona contenido de su interés, justificando las razones de su elección.</w:t>
            </w:r>
          </w:p>
          <w:p w14:paraId="3E2ADB6F" w14:textId="77777777" w:rsidR="00D32A25" w:rsidRPr="009E2709" w:rsidRDefault="00D32A25" w:rsidP="009E2709">
            <w:pPr>
              <w:jc w:val="both"/>
              <w:rPr>
                <w:sz w:val="24"/>
                <w:szCs w:val="24"/>
              </w:rPr>
            </w:pPr>
            <w:r w:rsidRPr="009E2709">
              <w:rPr>
                <w:sz w:val="24"/>
                <w:szCs w:val="24"/>
              </w:rPr>
              <w:t>Da seguimiento al contenido de su interés en distintos medios de comunicación escrita e identifica las fuentes de las que proviene la información: testimonios, agencias de noticias, otros diarios y revistas.</w:t>
            </w:r>
          </w:p>
          <w:p w14:paraId="76BE67D9" w14:textId="77777777" w:rsidR="00D32A25" w:rsidRPr="009E2709" w:rsidRDefault="00D32A25" w:rsidP="009E2709">
            <w:pPr>
              <w:jc w:val="both"/>
              <w:rPr>
                <w:sz w:val="24"/>
                <w:szCs w:val="24"/>
              </w:rPr>
            </w:pPr>
            <w:r w:rsidRPr="009E2709">
              <w:rPr>
                <w:sz w:val="24"/>
                <w:szCs w:val="24"/>
              </w:rPr>
              <w:t>Identifica relaciones de contraste, complementariedad, causa-consecuencia y temporalidad entre las diferentes notas informativas sobre el mismo hecho noticioso.</w:t>
            </w:r>
          </w:p>
          <w:p w14:paraId="1D0648DA" w14:textId="77777777" w:rsidR="00D32A25" w:rsidRPr="009E2709" w:rsidRDefault="00D32A25" w:rsidP="009E2709">
            <w:pPr>
              <w:jc w:val="both"/>
              <w:rPr>
                <w:sz w:val="24"/>
                <w:szCs w:val="24"/>
              </w:rPr>
            </w:pPr>
            <w:r w:rsidRPr="009E2709">
              <w:rPr>
                <w:sz w:val="24"/>
                <w:szCs w:val="24"/>
              </w:rPr>
              <w:t>Reflexiona sobre las diferentes formas de expresar y abordar el mismo hecho noticioso en diferentes medios de comunicación escrita: extensión, manera de presentarlo, opiniones de las autoras y los autores, tipos de información que se revela</w:t>
            </w:r>
          </w:p>
          <w:p w14:paraId="32C2ECA0" w14:textId="15CBDBED" w:rsidR="00D32A25" w:rsidRPr="009E2709" w:rsidRDefault="00D32A25" w:rsidP="009E2709">
            <w:pPr>
              <w:jc w:val="both"/>
              <w:rPr>
                <w:sz w:val="24"/>
                <w:szCs w:val="24"/>
              </w:rPr>
            </w:pPr>
            <w:r w:rsidRPr="009E2709">
              <w:rPr>
                <w:sz w:val="24"/>
                <w:szCs w:val="24"/>
              </w:rPr>
              <w:t>Escribe y comparte sus conclusiones sobre el hecho noticioso y sus reflexiones sobre las razones por las que pueden presentarse de diferente manera en cada medio de comunicación escrita.</w:t>
            </w:r>
          </w:p>
        </w:tc>
        <w:tc>
          <w:tcPr>
            <w:tcW w:w="5409" w:type="dxa"/>
            <w:shd w:val="clear" w:color="auto" w:fill="auto"/>
            <w:vAlign w:val="center"/>
          </w:tcPr>
          <w:p w14:paraId="0071DC32" w14:textId="2B1910FB" w:rsidR="00D32A25" w:rsidRPr="009E2709" w:rsidRDefault="00D32A25" w:rsidP="009E2709">
            <w:pPr>
              <w:jc w:val="both"/>
              <w:rPr>
                <w:b/>
                <w:bCs/>
                <w:kern w:val="0"/>
                <w:sz w:val="24"/>
                <w:szCs w:val="24"/>
              </w:rPr>
            </w:pPr>
            <w:r w:rsidRPr="009E2709">
              <w:rPr>
                <w:b/>
                <w:bCs/>
                <w:kern w:val="0"/>
                <w:sz w:val="24"/>
                <w:szCs w:val="24"/>
              </w:rPr>
              <w:t>Cuidándome del impostor.</w:t>
            </w:r>
          </w:p>
          <w:p w14:paraId="104E3E62" w14:textId="5AE0995B" w:rsidR="00D32A25" w:rsidRPr="009E2709" w:rsidRDefault="00D32A25" w:rsidP="009E2709">
            <w:pPr>
              <w:rPr>
                <w:kern w:val="0"/>
                <w:sz w:val="24"/>
                <w:szCs w:val="24"/>
              </w:rPr>
            </w:pPr>
            <w:r w:rsidRPr="009E2709">
              <w:rPr>
                <w:b/>
                <w:bCs/>
                <w:sz w:val="24"/>
                <w:szCs w:val="24"/>
              </w:rPr>
              <w:t>Comunitario. Páginas 44 a la 53</w:t>
            </w:r>
          </w:p>
          <w:p w14:paraId="7AFC8FBC" w14:textId="3DF87A1F" w:rsidR="00D32A25" w:rsidRPr="009E2709" w:rsidRDefault="00D32A25" w:rsidP="009E2709">
            <w:pPr>
              <w:jc w:val="both"/>
              <w:rPr>
                <w:sz w:val="24"/>
                <w:szCs w:val="24"/>
              </w:rPr>
            </w:pPr>
            <w:r w:rsidRPr="009E2709">
              <w:rPr>
                <w:kern w:val="0"/>
                <w:sz w:val="24"/>
                <w:szCs w:val="24"/>
              </w:rPr>
              <w:t>Identificar criterios al seleccionar sitios de información confiable en internet y darlos a conocer a través de una infografía.</w:t>
            </w:r>
          </w:p>
        </w:tc>
        <w:tc>
          <w:tcPr>
            <w:tcW w:w="1423" w:type="dxa"/>
            <w:vAlign w:val="center"/>
          </w:tcPr>
          <w:p w14:paraId="462328CA" w14:textId="6E09725D"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7B754E38" wp14:editId="5E46C509">
                  <wp:extent cx="357231" cy="360000"/>
                  <wp:effectExtent l="0" t="0" r="5080" b="2540"/>
                  <wp:docPr id="1304274277" name="Imagen 13042742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4277" name="Imagen 130427427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C01CC80" wp14:editId="4C0F295C">
                  <wp:extent cx="487791" cy="360000"/>
                  <wp:effectExtent l="0" t="0" r="7620" b="2540"/>
                  <wp:docPr id="390532357" name="Imagen 39053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32A25" w:rsidRPr="009E2709" w14:paraId="641A3C81" w14:textId="77777777" w:rsidTr="009D6172">
        <w:trPr>
          <w:trHeight w:val="626"/>
        </w:trPr>
        <w:tc>
          <w:tcPr>
            <w:tcW w:w="1100" w:type="dxa"/>
            <w:shd w:val="clear" w:color="auto" w:fill="F2F2F2" w:themeFill="background1" w:themeFillShade="F2"/>
            <w:vAlign w:val="center"/>
          </w:tcPr>
          <w:p w14:paraId="0839A566" w14:textId="46A02B8E" w:rsidR="00D32A25" w:rsidRPr="009E2709" w:rsidRDefault="00D32A25" w:rsidP="009E2709">
            <w:pPr>
              <w:jc w:val="center"/>
              <w:rPr>
                <w:sz w:val="24"/>
                <w:szCs w:val="24"/>
              </w:rPr>
            </w:pPr>
            <w:r w:rsidRPr="009E2709">
              <w:rPr>
                <w:noProof/>
                <w:sz w:val="24"/>
                <w:szCs w:val="24"/>
                <w:lang w:eastAsia="es-MX"/>
              </w:rPr>
              <w:drawing>
                <wp:inline distT="0" distB="0" distL="0" distR="0" wp14:anchorId="09B3BEEE" wp14:editId="4FB069DB">
                  <wp:extent cx="558881" cy="540000"/>
                  <wp:effectExtent l="0" t="0" r="0" b="0"/>
                  <wp:docPr id="2074244761" name="Imagen 20742447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44761" name="Imagen 2074244761"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268AF9AC" w14:textId="7942936D" w:rsidR="00D32A25" w:rsidRPr="009E2709" w:rsidRDefault="00D32A25" w:rsidP="009E2709">
            <w:pPr>
              <w:jc w:val="both"/>
              <w:rPr>
                <w:sz w:val="24"/>
                <w:szCs w:val="24"/>
              </w:rPr>
            </w:pPr>
            <w:r w:rsidRPr="009E2709">
              <w:rPr>
                <w:sz w:val="24"/>
                <w:szCs w:val="24"/>
              </w:rPr>
              <w:t xml:space="preserve">Cumplimiento de los derechos humanos: estudio de caso de actos de discriminación, racismo o violencias que suceden </w:t>
            </w:r>
            <w:r w:rsidRPr="009E2709">
              <w:rPr>
                <w:sz w:val="24"/>
                <w:szCs w:val="24"/>
              </w:rPr>
              <w:lastRenderedPageBreak/>
              <w:t>actualmente en México y el mundo.</w:t>
            </w:r>
          </w:p>
        </w:tc>
        <w:tc>
          <w:tcPr>
            <w:tcW w:w="7228" w:type="dxa"/>
            <w:shd w:val="clear" w:color="auto" w:fill="F2F2F2" w:themeFill="background1" w:themeFillShade="F2"/>
            <w:vAlign w:val="center"/>
          </w:tcPr>
          <w:p w14:paraId="3C98F721" w14:textId="0A1EACC5" w:rsidR="00D32A25" w:rsidRPr="009E2709" w:rsidRDefault="00D32A25" w:rsidP="009E2709">
            <w:pPr>
              <w:jc w:val="both"/>
              <w:rPr>
                <w:sz w:val="24"/>
                <w:szCs w:val="24"/>
              </w:rPr>
            </w:pPr>
            <w:r w:rsidRPr="009E2709">
              <w:rPr>
                <w:sz w:val="24"/>
                <w:szCs w:val="24"/>
              </w:rPr>
              <w:lastRenderedPageBreak/>
              <w:t xml:space="preserve">Analiza críticamente un caso de racismo, discriminación o violencias en el continente americano o en otros países del mundo, e identifica las causas y las consecuencias culturales, económicas, políticas y sociales que derivan del caso analiza, y propone acciones </w:t>
            </w:r>
            <w:r w:rsidRPr="009E2709">
              <w:rPr>
                <w:sz w:val="24"/>
                <w:szCs w:val="24"/>
              </w:rPr>
              <w:lastRenderedPageBreak/>
              <w:t>solidarias que favorezcan el respeto y el cumplimiento de los derechos humanos.</w:t>
            </w:r>
          </w:p>
        </w:tc>
        <w:tc>
          <w:tcPr>
            <w:tcW w:w="5409" w:type="dxa"/>
            <w:shd w:val="clear" w:color="auto" w:fill="F2F2F2" w:themeFill="background1" w:themeFillShade="F2"/>
            <w:vAlign w:val="center"/>
          </w:tcPr>
          <w:p w14:paraId="40767731" w14:textId="77777777" w:rsidR="00D32A25" w:rsidRPr="009E2709" w:rsidRDefault="00D32A25" w:rsidP="009E2709">
            <w:pPr>
              <w:jc w:val="both"/>
              <w:rPr>
                <w:b/>
                <w:bCs/>
                <w:kern w:val="0"/>
                <w:sz w:val="24"/>
                <w:szCs w:val="24"/>
              </w:rPr>
            </w:pPr>
            <w:r w:rsidRPr="009E2709">
              <w:rPr>
                <w:b/>
                <w:bCs/>
                <w:kern w:val="0"/>
                <w:sz w:val="24"/>
                <w:szCs w:val="24"/>
              </w:rPr>
              <w:lastRenderedPageBreak/>
              <w:t>Conozcamos y respetemos la diversidad cultural y sus formas de vida.</w:t>
            </w:r>
          </w:p>
          <w:p w14:paraId="74DB0BE0" w14:textId="00E34C49" w:rsidR="00D32A25" w:rsidRPr="009E2709" w:rsidRDefault="00D32A25" w:rsidP="009E2709">
            <w:pPr>
              <w:rPr>
                <w:b/>
                <w:bCs/>
                <w:kern w:val="0"/>
                <w:sz w:val="24"/>
                <w:szCs w:val="24"/>
              </w:rPr>
            </w:pPr>
            <w:r w:rsidRPr="009E2709">
              <w:rPr>
                <w:b/>
                <w:bCs/>
                <w:sz w:val="24"/>
                <w:szCs w:val="24"/>
              </w:rPr>
              <w:t>Comunitario. Páginas 246 a la 261</w:t>
            </w:r>
          </w:p>
          <w:p w14:paraId="534D76F1" w14:textId="07757782" w:rsidR="00D32A25" w:rsidRPr="009E2709" w:rsidRDefault="00D32A25" w:rsidP="009E2709">
            <w:pPr>
              <w:jc w:val="both"/>
              <w:rPr>
                <w:sz w:val="24"/>
                <w:szCs w:val="24"/>
              </w:rPr>
            </w:pPr>
            <w:r w:rsidRPr="009E2709">
              <w:rPr>
                <w:kern w:val="0"/>
                <w:sz w:val="24"/>
                <w:szCs w:val="24"/>
              </w:rPr>
              <w:t xml:space="preserve">Reconocer la diversidad cultural para apreciarla y valorarla, pero también para evitar prejuicios o </w:t>
            </w:r>
            <w:r w:rsidRPr="009E2709">
              <w:rPr>
                <w:kern w:val="0"/>
                <w:sz w:val="24"/>
                <w:szCs w:val="24"/>
              </w:rPr>
              <w:lastRenderedPageBreak/>
              <w:t>discriminación contra personas culturalmente diferentes que habitan en su entorno y, así, mejorar la convivencia pacífica entre todas ellas. En el pasado y en el presente la discriminación y los prejuicios han sido un problema social que debe atenderse. Para ello, trabajar en un programa de radio que difunda la riqueza multicultural.</w:t>
            </w:r>
          </w:p>
        </w:tc>
        <w:tc>
          <w:tcPr>
            <w:tcW w:w="1423" w:type="dxa"/>
            <w:shd w:val="clear" w:color="auto" w:fill="F2F2F2" w:themeFill="background1" w:themeFillShade="F2"/>
            <w:vAlign w:val="center"/>
          </w:tcPr>
          <w:p w14:paraId="5DD8E01A" w14:textId="7CB2869C" w:rsidR="00D32A25" w:rsidRPr="009E2709" w:rsidRDefault="00D32A25" w:rsidP="009B03E0">
            <w:pPr>
              <w:jc w:val="center"/>
              <w:rPr>
                <w:b/>
                <w:bCs/>
                <w:kern w:val="0"/>
                <w:sz w:val="24"/>
                <w:szCs w:val="24"/>
              </w:rPr>
            </w:pPr>
            <w:r w:rsidRPr="009E2709">
              <w:rPr>
                <w:noProof/>
                <w:sz w:val="24"/>
                <w:szCs w:val="24"/>
                <w:lang w:eastAsia="es-MX"/>
              </w:rPr>
              <w:lastRenderedPageBreak/>
              <w:drawing>
                <wp:inline distT="0" distB="0" distL="0" distR="0" wp14:anchorId="67E306DB" wp14:editId="0B8AE6E3">
                  <wp:extent cx="351462" cy="360000"/>
                  <wp:effectExtent l="0" t="0" r="0" b="2540"/>
                  <wp:docPr id="1082904284" name="Imagen 108290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AC85872" wp14:editId="22F60048">
                  <wp:extent cx="357231" cy="360000"/>
                  <wp:effectExtent l="0" t="0" r="5080" b="2540"/>
                  <wp:docPr id="1801520914" name="Imagen 18015209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20914" name="Imagen 180152091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2A6CFFD7" w14:textId="77777777" w:rsidTr="009B03E0">
        <w:trPr>
          <w:trHeight w:val="626"/>
        </w:trPr>
        <w:tc>
          <w:tcPr>
            <w:tcW w:w="1100" w:type="dxa"/>
            <w:shd w:val="clear" w:color="auto" w:fill="auto"/>
            <w:vAlign w:val="center"/>
          </w:tcPr>
          <w:p w14:paraId="76E4D643" w14:textId="3DD9D5A5" w:rsidR="00D32A25" w:rsidRPr="009E2709" w:rsidRDefault="00D32A25" w:rsidP="009E2709">
            <w:pPr>
              <w:jc w:val="center"/>
              <w:rPr>
                <w:sz w:val="24"/>
                <w:szCs w:val="24"/>
              </w:rPr>
            </w:pPr>
            <w:r w:rsidRPr="009E2709">
              <w:rPr>
                <w:noProof/>
                <w:sz w:val="24"/>
                <w:szCs w:val="24"/>
                <w:lang w:eastAsia="es-MX"/>
              </w:rPr>
              <w:drawing>
                <wp:inline distT="0" distB="0" distL="0" distR="0" wp14:anchorId="68E5E1AC" wp14:editId="560F6F4E">
                  <wp:extent cx="555105" cy="540000"/>
                  <wp:effectExtent l="0" t="0" r="0" b="0"/>
                  <wp:docPr id="1712776652" name="Imagen 17127766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76652" name="Imagen 1712776652"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3BDED188" w14:textId="77777777" w:rsidR="00D32A25" w:rsidRPr="009E2709" w:rsidRDefault="00D32A25" w:rsidP="009E2709">
            <w:pPr>
              <w:jc w:val="both"/>
              <w:rPr>
                <w:sz w:val="24"/>
                <w:szCs w:val="24"/>
              </w:rPr>
            </w:pPr>
            <w:r w:rsidRPr="009E2709">
              <w:rPr>
                <w:sz w:val="24"/>
                <w:szCs w:val="24"/>
              </w:rPr>
              <w:t>Formas de ser, pensar, actuar y relacionarse.</w:t>
            </w:r>
          </w:p>
          <w:p w14:paraId="43FCBFB3" w14:textId="77777777" w:rsidR="00D32A25" w:rsidRPr="009E2709" w:rsidRDefault="00D32A25" w:rsidP="009E2709">
            <w:pPr>
              <w:jc w:val="both"/>
              <w:rPr>
                <w:sz w:val="24"/>
                <w:szCs w:val="24"/>
              </w:rPr>
            </w:pPr>
          </w:p>
        </w:tc>
        <w:tc>
          <w:tcPr>
            <w:tcW w:w="7228" w:type="dxa"/>
            <w:shd w:val="clear" w:color="auto" w:fill="auto"/>
            <w:vAlign w:val="center"/>
          </w:tcPr>
          <w:p w14:paraId="52531D81" w14:textId="6E1930F9" w:rsidR="00D32A25" w:rsidRPr="009E2709" w:rsidRDefault="00D32A25" w:rsidP="009E2709">
            <w:pPr>
              <w:jc w:val="both"/>
              <w:rPr>
                <w:sz w:val="24"/>
                <w:szCs w:val="24"/>
              </w:rPr>
            </w:pPr>
            <w:r w:rsidRPr="009E2709">
              <w:rPr>
                <w:sz w:val="24"/>
                <w:szCs w:val="24"/>
              </w:rPr>
              <w:t>Valora sus experiencias acerca de las formas de ser, pensar, actuar y relacionarse en determinadas situaciones, para favorecer su comprensión y el ejercicio de la empatía.</w:t>
            </w:r>
          </w:p>
        </w:tc>
        <w:tc>
          <w:tcPr>
            <w:tcW w:w="5409" w:type="dxa"/>
            <w:shd w:val="clear" w:color="auto" w:fill="auto"/>
            <w:vAlign w:val="center"/>
          </w:tcPr>
          <w:p w14:paraId="2399C096" w14:textId="77777777" w:rsidR="00D32A25" w:rsidRPr="009E2709" w:rsidRDefault="00D32A25" w:rsidP="009E2709">
            <w:pPr>
              <w:jc w:val="both"/>
              <w:rPr>
                <w:b/>
                <w:bCs/>
                <w:kern w:val="0"/>
                <w:sz w:val="24"/>
                <w:szCs w:val="24"/>
              </w:rPr>
            </w:pPr>
            <w:r w:rsidRPr="009E2709">
              <w:rPr>
                <w:b/>
                <w:bCs/>
                <w:kern w:val="0"/>
                <w:sz w:val="24"/>
                <w:szCs w:val="24"/>
              </w:rPr>
              <w:t>Publicidad en marcha a la diversidad.</w:t>
            </w:r>
          </w:p>
          <w:p w14:paraId="1D213EFF" w14:textId="1FD1DCA7" w:rsidR="00D32A25" w:rsidRPr="009E2709" w:rsidRDefault="00D32A25" w:rsidP="009E2709">
            <w:pPr>
              <w:rPr>
                <w:b/>
                <w:bCs/>
                <w:kern w:val="0"/>
                <w:sz w:val="24"/>
                <w:szCs w:val="24"/>
              </w:rPr>
            </w:pPr>
            <w:r w:rsidRPr="009E2709">
              <w:rPr>
                <w:b/>
                <w:bCs/>
                <w:sz w:val="24"/>
                <w:szCs w:val="24"/>
              </w:rPr>
              <w:t>Aula. Páginas 294 a la 305</w:t>
            </w:r>
          </w:p>
          <w:p w14:paraId="599FB1C8" w14:textId="08C25DEB" w:rsidR="00D32A25" w:rsidRPr="009E2709" w:rsidRDefault="00D32A25" w:rsidP="009E2709">
            <w:pPr>
              <w:jc w:val="both"/>
              <w:rPr>
                <w:sz w:val="24"/>
                <w:szCs w:val="24"/>
              </w:rPr>
            </w:pPr>
            <w:r w:rsidRPr="009E2709">
              <w:rPr>
                <w:kern w:val="0"/>
                <w:sz w:val="24"/>
                <w:szCs w:val="24"/>
              </w:rPr>
              <w:t>Diseñar un cartel publicitario libre de estereotipos que incluya y respete la diversidad corporal. Con ello, valorar la apariencia de cada persona, lo que les ayudará a fortalecer la autoestima.</w:t>
            </w:r>
          </w:p>
        </w:tc>
        <w:tc>
          <w:tcPr>
            <w:tcW w:w="1423" w:type="dxa"/>
            <w:vAlign w:val="center"/>
          </w:tcPr>
          <w:p w14:paraId="5E743047" w14:textId="52758F2A"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03022344" wp14:editId="040F957D">
                  <wp:extent cx="351462" cy="360000"/>
                  <wp:effectExtent l="0" t="0" r="0" b="2540"/>
                  <wp:docPr id="949815788" name="Imagen 94981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4E68F36" wp14:editId="7C11014A">
                  <wp:extent cx="357231" cy="360000"/>
                  <wp:effectExtent l="0" t="0" r="5080" b="2540"/>
                  <wp:docPr id="483241579" name="Imagen 4832415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41579" name="Imagen 48324157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36B8060" wp14:editId="3E28AC88">
                  <wp:extent cx="360292" cy="360000"/>
                  <wp:effectExtent l="0" t="0" r="1905" b="2540"/>
                  <wp:docPr id="584253133" name="Imagen 5842531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53133" name="Imagen 584253133"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37C19A00" w14:textId="77777777" w:rsidTr="009D6172">
        <w:trPr>
          <w:trHeight w:val="1451"/>
        </w:trPr>
        <w:tc>
          <w:tcPr>
            <w:tcW w:w="1100" w:type="dxa"/>
            <w:vMerge w:val="restart"/>
            <w:shd w:val="clear" w:color="auto" w:fill="F2F2F2" w:themeFill="background1" w:themeFillShade="F2"/>
            <w:vAlign w:val="center"/>
          </w:tcPr>
          <w:p w14:paraId="3366429A" w14:textId="292DEBCA" w:rsidR="00D32A25" w:rsidRPr="009E2709" w:rsidRDefault="00D32A25" w:rsidP="009E2709">
            <w:pPr>
              <w:jc w:val="center"/>
              <w:rPr>
                <w:sz w:val="24"/>
                <w:szCs w:val="24"/>
              </w:rPr>
            </w:pPr>
            <w:r w:rsidRPr="009E2709">
              <w:rPr>
                <w:noProof/>
                <w:sz w:val="24"/>
                <w:szCs w:val="24"/>
                <w:lang w:eastAsia="es-MX"/>
              </w:rPr>
              <w:drawing>
                <wp:inline distT="0" distB="0" distL="0" distR="0" wp14:anchorId="61BB5FCD" wp14:editId="6C5716E2">
                  <wp:extent cx="550436" cy="540000"/>
                  <wp:effectExtent l="0" t="0" r="2540" b="0"/>
                  <wp:docPr id="2059697073" name="Imagen 205969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7515CE02" w14:textId="3E9F6B51" w:rsidR="00D32A25" w:rsidRPr="009E2709" w:rsidRDefault="00D32A25" w:rsidP="009E2709">
            <w:pPr>
              <w:jc w:val="both"/>
              <w:rPr>
                <w:sz w:val="24"/>
                <w:szCs w:val="24"/>
              </w:rPr>
            </w:pPr>
            <w:r w:rsidRPr="009E2709">
              <w:rPr>
                <w:sz w:val="24"/>
                <w:szCs w:val="24"/>
              </w:rPr>
              <w:t>Participación en debates sobre temas de interés común.</w:t>
            </w:r>
          </w:p>
        </w:tc>
        <w:tc>
          <w:tcPr>
            <w:tcW w:w="7228" w:type="dxa"/>
            <w:shd w:val="clear" w:color="auto" w:fill="F2F2F2" w:themeFill="background1" w:themeFillShade="F2"/>
            <w:vAlign w:val="center"/>
          </w:tcPr>
          <w:p w14:paraId="0EE275FB" w14:textId="77777777" w:rsidR="00D32A25" w:rsidRPr="009E2709" w:rsidRDefault="00D32A25" w:rsidP="009E2709">
            <w:pPr>
              <w:jc w:val="both"/>
              <w:rPr>
                <w:sz w:val="24"/>
                <w:szCs w:val="24"/>
              </w:rPr>
            </w:pPr>
            <w:r w:rsidRPr="009E2709">
              <w:rPr>
                <w:sz w:val="24"/>
                <w:szCs w:val="24"/>
              </w:rPr>
              <w:t>Prepara su participación en un debate y formula los argumentos por presentar, cuidando que la exposición del tema por discutir resulte coherente y suficiente, los argumentos claros, pertinentes y fundamentados, y se expliciten las referencias bibliográficas y citas textuales que dan soporte a la información que se comparte.</w:t>
            </w:r>
          </w:p>
          <w:p w14:paraId="608D1F2E" w14:textId="14F6DF3B" w:rsidR="00D32A25" w:rsidRPr="009E2709" w:rsidRDefault="00D32A25" w:rsidP="009E2709">
            <w:pPr>
              <w:jc w:val="both"/>
              <w:rPr>
                <w:sz w:val="24"/>
                <w:szCs w:val="24"/>
              </w:rPr>
            </w:pPr>
            <w:r w:rsidRPr="009E2709">
              <w:rPr>
                <w:sz w:val="24"/>
                <w:szCs w:val="24"/>
              </w:rPr>
              <w:t>Escucha y opina de manera crítica durante su desempeño como participantes, moderador, moderadora o público en un debate.</w:t>
            </w:r>
          </w:p>
        </w:tc>
        <w:tc>
          <w:tcPr>
            <w:tcW w:w="5409" w:type="dxa"/>
            <w:vMerge w:val="restart"/>
            <w:shd w:val="clear" w:color="auto" w:fill="F2F2F2" w:themeFill="background1" w:themeFillShade="F2"/>
            <w:vAlign w:val="center"/>
          </w:tcPr>
          <w:p w14:paraId="283CE907" w14:textId="77777777" w:rsidR="00D32A25" w:rsidRPr="009E2709" w:rsidRDefault="00D32A25" w:rsidP="009E2709">
            <w:pPr>
              <w:jc w:val="both"/>
              <w:rPr>
                <w:b/>
                <w:bCs/>
                <w:kern w:val="0"/>
                <w:sz w:val="24"/>
                <w:szCs w:val="24"/>
              </w:rPr>
            </w:pPr>
            <w:r w:rsidRPr="009E2709">
              <w:rPr>
                <w:b/>
                <w:bCs/>
                <w:kern w:val="0"/>
                <w:sz w:val="24"/>
                <w:szCs w:val="24"/>
              </w:rPr>
              <w:t>Murales que hablan.</w:t>
            </w:r>
          </w:p>
          <w:p w14:paraId="0A2542AA" w14:textId="0F0B8082" w:rsidR="00D32A25" w:rsidRPr="009E2709" w:rsidRDefault="00D32A25" w:rsidP="009E2709">
            <w:pPr>
              <w:rPr>
                <w:b/>
                <w:bCs/>
                <w:kern w:val="0"/>
                <w:sz w:val="24"/>
                <w:szCs w:val="24"/>
              </w:rPr>
            </w:pPr>
            <w:r w:rsidRPr="009E2709">
              <w:rPr>
                <w:b/>
                <w:bCs/>
                <w:sz w:val="24"/>
                <w:szCs w:val="24"/>
              </w:rPr>
              <w:t>Aula. Páginas 98 a la 111</w:t>
            </w:r>
          </w:p>
          <w:p w14:paraId="20F21CAD" w14:textId="744C2539" w:rsidR="00D32A25" w:rsidRPr="009E2709" w:rsidRDefault="00D32A25" w:rsidP="009E2709">
            <w:pPr>
              <w:jc w:val="both"/>
              <w:rPr>
                <w:sz w:val="24"/>
                <w:szCs w:val="24"/>
              </w:rPr>
            </w:pPr>
            <w:r w:rsidRPr="009E2709">
              <w:rPr>
                <w:kern w:val="0"/>
                <w:sz w:val="24"/>
                <w:szCs w:val="24"/>
              </w:rPr>
              <w:t>Debatir temas de interés común. Para ello, realizar en comunidad el Mural que habla, con la intención de que les permita expresar el tema de debate.</w:t>
            </w:r>
          </w:p>
        </w:tc>
        <w:tc>
          <w:tcPr>
            <w:tcW w:w="1423" w:type="dxa"/>
            <w:vMerge w:val="restart"/>
            <w:shd w:val="clear" w:color="auto" w:fill="F2F2F2" w:themeFill="background1" w:themeFillShade="F2"/>
            <w:vAlign w:val="center"/>
          </w:tcPr>
          <w:p w14:paraId="0342E115" w14:textId="396FA616"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0B437B2D" wp14:editId="36D93761">
                  <wp:extent cx="357231" cy="360000"/>
                  <wp:effectExtent l="0" t="0" r="5080" b="2540"/>
                  <wp:docPr id="927099237" name="Imagen 9270992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99237" name="Imagen 92709923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62E4966" wp14:editId="78C29AA1">
                  <wp:extent cx="312515" cy="360000"/>
                  <wp:effectExtent l="0" t="0" r="0" b="2540"/>
                  <wp:docPr id="1641962436" name="Imagen 164196243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62436" name="Imagen 1641962436"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0E4A9F7A" w14:textId="77777777" w:rsidTr="009D6172">
        <w:trPr>
          <w:trHeight w:val="1450"/>
        </w:trPr>
        <w:tc>
          <w:tcPr>
            <w:tcW w:w="1100" w:type="dxa"/>
            <w:vMerge/>
            <w:shd w:val="clear" w:color="auto" w:fill="auto"/>
            <w:vAlign w:val="center"/>
          </w:tcPr>
          <w:p w14:paraId="679E1F7B" w14:textId="77777777" w:rsidR="00D32A25" w:rsidRPr="009E2709" w:rsidRDefault="00D32A25" w:rsidP="009E2709">
            <w:pPr>
              <w:jc w:val="center"/>
              <w:rPr>
                <w:noProof/>
                <w:sz w:val="24"/>
                <w:szCs w:val="24"/>
                <w:lang w:eastAsia="es-MX"/>
              </w:rPr>
            </w:pPr>
          </w:p>
        </w:tc>
        <w:tc>
          <w:tcPr>
            <w:tcW w:w="3005" w:type="dxa"/>
            <w:shd w:val="clear" w:color="auto" w:fill="F2F2F2" w:themeFill="background1" w:themeFillShade="F2"/>
            <w:vAlign w:val="center"/>
          </w:tcPr>
          <w:p w14:paraId="382A9351" w14:textId="31B6FBDF" w:rsidR="00D32A25" w:rsidRPr="009E2709" w:rsidRDefault="00D32A25" w:rsidP="009E2709">
            <w:pPr>
              <w:jc w:val="both"/>
              <w:rPr>
                <w:sz w:val="24"/>
                <w:szCs w:val="24"/>
              </w:rPr>
            </w:pPr>
            <w:r w:rsidRPr="009E2709">
              <w:rPr>
                <w:sz w:val="24"/>
                <w:szCs w:val="24"/>
              </w:rPr>
              <w:t>Apropiación e intervención artística en el espacio comunitario.</w:t>
            </w:r>
          </w:p>
        </w:tc>
        <w:tc>
          <w:tcPr>
            <w:tcW w:w="7228" w:type="dxa"/>
            <w:shd w:val="clear" w:color="auto" w:fill="F2F2F2" w:themeFill="background1" w:themeFillShade="F2"/>
            <w:vAlign w:val="center"/>
          </w:tcPr>
          <w:p w14:paraId="2D8CD08F" w14:textId="77777777" w:rsidR="00D32A25" w:rsidRPr="009E2709" w:rsidRDefault="00D32A25" w:rsidP="009E2709">
            <w:pPr>
              <w:jc w:val="both"/>
              <w:rPr>
                <w:sz w:val="24"/>
                <w:szCs w:val="24"/>
              </w:rPr>
            </w:pPr>
            <w:r w:rsidRPr="009E2709">
              <w:rPr>
                <w:sz w:val="24"/>
                <w:szCs w:val="24"/>
              </w:rPr>
              <w:t>Representa en colectivo problemas de la comunidad para visibilizarlas mediante propuestas artísticas ante los demás.</w:t>
            </w:r>
          </w:p>
          <w:p w14:paraId="546257E7" w14:textId="58DF24AB" w:rsidR="00D32A25" w:rsidRPr="009E2709" w:rsidRDefault="00D32A25" w:rsidP="009E2709">
            <w:pPr>
              <w:jc w:val="both"/>
              <w:rPr>
                <w:sz w:val="24"/>
                <w:szCs w:val="24"/>
              </w:rPr>
            </w:pPr>
            <w:r w:rsidRPr="009E2709">
              <w:rPr>
                <w:sz w:val="24"/>
                <w:szCs w:val="24"/>
              </w:rPr>
              <w:t>Crea producciones artísticas con distintos lenguajes: oral, escrito, alternativo, musical, visual, teatral o dancístico, para transformar de manera efímera, o incluso permanentemente, un espacio público de la comunidad, a favor del bienestar social.</w:t>
            </w:r>
          </w:p>
        </w:tc>
        <w:tc>
          <w:tcPr>
            <w:tcW w:w="5409" w:type="dxa"/>
            <w:vMerge/>
            <w:shd w:val="clear" w:color="auto" w:fill="auto"/>
            <w:vAlign w:val="center"/>
          </w:tcPr>
          <w:p w14:paraId="5BD30BB6" w14:textId="77777777" w:rsidR="00D32A25" w:rsidRPr="009E2709" w:rsidRDefault="00D32A25" w:rsidP="009E2709">
            <w:pPr>
              <w:jc w:val="both"/>
              <w:rPr>
                <w:b/>
                <w:bCs/>
                <w:kern w:val="0"/>
                <w:sz w:val="24"/>
                <w:szCs w:val="24"/>
              </w:rPr>
            </w:pPr>
          </w:p>
        </w:tc>
        <w:tc>
          <w:tcPr>
            <w:tcW w:w="1423" w:type="dxa"/>
            <w:vMerge/>
            <w:vAlign w:val="center"/>
          </w:tcPr>
          <w:p w14:paraId="4A753A4E" w14:textId="77777777" w:rsidR="00D32A25" w:rsidRPr="009E2709" w:rsidRDefault="00D32A25" w:rsidP="009B03E0">
            <w:pPr>
              <w:jc w:val="center"/>
              <w:rPr>
                <w:noProof/>
                <w:sz w:val="24"/>
                <w:szCs w:val="24"/>
                <w:lang w:eastAsia="es-MX"/>
              </w:rPr>
            </w:pPr>
          </w:p>
        </w:tc>
      </w:tr>
      <w:tr w:rsidR="00D32A25" w:rsidRPr="009E2709" w14:paraId="2D71C384" w14:textId="77777777" w:rsidTr="009B03E0">
        <w:trPr>
          <w:trHeight w:val="626"/>
        </w:trPr>
        <w:tc>
          <w:tcPr>
            <w:tcW w:w="1100" w:type="dxa"/>
            <w:shd w:val="clear" w:color="auto" w:fill="auto"/>
            <w:vAlign w:val="center"/>
          </w:tcPr>
          <w:p w14:paraId="4917593C" w14:textId="6415CD04" w:rsidR="00D32A25" w:rsidRPr="009E2709" w:rsidRDefault="00D32A25" w:rsidP="009E2709">
            <w:pPr>
              <w:jc w:val="center"/>
              <w:rPr>
                <w:sz w:val="24"/>
                <w:szCs w:val="24"/>
              </w:rPr>
            </w:pPr>
            <w:r w:rsidRPr="009E2709">
              <w:rPr>
                <w:noProof/>
                <w:sz w:val="24"/>
                <w:szCs w:val="24"/>
                <w:lang w:eastAsia="es-MX"/>
              </w:rPr>
              <w:drawing>
                <wp:inline distT="0" distB="0" distL="0" distR="0" wp14:anchorId="33670877" wp14:editId="12BC9A4B">
                  <wp:extent cx="550436" cy="540000"/>
                  <wp:effectExtent l="0" t="0" r="2540" b="0"/>
                  <wp:docPr id="1029011761" name="Imagen 102901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1FC73ED9" w14:textId="1080318D" w:rsidR="00D32A25" w:rsidRPr="009E2709" w:rsidRDefault="00D32A25" w:rsidP="009E2709">
            <w:pPr>
              <w:jc w:val="both"/>
              <w:rPr>
                <w:sz w:val="24"/>
                <w:szCs w:val="24"/>
              </w:rPr>
            </w:pPr>
            <w:r w:rsidRPr="009E2709">
              <w:rPr>
                <w:sz w:val="24"/>
                <w:szCs w:val="24"/>
              </w:rPr>
              <w:t>Reconocimiento de la diversidad lingüística de México.</w:t>
            </w:r>
          </w:p>
        </w:tc>
        <w:tc>
          <w:tcPr>
            <w:tcW w:w="7228" w:type="dxa"/>
            <w:shd w:val="clear" w:color="auto" w:fill="auto"/>
            <w:vAlign w:val="center"/>
          </w:tcPr>
          <w:p w14:paraId="2AC48CCF" w14:textId="77777777" w:rsidR="00D32A25" w:rsidRPr="009E2709" w:rsidRDefault="00D32A25" w:rsidP="009E2709">
            <w:pPr>
              <w:jc w:val="both"/>
              <w:rPr>
                <w:sz w:val="24"/>
                <w:szCs w:val="24"/>
              </w:rPr>
            </w:pPr>
            <w:r w:rsidRPr="009E2709">
              <w:rPr>
                <w:sz w:val="24"/>
                <w:szCs w:val="24"/>
              </w:rPr>
              <w:t>Identifica qué lenguas se hablan en su familia, localidad y/o región.</w:t>
            </w:r>
          </w:p>
          <w:p w14:paraId="335F3226" w14:textId="77777777" w:rsidR="00D32A25" w:rsidRPr="009E2709" w:rsidRDefault="00D32A25" w:rsidP="009E2709">
            <w:pPr>
              <w:jc w:val="both"/>
              <w:rPr>
                <w:sz w:val="24"/>
                <w:szCs w:val="24"/>
              </w:rPr>
            </w:pPr>
            <w:r w:rsidRPr="009E2709">
              <w:rPr>
                <w:sz w:val="24"/>
                <w:szCs w:val="24"/>
              </w:rPr>
              <w:t>Investiga sobre las lenguas que se hablan en su familia, localidad y/o región por medio de entrevistas y fuentes impresas o electrónicas.</w:t>
            </w:r>
          </w:p>
          <w:p w14:paraId="39C2BB76" w14:textId="269345CE" w:rsidR="00D32A25" w:rsidRPr="009E2709" w:rsidRDefault="00D32A25" w:rsidP="009E2709">
            <w:pPr>
              <w:jc w:val="both"/>
              <w:rPr>
                <w:sz w:val="24"/>
                <w:szCs w:val="24"/>
              </w:rPr>
            </w:pPr>
            <w:r w:rsidRPr="009E2709">
              <w:rPr>
                <w:sz w:val="24"/>
                <w:szCs w:val="24"/>
              </w:rPr>
              <w:t>Reflexiona sobre las diferentes formas de valorar las lenguas en diversos contextos y sobre las posibles razones por las que esto ocurre.</w:t>
            </w:r>
          </w:p>
        </w:tc>
        <w:tc>
          <w:tcPr>
            <w:tcW w:w="5409" w:type="dxa"/>
            <w:shd w:val="clear" w:color="auto" w:fill="auto"/>
            <w:vAlign w:val="center"/>
          </w:tcPr>
          <w:p w14:paraId="29FB1620" w14:textId="77777777" w:rsidR="00D32A25" w:rsidRPr="009E2709" w:rsidRDefault="00D32A25" w:rsidP="009E2709">
            <w:pPr>
              <w:jc w:val="both"/>
              <w:rPr>
                <w:b/>
                <w:bCs/>
                <w:kern w:val="0"/>
                <w:sz w:val="24"/>
                <w:szCs w:val="24"/>
              </w:rPr>
            </w:pPr>
            <w:r w:rsidRPr="009E2709">
              <w:rPr>
                <w:b/>
                <w:bCs/>
                <w:kern w:val="0"/>
                <w:sz w:val="24"/>
                <w:szCs w:val="24"/>
              </w:rPr>
              <w:t>¡Qué lenguaje tan diverso!</w:t>
            </w:r>
          </w:p>
          <w:p w14:paraId="6A63F0E0" w14:textId="49EA4D5D" w:rsidR="00D32A25" w:rsidRPr="009E2709" w:rsidRDefault="00D32A25" w:rsidP="009E2709">
            <w:pPr>
              <w:rPr>
                <w:b/>
                <w:bCs/>
                <w:kern w:val="0"/>
                <w:sz w:val="24"/>
                <w:szCs w:val="24"/>
              </w:rPr>
            </w:pPr>
            <w:r w:rsidRPr="009E2709">
              <w:rPr>
                <w:b/>
                <w:bCs/>
                <w:sz w:val="24"/>
                <w:szCs w:val="24"/>
              </w:rPr>
              <w:t>Escolar. Páginas 50 a la 59</w:t>
            </w:r>
          </w:p>
          <w:p w14:paraId="7E9E7348" w14:textId="428601AD" w:rsidR="00D32A25" w:rsidRPr="009E2709" w:rsidRDefault="00D32A25" w:rsidP="009E2709">
            <w:pPr>
              <w:jc w:val="both"/>
              <w:rPr>
                <w:sz w:val="24"/>
                <w:szCs w:val="24"/>
              </w:rPr>
            </w:pPr>
            <w:r w:rsidRPr="009E2709">
              <w:rPr>
                <w:kern w:val="0"/>
                <w:sz w:val="24"/>
                <w:szCs w:val="24"/>
              </w:rPr>
              <w:t>Organizar, visualizar y compartir caligramas. Identificar la diversidad lingüística y los elementos que la acompañan: la oralidad y la escritura, con la intención de fortalecer las expresiones culturales que se vinculan con la lengua.</w:t>
            </w:r>
          </w:p>
        </w:tc>
        <w:tc>
          <w:tcPr>
            <w:tcW w:w="1423" w:type="dxa"/>
            <w:vAlign w:val="center"/>
          </w:tcPr>
          <w:p w14:paraId="1FB9940F" w14:textId="5CB304C1"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5ACA3A1A" wp14:editId="1B23D70E">
                  <wp:extent cx="351462" cy="360000"/>
                  <wp:effectExtent l="0" t="0" r="0" b="2540"/>
                  <wp:docPr id="1998735372" name="Imagen 199873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8FE053C" wp14:editId="541B9DC5">
                  <wp:extent cx="360292" cy="360000"/>
                  <wp:effectExtent l="0" t="0" r="1905" b="2540"/>
                  <wp:docPr id="876822536" name="Imagen 8768225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22536" name="Imagen 876822536"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28079A4" wp14:editId="55C751B5">
                  <wp:extent cx="487791" cy="360000"/>
                  <wp:effectExtent l="0" t="0" r="7620" b="2540"/>
                  <wp:docPr id="1043429694" name="Imagen 1043429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A967162" wp14:editId="58889444">
                  <wp:extent cx="312515" cy="360000"/>
                  <wp:effectExtent l="0" t="0" r="0" b="2540"/>
                  <wp:docPr id="1660070552" name="Imagen 166007055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70552" name="Imagen 1660070552"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48A2F0A9" w14:textId="77777777" w:rsidTr="009D6172">
        <w:trPr>
          <w:trHeight w:val="626"/>
        </w:trPr>
        <w:tc>
          <w:tcPr>
            <w:tcW w:w="1100" w:type="dxa"/>
            <w:shd w:val="clear" w:color="auto" w:fill="F2F2F2" w:themeFill="background1" w:themeFillShade="F2"/>
            <w:vAlign w:val="center"/>
          </w:tcPr>
          <w:p w14:paraId="601CFA58" w14:textId="6877F9A6" w:rsidR="00D32A25" w:rsidRPr="009E2709" w:rsidRDefault="00D32A25" w:rsidP="009E2709">
            <w:pPr>
              <w:jc w:val="center"/>
              <w:rPr>
                <w:sz w:val="24"/>
                <w:szCs w:val="24"/>
              </w:rPr>
            </w:pPr>
            <w:r w:rsidRPr="009E2709">
              <w:rPr>
                <w:noProof/>
                <w:sz w:val="24"/>
                <w:szCs w:val="24"/>
                <w:lang w:eastAsia="es-MX"/>
              </w:rPr>
              <w:lastRenderedPageBreak/>
              <w:drawing>
                <wp:inline distT="0" distB="0" distL="0" distR="0" wp14:anchorId="5DB13D4E" wp14:editId="7389B7AB">
                  <wp:extent cx="555105" cy="540000"/>
                  <wp:effectExtent l="0" t="0" r="0" b="0"/>
                  <wp:docPr id="207623728" name="Imagen 2076237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3728" name="Imagen 207623728"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52BCF3EF" w14:textId="147D371C" w:rsidR="00D32A25" w:rsidRPr="009E2709" w:rsidRDefault="00D32A25" w:rsidP="009E2709">
            <w:pPr>
              <w:jc w:val="both"/>
              <w:rPr>
                <w:sz w:val="24"/>
                <w:szCs w:val="24"/>
              </w:rPr>
            </w:pPr>
            <w:r w:rsidRPr="009E2709">
              <w:rPr>
                <w:sz w:val="24"/>
                <w:szCs w:val="24"/>
              </w:rPr>
              <w:t>Pensamiento lúdico, estratégico y creativo.</w:t>
            </w:r>
          </w:p>
        </w:tc>
        <w:tc>
          <w:tcPr>
            <w:tcW w:w="7228" w:type="dxa"/>
            <w:shd w:val="clear" w:color="auto" w:fill="F2F2F2" w:themeFill="background1" w:themeFillShade="F2"/>
            <w:vAlign w:val="center"/>
          </w:tcPr>
          <w:p w14:paraId="35E6FC3B" w14:textId="22B7EFEF" w:rsidR="00D32A25" w:rsidRPr="009E2709" w:rsidRDefault="00D32A25" w:rsidP="009E2709">
            <w:pPr>
              <w:jc w:val="both"/>
              <w:rPr>
                <w:sz w:val="24"/>
                <w:szCs w:val="24"/>
              </w:rPr>
            </w:pPr>
            <w:r w:rsidRPr="009E2709">
              <w:rPr>
                <w:sz w:val="24"/>
                <w:szCs w:val="24"/>
              </w:rPr>
              <w:t>Emplea el pensamiento estratégico y divergente ante situaciones de juego o cotidianas, para valorar la actuación, individual y colectiva, y adaptarla de acuerdo con el contexto.</w:t>
            </w:r>
          </w:p>
        </w:tc>
        <w:tc>
          <w:tcPr>
            <w:tcW w:w="5409" w:type="dxa"/>
            <w:shd w:val="clear" w:color="auto" w:fill="F2F2F2" w:themeFill="background1" w:themeFillShade="F2"/>
            <w:vAlign w:val="center"/>
          </w:tcPr>
          <w:p w14:paraId="69273C1F" w14:textId="77777777" w:rsidR="00D32A25" w:rsidRPr="009E2709" w:rsidRDefault="00D32A25" w:rsidP="009E2709">
            <w:pPr>
              <w:jc w:val="both"/>
              <w:rPr>
                <w:b/>
                <w:bCs/>
                <w:kern w:val="0"/>
                <w:sz w:val="24"/>
                <w:szCs w:val="24"/>
              </w:rPr>
            </w:pPr>
            <w:r w:rsidRPr="009E2709">
              <w:rPr>
                <w:b/>
                <w:bCs/>
                <w:kern w:val="0"/>
                <w:sz w:val="24"/>
                <w:szCs w:val="24"/>
              </w:rPr>
              <w:t xml:space="preserve">¡Juguemos entre </w:t>
            </w:r>
            <w:proofErr w:type="spellStart"/>
            <w:r w:rsidRPr="009E2709">
              <w:rPr>
                <w:b/>
                <w:bCs/>
                <w:kern w:val="0"/>
                <w:sz w:val="24"/>
                <w:szCs w:val="24"/>
              </w:rPr>
              <w:t>todxs</w:t>
            </w:r>
            <w:proofErr w:type="spellEnd"/>
            <w:r w:rsidRPr="009E2709">
              <w:rPr>
                <w:b/>
                <w:bCs/>
                <w:kern w:val="0"/>
                <w:sz w:val="24"/>
                <w:szCs w:val="24"/>
              </w:rPr>
              <w:t>!</w:t>
            </w:r>
          </w:p>
          <w:p w14:paraId="02154F3E" w14:textId="61631002" w:rsidR="00D32A25" w:rsidRPr="009E2709" w:rsidRDefault="00D32A25" w:rsidP="009E2709">
            <w:pPr>
              <w:rPr>
                <w:b/>
                <w:bCs/>
                <w:kern w:val="0"/>
                <w:sz w:val="24"/>
                <w:szCs w:val="24"/>
              </w:rPr>
            </w:pPr>
            <w:r w:rsidRPr="009E2709">
              <w:rPr>
                <w:b/>
                <w:bCs/>
                <w:sz w:val="24"/>
                <w:szCs w:val="24"/>
              </w:rPr>
              <w:t>Comunitario. Páginas 302 a la 311</w:t>
            </w:r>
          </w:p>
          <w:p w14:paraId="79672631" w14:textId="37DE6075" w:rsidR="00D32A25" w:rsidRPr="009E2709" w:rsidRDefault="00D32A25" w:rsidP="009E2709">
            <w:pPr>
              <w:jc w:val="both"/>
              <w:rPr>
                <w:sz w:val="24"/>
                <w:szCs w:val="24"/>
              </w:rPr>
            </w:pPr>
            <w:r w:rsidRPr="009E2709">
              <w:rPr>
                <w:kern w:val="0"/>
                <w:sz w:val="24"/>
                <w:szCs w:val="24"/>
              </w:rPr>
              <w:t>Organizar un juego representativo del lugar donde viven. En él, participarán los integrantes de la comunidad y analizar las situaciones de conflicto que puedan presentarse. También contribuir a la resolución de diferencias mediante el diálogo, la tolerancia y la comunicación.</w:t>
            </w:r>
          </w:p>
        </w:tc>
        <w:tc>
          <w:tcPr>
            <w:tcW w:w="1423" w:type="dxa"/>
            <w:shd w:val="clear" w:color="auto" w:fill="F2F2F2" w:themeFill="background1" w:themeFillShade="F2"/>
            <w:vAlign w:val="center"/>
          </w:tcPr>
          <w:p w14:paraId="05311FF0" w14:textId="0AACE27A"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257919C5" wp14:editId="31DE5DEE">
                  <wp:extent cx="351462" cy="360000"/>
                  <wp:effectExtent l="0" t="0" r="0" b="2540"/>
                  <wp:docPr id="35522213" name="Imagen 3552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AC63240" wp14:editId="6082A354">
                  <wp:extent cx="357231" cy="360000"/>
                  <wp:effectExtent l="0" t="0" r="5080" b="2540"/>
                  <wp:docPr id="2098665710" name="Imagen 20986657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65710" name="Imagen 209866571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EC0C4CE" wp14:editId="144ACCE9">
                  <wp:extent cx="362905" cy="360000"/>
                  <wp:effectExtent l="0" t="0" r="0" b="2540"/>
                  <wp:docPr id="1225874719" name="Imagen 12258747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74719" name="Imagen 1225874719"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776F656C" w14:textId="77777777" w:rsidTr="009B03E0">
        <w:trPr>
          <w:trHeight w:val="626"/>
        </w:trPr>
        <w:tc>
          <w:tcPr>
            <w:tcW w:w="1100" w:type="dxa"/>
            <w:vMerge w:val="restart"/>
            <w:shd w:val="clear" w:color="auto" w:fill="auto"/>
            <w:vAlign w:val="center"/>
          </w:tcPr>
          <w:p w14:paraId="5166642D" w14:textId="3B1ABCC5" w:rsidR="00D32A25" w:rsidRPr="009E2709" w:rsidRDefault="00D32A25" w:rsidP="009E2709">
            <w:pPr>
              <w:jc w:val="center"/>
              <w:rPr>
                <w:sz w:val="24"/>
                <w:szCs w:val="24"/>
              </w:rPr>
            </w:pPr>
            <w:r w:rsidRPr="009E2709">
              <w:rPr>
                <w:noProof/>
                <w:sz w:val="24"/>
                <w:szCs w:val="24"/>
                <w:lang w:eastAsia="es-MX"/>
              </w:rPr>
              <w:drawing>
                <wp:inline distT="0" distB="0" distL="0" distR="0" wp14:anchorId="0BC899A7" wp14:editId="29BB451B">
                  <wp:extent cx="555319" cy="540000"/>
                  <wp:effectExtent l="0" t="0" r="0" b="0"/>
                  <wp:docPr id="2129803790" name="Imagen 21298037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70229" name="Imagen 85567022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601DE704" w14:textId="7D4418DA" w:rsidR="00D32A25" w:rsidRPr="009E2709" w:rsidRDefault="00D32A25" w:rsidP="009E2709">
            <w:pPr>
              <w:jc w:val="both"/>
              <w:rPr>
                <w:sz w:val="24"/>
                <w:szCs w:val="24"/>
              </w:rPr>
            </w:pPr>
            <w:r w:rsidRPr="009E2709">
              <w:rPr>
                <w:color w:val="0D0D0D" w:themeColor="text1" w:themeTint="F2"/>
                <w:sz w:val="24"/>
                <w:szCs w:val="24"/>
              </w:rPr>
              <w:t>Relaciones de proporcionalidad</w:t>
            </w:r>
          </w:p>
        </w:tc>
        <w:tc>
          <w:tcPr>
            <w:tcW w:w="7228" w:type="dxa"/>
            <w:shd w:val="clear" w:color="auto" w:fill="auto"/>
            <w:vAlign w:val="center"/>
          </w:tcPr>
          <w:p w14:paraId="76346808" w14:textId="387A529D" w:rsidR="00D32A25" w:rsidRPr="009E2709" w:rsidRDefault="00D32A25" w:rsidP="009E2709">
            <w:pPr>
              <w:jc w:val="both"/>
              <w:rPr>
                <w:sz w:val="24"/>
                <w:szCs w:val="24"/>
              </w:rPr>
            </w:pPr>
            <w:r w:rsidRPr="009E2709">
              <w:rPr>
                <w:color w:val="0D0D0D" w:themeColor="text1" w:themeTint="F2"/>
                <w:sz w:val="24"/>
                <w:szCs w:val="24"/>
              </w:rPr>
              <w:t>Resuelve situaciones problemáticas vinculadas a diferentes contextos que implican comparar razones expresadas con dos números naturales y con una fracción.</w:t>
            </w:r>
          </w:p>
        </w:tc>
        <w:tc>
          <w:tcPr>
            <w:tcW w:w="5409" w:type="dxa"/>
            <w:vMerge w:val="restart"/>
            <w:shd w:val="clear" w:color="auto" w:fill="auto"/>
            <w:vAlign w:val="center"/>
          </w:tcPr>
          <w:p w14:paraId="5387E41B" w14:textId="18FA9C8C" w:rsidR="00D32A25" w:rsidRPr="009E2709" w:rsidRDefault="00D21390" w:rsidP="009E2709">
            <w:pPr>
              <w:jc w:val="both"/>
              <w:rPr>
                <w:sz w:val="24"/>
                <w:szCs w:val="24"/>
              </w:rPr>
            </w:pPr>
            <w:r w:rsidRPr="00D21390">
              <w:rPr>
                <w:b/>
                <w:bCs/>
                <w:sz w:val="24"/>
                <w:szCs w:val="24"/>
              </w:rPr>
              <w:t>Secuencia didáctica</w:t>
            </w:r>
          </w:p>
        </w:tc>
        <w:tc>
          <w:tcPr>
            <w:tcW w:w="1423" w:type="dxa"/>
            <w:vMerge w:val="restart"/>
            <w:vAlign w:val="center"/>
          </w:tcPr>
          <w:p w14:paraId="1F46BA8D" w14:textId="31F5CEE5" w:rsidR="00D32A25" w:rsidRPr="009E2709" w:rsidRDefault="00D32A25" w:rsidP="009B03E0">
            <w:pPr>
              <w:jc w:val="center"/>
              <w:rPr>
                <w:b/>
                <w:bCs/>
                <w:kern w:val="0"/>
                <w:sz w:val="24"/>
                <w:szCs w:val="24"/>
              </w:rPr>
            </w:pPr>
            <w:r w:rsidRPr="009E2709">
              <w:rPr>
                <w:noProof/>
                <w:sz w:val="24"/>
                <w:szCs w:val="24"/>
                <w:lang w:eastAsia="es-MX"/>
              </w:rPr>
              <w:drawing>
                <wp:inline distT="0" distB="0" distL="0" distR="0" wp14:anchorId="3E0EE874" wp14:editId="5CF88BFF">
                  <wp:extent cx="357231" cy="360000"/>
                  <wp:effectExtent l="0" t="0" r="5080" b="2540"/>
                  <wp:docPr id="1287733466" name="Imagen 12877334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65710" name="Imagen 209866571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32A25" w:rsidRPr="009E2709" w14:paraId="4463EA4E" w14:textId="77777777" w:rsidTr="009B03E0">
        <w:trPr>
          <w:trHeight w:val="626"/>
        </w:trPr>
        <w:tc>
          <w:tcPr>
            <w:tcW w:w="1100" w:type="dxa"/>
            <w:vMerge/>
            <w:shd w:val="clear" w:color="auto" w:fill="auto"/>
            <w:vAlign w:val="center"/>
          </w:tcPr>
          <w:p w14:paraId="32649478" w14:textId="77777777" w:rsidR="00D32A25" w:rsidRPr="009E2709" w:rsidRDefault="00D32A25" w:rsidP="009E2709">
            <w:pPr>
              <w:jc w:val="center"/>
              <w:rPr>
                <w:sz w:val="24"/>
                <w:szCs w:val="24"/>
              </w:rPr>
            </w:pPr>
          </w:p>
        </w:tc>
        <w:tc>
          <w:tcPr>
            <w:tcW w:w="3005" w:type="dxa"/>
            <w:shd w:val="clear" w:color="auto" w:fill="auto"/>
            <w:vAlign w:val="center"/>
          </w:tcPr>
          <w:p w14:paraId="57A09E4D" w14:textId="47C02EC5" w:rsidR="00D32A25" w:rsidRPr="009E2709" w:rsidRDefault="00D32A25" w:rsidP="009E2709">
            <w:pPr>
              <w:jc w:val="both"/>
              <w:rPr>
                <w:sz w:val="24"/>
                <w:szCs w:val="24"/>
              </w:rPr>
            </w:pPr>
            <w:r w:rsidRPr="009E2709">
              <w:rPr>
                <w:color w:val="0D0D0D" w:themeColor="text1" w:themeTint="F2"/>
                <w:sz w:val="24"/>
                <w:szCs w:val="24"/>
              </w:rPr>
              <w:t>Perímetro, área y noción de volumen</w:t>
            </w:r>
          </w:p>
        </w:tc>
        <w:tc>
          <w:tcPr>
            <w:tcW w:w="7228" w:type="dxa"/>
            <w:shd w:val="clear" w:color="auto" w:fill="auto"/>
          </w:tcPr>
          <w:p w14:paraId="47E5E097" w14:textId="32CF1E53" w:rsidR="00D32A25" w:rsidRPr="009E2709" w:rsidRDefault="00D32A25" w:rsidP="009E2709">
            <w:pPr>
              <w:jc w:val="both"/>
              <w:rPr>
                <w:sz w:val="24"/>
                <w:szCs w:val="24"/>
              </w:rPr>
            </w:pPr>
            <w:r w:rsidRPr="009E2709">
              <w:rPr>
                <w:color w:val="0D0D0D" w:themeColor="text1" w:themeTint="F2"/>
                <w:sz w:val="24"/>
                <w:szCs w:val="24"/>
              </w:rPr>
              <w:t>Resuelve situaciones problemáticas que implican calcular el perímetro y área de figuras compuestas por triángulos y cuadriláteros; utiliza unidades convencionales (m, cm, m² y cm²) para expresar sus resultados.</w:t>
            </w:r>
          </w:p>
        </w:tc>
        <w:tc>
          <w:tcPr>
            <w:tcW w:w="5409" w:type="dxa"/>
            <w:vMerge/>
            <w:shd w:val="clear" w:color="auto" w:fill="auto"/>
            <w:vAlign w:val="center"/>
          </w:tcPr>
          <w:p w14:paraId="58E5DAEB" w14:textId="77777777" w:rsidR="00D32A25" w:rsidRPr="009E2709" w:rsidRDefault="00D32A25" w:rsidP="009E2709">
            <w:pPr>
              <w:jc w:val="both"/>
              <w:rPr>
                <w:sz w:val="24"/>
                <w:szCs w:val="24"/>
              </w:rPr>
            </w:pPr>
          </w:p>
        </w:tc>
        <w:tc>
          <w:tcPr>
            <w:tcW w:w="1423" w:type="dxa"/>
            <w:vMerge/>
            <w:vAlign w:val="center"/>
          </w:tcPr>
          <w:p w14:paraId="050C4FF4" w14:textId="77777777" w:rsidR="00D32A25" w:rsidRPr="009E2709" w:rsidRDefault="00D32A25" w:rsidP="009B03E0">
            <w:pPr>
              <w:jc w:val="center"/>
              <w:rPr>
                <w:b/>
                <w:bCs/>
                <w:kern w:val="0"/>
                <w:sz w:val="24"/>
                <w:szCs w:val="24"/>
              </w:rPr>
            </w:pPr>
          </w:p>
        </w:tc>
      </w:tr>
      <w:tr w:rsidR="00D32A25" w:rsidRPr="009E2709" w14:paraId="4CAED36F" w14:textId="77777777" w:rsidTr="009B03E0">
        <w:trPr>
          <w:trHeight w:val="626"/>
        </w:trPr>
        <w:tc>
          <w:tcPr>
            <w:tcW w:w="1100" w:type="dxa"/>
            <w:vMerge/>
            <w:shd w:val="clear" w:color="auto" w:fill="auto"/>
            <w:vAlign w:val="center"/>
          </w:tcPr>
          <w:p w14:paraId="26182FC4" w14:textId="77777777" w:rsidR="00D32A25" w:rsidRPr="009E2709" w:rsidRDefault="00D32A25" w:rsidP="009E2709">
            <w:pPr>
              <w:jc w:val="center"/>
              <w:rPr>
                <w:sz w:val="24"/>
                <w:szCs w:val="24"/>
              </w:rPr>
            </w:pPr>
          </w:p>
        </w:tc>
        <w:tc>
          <w:tcPr>
            <w:tcW w:w="3005" w:type="dxa"/>
            <w:shd w:val="clear" w:color="auto" w:fill="auto"/>
            <w:vAlign w:val="center"/>
          </w:tcPr>
          <w:p w14:paraId="08ED3305" w14:textId="4ECB1910" w:rsidR="00D32A25" w:rsidRPr="009E2709" w:rsidRDefault="00D32A25" w:rsidP="009E2709">
            <w:pPr>
              <w:jc w:val="both"/>
              <w:rPr>
                <w:sz w:val="24"/>
                <w:szCs w:val="24"/>
              </w:rPr>
            </w:pPr>
            <w:r w:rsidRPr="009E2709">
              <w:rPr>
                <w:color w:val="0D0D0D" w:themeColor="text1" w:themeTint="F2"/>
                <w:sz w:val="24"/>
                <w:szCs w:val="24"/>
              </w:rPr>
              <w:t>Figuras geométricas y sus características</w:t>
            </w:r>
          </w:p>
        </w:tc>
        <w:tc>
          <w:tcPr>
            <w:tcW w:w="7228" w:type="dxa"/>
            <w:shd w:val="clear" w:color="auto" w:fill="auto"/>
            <w:vAlign w:val="center"/>
          </w:tcPr>
          <w:p w14:paraId="0ECAFEDE" w14:textId="608D5C84" w:rsidR="00D32A25" w:rsidRPr="009E2709" w:rsidRDefault="00D32A25" w:rsidP="009E2709">
            <w:pPr>
              <w:jc w:val="both"/>
              <w:rPr>
                <w:sz w:val="24"/>
                <w:szCs w:val="24"/>
              </w:rPr>
            </w:pPr>
            <w:r w:rsidRPr="009E2709">
              <w:rPr>
                <w:color w:val="0D0D0D" w:themeColor="text1" w:themeTint="F2"/>
                <w:sz w:val="24"/>
                <w:szCs w:val="24"/>
              </w:rPr>
              <w:t>Utiliza instrumentos geométricos para trazar polígonos regulares.</w:t>
            </w:r>
          </w:p>
        </w:tc>
        <w:tc>
          <w:tcPr>
            <w:tcW w:w="5409" w:type="dxa"/>
            <w:vMerge/>
            <w:shd w:val="clear" w:color="auto" w:fill="auto"/>
            <w:vAlign w:val="center"/>
          </w:tcPr>
          <w:p w14:paraId="1CA03908" w14:textId="77777777" w:rsidR="00D32A25" w:rsidRPr="009E2709" w:rsidRDefault="00D32A25" w:rsidP="009E2709">
            <w:pPr>
              <w:jc w:val="both"/>
              <w:rPr>
                <w:sz w:val="24"/>
                <w:szCs w:val="24"/>
              </w:rPr>
            </w:pPr>
          </w:p>
        </w:tc>
        <w:tc>
          <w:tcPr>
            <w:tcW w:w="1423" w:type="dxa"/>
            <w:vMerge/>
            <w:vAlign w:val="center"/>
          </w:tcPr>
          <w:p w14:paraId="49B8AC17" w14:textId="77777777" w:rsidR="00D32A25" w:rsidRPr="009E2709" w:rsidRDefault="00D32A25" w:rsidP="009B03E0">
            <w:pPr>
              <w:jc w:val="center"/>
              <w:rPr>
                <w:b/>
                <w:bCs/>
                <w:kern w:val="0"/>
                <w:sz w:val="24"/>
                <w:szCs w:val="24"/>
              </w:rPr>
            </w:pPr>
          </w:p>
        </w:tc>
      </w:tr>
    </w:tbl>
    <w:p w14:paraId="335FB9E1" w14:textId="77777777" w:rsidR="00CC788B" w:rsidRPr="009E2709" w:rsidRDefault="00CC788B" w:rsidP="009E2709">
      <w:pPr>
        <w:rPr>
          <w:sz w:val="24"/>
          <w:szCs w:val="24"/>
        </w:rPr>
      </w:pPr>
    </w:p>
    <w:p w14:paraId="1304DEE8" w14:textId="77777777" w:rsidR="00D32A25" w:rsidRPr="009E2709" w:rsidRDefault="00D32A25" w:rsidP="009E2709">
      <w:pPr>
        <w:rPr>
          <w:sz w:val="24"/>
          <w:szCs w:val="24"/>
        </w:rPr>
      </w:pPr>
    </w:p>
    <w:p w14:paraId="33C11F7F" w14:textId="77777777" w:rsidR="00D32A25" w:rsidRPr="009E2709" w:rsidRDefault="00D32A25" w:rsidP="009E2709">
      <w:pPr>
        <w:rPr>
          <w:sz w:val="24"/>
          <w:szCs w:val="24"/>
        </w:rPr>
      </w:pPr>
    </w:p>
    <w:p w14:paraId="0915F7F8" w14:textId="77777777" w:rsidR="00D32A25" w:rsidRPr="009E2709" w:rsidRDefault="00D32A25" w:rsidP="009E2709">
      <w:pPr>
        <w:rPr>
          <w:sz w:val="24"/>
          <w:szCs w:val="24"/>
        </w:rPr>
      </w:pPr>
    </w:p>
    <w:p w14:paraId="06F83B95" w14:textId="77777777" w:rsidR="00D32A25" w:rsidRPr="009E2709" w:rsidRDefault="00D32A25" w:rsidP="009E2709">
      <w:pPr>
        <w:rPr>
          <w:sz w:val="24"/>
          <w:szCs w:val="24"/>
        </w:rPr>
      </w:pPr>
    </w:p>
    <w:p w14:paraId="6DC6EE2C" w14:textId="77777777" w:rsidR="00D32A25" w:rsidRPr="009E2709" w:rsidRDefault="00D32A25" w:rsidP="009E2709">
      <w:pPr>
        <w:rPr>
          <w:sz w:val="24"/>
          <w:szCs w:val="24"/>
        </w:rPr>
      </w:pPr>
    </w:p>
    <w:p w14:paraId="7A0DE02A" w14:textId="77777777" w:rsidR="00D32A25" w:rsidRPr="009E2709" w:rsidRDefault="00D32A25" w:rsidP="009E2709">
      <w:pPr>
        <w:rPr>
          <w:sz w:val="24"/>
          <w:szCs w:val="24"/>
        </w:rPr>
      </w:pPr>
    </w:p>
    <w:p w14:paraId="015C817C" w14:textId="77777777" w:rsidR="00D32A25" w:rsidRPr="009E2709" w:rsidRDefault="00D32A25" w:rsidP="009E2709">
      <w:pPr>
        <w:rPr>
          <w:sz w:val="24"/>
          <w:szCs w:val="24"/>
        </w:rPr>
      </w:pPr>
    </w:p>
    <w:p w14:paraId="33BF1D5D" w14:textId="77777777" w:rsidR="00D32A25" w:rsidRPr="009E2709" w:rsidRDefault="00D32A25" w:rsidP="009E2709">
      <w:pPr>
        <w:rPr>
          <w:sz w:val="24"/>
          <w:szCs w:val="24"/>
        </w:rPr>
      </w:pPr>
    </w:p>
    <w:p w14:paraId="48FBE381" w14:textId="77777777" w:rsidR="00D32A25" w:rsidRPr="009E2709" w:rsidRDefault="00D32A25" w:rsidP="009E2709">
      <w:pPr>
        <w:rPr>
          <w:sz w:val="24"/>
          <w:szCs w:val="24"/>
        </w:rPr>
      </w:pPr>
    </w:p>
    <w:p w14:paraId="6030A33B" w14:textId="77777777" w:rsidR="00D32A25" w:rsidRPr="009E2709" w:rsidRDefault="00D32A25" w:rsidP="009E2709">
      <w:pPr>
        <w:rPr>
          <w:sz w:val="24"/>
          <w:szCs w:val="24"/>
        </w:rPr>
      </w:pPr>
    </w:p>
    <w:p w14:paraId="37DC560D" w14:textId="77777777" w:rsidR="00D32A25" w:rsidRPr="009E2709" w:rsidRDefault="00D32A25" w:rsidP="009E2709">
      <w:pPr>
        <w:rPr>
          <w:sz w:val="24"/>
          <w:szCs w:val="24"/>
        </w:rPr>
      </w:pPr>
    </w:p>
    <w:p w14:paraId="51F7B71D" w14:textId="77777777" w:rsidR="00D32A25" w:rsidRPr="009E2709" w:rsidRDefault="00D32A25" w:rsidP="009E2709">
      <w:pPr>
        <w:rPr>
          <w:sz w:val="24"/>
          <w:szCs w:val="24"/>
        </w:rPr>
      </w:pPr>
    </w:p>
    <w:p w14:paraId="479348B0" w14:textId="77777777" w:rsidR="00D32A25" w:rsidRPr="009E2709" w:rsidRDefault="00D32A25" w:rsidP="009E2709">
      <w:pPr>
        <w:rPr>
          <w:sz w:val="24"/>
          <w:szCs w:val="24"/>
        </w:rPr>
      </w:pPr>
    </w:p>
    <w:p w14:paraId="73D0E843" w14:textId="77777777" w:rsidR="00D32A25" w:rsidRPr="009E2709" w:rsidRDefault="00D32A25" w:rsidP="009E2709">
      <w:pPr>
        <w:rPr>
          <w:sz w:val="24"/>
          <w:szCs w:val="24"/>
        </w:rPr>
      </w:pPr>
    </w:p>
    <w:p w14:paraId="1D42532A" w14:textId="77777777" w:rsidR="00D32A25" w:rsidRPr="009E2709" w:rsidRDefault="00D32A25" w:rsidP="009E2709">
      <w:pPr>
        <w:rPr>
          <w:sz w:val="24"/>
          <w:szCs w:val="24"/>
        </w:rPr>
      </w:pPr>
    </w:p>
    <w:p w14:paraId="554E2F26" w14:textId="77777777" w:rsidR="00CC788B" w:rsidRPr="009E2709" w:rsidRDefault="00CC788B" w:rsidP="009E2709">
      <w:pPr>
        <w:rPr>
          <w:sz w:val="24"/>
          <w:szCs w:val="24"/>
        </w:rPr>
      </w:pPr>
    </w:p>
    <w:p w14:paraId="72C9541F" w14:textId="0D0EFC29" w:rsidR="00CC788B" w:rsidRPr="009B03E0" w:rsidRDefault="00CC788B" w:rsidP="009E2709">
      <w:pPr>
        <w:tabs>
          <w:tab w:val="left" w:pos="16727"/>
        </w:tabs>
        <w:rPr>
          <w:b/>
          <w:bCs/>
        </w:rPr>
      </w:pPr>
      <w:r w:rsidRPr="009B03E0">
        <w:rPr>
          <w:b/>
          <w:bCs/>
          <w:highlight w:val="yellow"/>
        </w:rPr>
        <w:lastRenderedPageBreak/>
        <w:t>MARZO</w:t>
      </w:r>
      <w:r w:rsidRPr="009B03E0">
        <w:rPr>
          <w:b/>
          <w:bCs/>
        </w:rPr>
        <w:t>. Dosificación para el programa analítico</w:t>
      </w:r>
    </w:p>
    <w:p w14:paraId="30AD0DAB" w14:textId="77777777" w:rsidR="00CC788B" w:rsidRPr="009E2709" w:rsidRDefault="00CC788B"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CC788B" w:rsidRPr="009E2709" w14:paraId="24C5EBF9" w14:textId="77777777" w:rsidTr="009B03E0">
        <w:tc>
          <w:tcPr>
            <w:tcW w:w="1100" w:type="dxa"/>
            <w:shd w:val="clear" w:color="auto" w:fill="A5C9EB" w:themeFill="text2" w:themeFillTint="40"/>
            <w:vAlign w:val="center"/>
          </w:tcPr>
          <w:p w14:paraId="79F21BE1" w14:textId="77777777" w:rsidR="00CC788B" w:rsidRPr="009E2709" w:rsidRDefault="00CC788B"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582480DF" w14:textId="77777777" w:rsidR="00CC788B" w:rsidRPr="009E2709" w:rsidRDefault="00CC788B"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0B70C7DA" w14:textId="77777777" w:rsidR="00CC788B" w:rsidRPr="009E2709" w:rsidRDefault="00CC788B"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00AFABB3" w14:textId="77777777" w:rsidR="00CC788B" w:rsidRPr="009E2709" w:rsidRDefault="00CC788B"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6E5A99A9" w14:textId="77777777" w:rsidR="00CC788B" w:rsidRPr="009E2709" w:rsidRDefault="00CC788B" w:rsidP="009B03E0">
            <w:pPr>
              <w:jc w:val="center"/>
              <w:rPr>
                <w:b/>
                <w:bCs/>
                <w:sz w:val="24"/>
                <w:szCs w:val="24"/>
              </w:rPr>
            </w:pPr>
            <w:r w:rsidRPr="009E2709">
              <w:rPr>
                <w:b/>
                <w:bCs/>
                <w:sz w:val="24"/>
                <w:szCs w:val="24"/>
              </w:rPr>
              <w:t>EJES</w:t>
            </w:r>
          </w:p>
        </w:tc>
      </w:tr>
      <w:tr w:rsidR="00AC71A1" w:rsidRPr="009E2709" w14:paraId="03CFD57A" w14:textId="77777777" w:rsidTr="009B03E0">
        <w:trPr>
          <w:trHeight w:val="626"/>
        </w:trPr>
        <w:tc>
          <w:tcPr>
            <w:tcW w:w="1100" w:type="dxa"/>
            <w:shd w:val="clear" w:color="auto" w:fill="auto"/>
            <w:vAlign w:val="center"/>
          </w:tcPr>
          <w:p w14:paraId="57FA6CF9" w14:textId="2086A105" w:rsidR="00AC71A1" w:rsidRPr="009E2709" w:rsidRDefault="00AC71A1" w:rsidP="009E2709">
            <w:pPr>
              <w:jc w:val="center"/>
              <w:rPr>
                <w:sz w:val="24"/>
                <w:szCs w:val="24"/>
              </w:rPr>
            </w:pPr>
            <w:r w:rsidRPr="009E2709">
              <w:rPr>
                <w:noProof/>
                <w:sz w:val="24"/>
                <w:szCs w:val="24"/>
                <w:lang w:eastAsia="es-MX"/>
              </w:rPr>
              <w:drawing>
                <wp:inline distT="0" distB="0" distL="0" distR="0" wp14:anchorId="67DBF1B7" wp14:editId="7BD4DC75">
                  <wp:extent cx="550436" cy="540000"/>
                  <wp:effectExtent l="0" t="0" r="2540" b="0"/>
                  <wp:docPr id="1808634294" name="Imagen 180863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3D336B2B" w14:textId="417364DF" w:rsidR="00AC71A1" w:rsidRPr="009E2709" w:rsidRDefault="00776448" w:rsidP="009E2709">
            <w:pPr>
              <w:jc w:val="both"/>
              <w:rPr>
                <w:sz w:val="24"/>
                <w:szCs w:val="24"/>
              </w:rPr>
            </w:pPr>
            <w:r w:rsidRPr="009E2709">
              <w:rPr>
                <w:sz w:val="24"/>
                <w:szCs w:val="24"/>
              </w:rPr>
              <w:t>Comprensión y producción de textos argumentativos.</w:t>
            </w:r>
          </w:p>
        </w:tc>
        <w:tc>
          <w:tcPr>
            <w:tcW w:w="7228" w:type="dxa"/>
            <w:shd w:val="clear" w:color="auto" w:fill="auto"/>
            <w:vAlign w:val="center"/>
          </w:tcPr>
          <w:p w14:paraId="026D25F1" w14:textId="77777777" w:rsidR="00AC71A1" w:rsidRPr="009E2709" w:rsidRDefault="00776448" w:rsidP="009E2709">
            <w:pPr>
              <w:jc w:val="both"/>
              <w:rPr>
                <w:sz w:val="24"/>
                <w:szCs w:val="24"/>
              </w:rPr>
            </w:pPr>
            <w:r w:rsidRPr="009E2709">
              <w:rPr>
                <w:sz w:val="24"/>
                <w:szCs w:val="24"/>
              </w:rPr>
              <w:t>Lee textos sobre temas polémicos, e identifica los argumentos que sustentan cada postura.</w:t>
            </w:r>
          </w:p>
          <w:p w14:paraId="08B184FC" w14:textId="77777777" w:rsidR="00776448" w:rsidRPr="009E2709" w:rsidRDefault="00776448" w:rsidP="009E2709">
            <w:pPr>
              <w:jc w:val="both"/>
              <w:rPr>
                <w:sz w:val="24"/>
                <w:szCs w:val="24"/>
              </w:rPr>
            </w:pPr>
            <w:r w:rsidRPr="009E2709">
              <w:rPr>
                <w:sz w:val="24"/>
                <w:szCs w:val="24"/>
              </w:rPr>
              <w:t>Registra los principales argumentos y las conclusiones de las autoras y los autores de los textos leídos.</w:t>
            </w:r>
          </w:p>
          <w:p w14:paraId="49F36D21" w14:textId="77777777" w:rsidR="00776448" w:rsidRPr="009E2709" w:rsidRDefault="00776448" w:rsidP="009E2709">
            <w:pPr>
              <w:jc w:val="both"/>
              <w:rPr>
                <w:sz w:val="24"/>
                <w:szCs w:val="24"/>
              </w:rPr>
            </w:pPr>
            <w:r w:rsidRPr="009E2709">
              <w:rPr>
                <w:sz w:val="24"/>
                <w:szCs w:val="24"/>
              </w:rPr>
              <w:t>Reflexiona sobre la relación entre los argumentos principales y las conclusiones.</w:t>
            </w:r>
          </w:p>
          <w:p w14:paraId="78A31ADF" w14:textId="45749BDA" w:rsidR="00776448" w:rsidRPr="009E2709" w:rsidRDefault="00776448" w:rsidP="009E2709">
            <w:pPr>
              <w:jc w:val="both"/>
              <w:rPr>
                <w:sz w:val="24"/>
                <w:szCs w:val="24"/>
              </w:rPr>
            </w:pPr>
            <w:r w:rsidRPr="009E2709">
              <w:rPr>
                <w:sz w:val="24"/>
                <w:szCs w:val="24"/>
              </w:rPr>
              <w:t xml:space="preserve">Escribe un texto, a partir de las ideas que registró, en el que expresa sus propias opiniones sobre los temas tratados, y en el que emplea nexos que anteceden los argumentos, como </w:t>
            </w:r>
            <w:r w:rsidRPr="009E2709">
              <w:rPr>
                <w:i/>
                <w:sz w:val="24"/>
                <w:szCs w:val="24"/>
              </w:rPr>
              <w:t>porque, ya que, si bien, en consecuencia.</w:t>
            </w:r>
          </w:p>
        </w:tc>
        <w:tc>
          <w:tcPr>
            <w:tcW w:w="5409" w:type="dxa"/>
            <w:shd w:val="clear" w:color="auto" w:fill="auto"/>
            <w:vAlign w:val="center"/>
          </w:tcPr>
          <w:p w14:paraId="10A86FDA" w14:textId="77777777" w:rsidR="003764AE" w:rsidRPr="009E2709" w:rsidRDefault="003764AE" w:rsidP="009E2709">
            <w:pPr>
              <w:jc w:val="both"/>
              <w:rPr>
                <w:b/>
                <w:bCs/>
                <w:kern w:val="0"/>
                <w:sz w:val="24"/>
                <w:szCs w:val="24"/>
              </w:rPr>
            </w:pPr>
            <w:r w:rsidRPr="009E2709">
              <w:rPr>
                <w:b/>
                <w:bCs/>
                <w:kern w:val="0"/>
                <w:sz w:val="24"/>
                <w:szCs w:val="24"/>
              </w:rPr>
              <w:t>¿Por qué ellos sí y nosotras no?</w:t>
            </w:r>
          </w:p>
          <w:p w14:paraId="1CBE0574" w14:textId="262C13F3" w:rsidR="003764AE" w:rsidRPr="009E2709" w:rsidRDefault="003764AE" w:rsidP="009E2709">
            <w:pPr>
              <w:rPr>
                <w:b/>
                <w:bCs/>
                <w:kern w:val="0"/>
                <w:sz w:val="24"/>
                <w:szCs w:val="24"/>
              </w:rPr>
            </w:pPr>
            <w:r w:rsidRPr="009E2709">
              <w:rPr>
                <w:b/>
                <w:bCs/>
                <w:sz w:val="24"/>
                <w:szCs w:val="24"/>
              </w:rPr>
              <w:t>Aula. Páginas 88 a la 97</w:t>
            </w:r>
          </w:p>
          <w:p w14:paraId="244ADD71" w14:textId="031D2887" w:rsidR="00AC71A1" w:rsidRPr="009E2709" w:rsidRDefault="00AC71A1" w:rsidP="009E2709">
            <w:pPr>
              <w:jc w:val="both"/>
              <w:rPr>
                <w:sz w:val="24"/>
                <w:szCs w:val="24"/>
              </w:rPr>
            </w:pPr>
            <w:r w:rsidRPr="009E2709">
              <w:rPr>
                <w:kern w:val="0"/>
                <w:sz w:val="24"/>
                <w:szCs w:val="24"/>
              </w:rPr>
              <w:t>Dialogar y tomar decisiones en comunidades para elaborar un diario de acuerdos del aula que difundirán en la escuela.</w:t>
            </w:r>
          </w:p>
        </w:tc>
        <w:tc>
          <w:tcPr>
            <w:tcW w:w="1423" w:type="dxa"/>
            <w:vAlign w:val="center"/>
          </w:tcPr>
          <w:p w14:paraId="671DF86A" w14:textId="3C185398" w:rsidR="00AC71A1" w:rsidRPr="009E2709" w:rsidRDefault="00AC71A1" w:rsidP="009B03E0">
            <w:pPr>
              <w:jc w:val="center"/>
              <w:rPr>
                <w:b/>
                <w:bCs/>
                <w:kern w:val="0"/>
                <w:sz w:val="24"/>
                <w:szCs w:val="24"/>
              </w:rPr>
            </w:pPr>
            <w:r w:rsidRPr="009E2709">
              <w:rPr>
                <w:noProof/>
                <w:sz w:val="24"/>
                <w:szCs w:val="24"/>
                <w:lang w:eastAsia="es-MX"/>
              </w:rPr>
              <w:drawing>
                <wp:inline distT="0" distB="0" distL="0" distR="0" wp14:anchorId="0C4BD360" wp14:editId="53F8C598">
                  <wp:extent cx="351462" cy="360000"/>
                  <wp:effectExtent l="0" t="0" r="0" b="2540"/>
                  <wp:docPr id="1584078482" name="Imagen 158407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9C12925" wp14:editId="52542A83">
                  <wp:extent cx="357231" cy="360000"/>
                  <wp:effectExtent l="0" t="0" r="5080" b="2540"/>
                  <wp:docPr id="1769767797" name="Imagen 17697677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7797" name="Imagen 176976779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1EFB4AB" wp14:editId="63F2A5C3">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ECE1909" wp14:editId="73A34E06">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AF541C7" wp14:editId="0DE9440A">
                  <wp:extent cx="487791" cy="360000"/>
                  <wp:effectExtent l="0" t="0" r="7620" b="2540"/>
                  <wp:docPr id="1276295390" name="Imagen 127629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76448" w:rsidRPr="009E2709" w14:paraId="5C1B5741" w14:textId="77777777" w:rsidTr="009D6172">
        <w:trPr>
          <w:trHeight w:val="626"/>
        </w:trPr>
        <w:tc>
          <w:tcPr>
            <w:tcW w:w="1100" w:type="dxa"/>
            <w:shd w:val="clear" w:color="auto" w:fill="F2F2F2" w:themeFill="background1" w:themeFillShade="F2"/>
            <w:vAlign w:val="center"/>
          </w:tcPr>
          <w:p w14:paraId="301A72AF" w14:textId="77777777" w:rsidR="00776448" w:rsidRPr="009E2709" w:rsidRDefault="00776448" w:rsidP="009E2709">
            <w:pPr>
              <w:jc w:val="center"/>
              <w:rPr>
                <w:sz w:val="24"/>
                <w:szCs w:val="24"/>
              </w:rPr>
            </w:pPr>
          </w:p>
          <w:p w14:paraId="573D4A10" w14:textId="01AE78EC" w:rsidR="00776448" w:rsidRPr="009E2709" w:rsidRDefault="00776448" w:rsidP="009E2709">
            <w:pPr>
              <w:jc w:val="center"/>
              <w:rPr>
                <w:sz w:val="24"/>
                <w:szCs w:val="24"/>
              </w:rPr>
            </w:pPr>
            <w:r w:rsidRPr="009E2709">
              <w:rPr>
                <w:noProof/>
                <w:sz w:val="24"/>
                <w:szCs w:val="24"/>
                <w:lang w:eastAsia="es-MX"/>
              </w:rPr>
              <w:drawing>
                <wp:inline distT="0" distB="0" distL="0" distR="0" wp14:anchorId="1D61A4F1" wp14:editId="460175AA">
                  <wp:extent cx="555105" cy="540000"/>
                  <wp:effectExtent l="0" t="0" r="0" b="0"/>
                  <wp:docPr id="1266465485" name="Imagen 12664654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65485" name="Imagen 1266465485"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654F301C" w14:textId="665D8FEF" w:rsidR="00776448" w:rsidRPr="009E2709" w:rsidRDefault="00776448" w:rsidP="009E2709">
            <w:pPr>
              <w:jc w:val="both"/>
              <w:rPr>
                <w:sz w:val="24"/>
                <w:szCs w:val="24"/>
              </w:rPr>
            </w:pPr>
            <w:r w:rsidRPr="009E2709">
              <w:rPr>
                <w:sz w:val="24"/>
                <w:szCs w:val="24"/>
              </w:rPr>
              <w:t>Equidad de género.</w:t>
            </w:r>
          </w:p>
        </w:tc>
        <w:tc>
          <w:tcPr>
            <w:tcW w:w="7228" w:type="dxa"/>
            <w:shd w:val="clear" w:color="auto" w:fill="F2F2F2" w:themeFill="background1" w:themeFillShade="F2"/>
            <w:vAlign w:val="center"/>
          </w:tcPr>
          <w:p w14:paraId="29F59C62" w14:textId="2E67B737" w:rsidR="00776448" w:rsidRPr="009E2709" w:rsidRDefault="00776448" w:rsidP="009E2709">
            <w:pPr>
              <w:jc w:val="both"/>
              <w:rPr>
                <w:sz w:val="24"/>
                <w:szCs w:val="24"/>
              </w:rPr>
            </w:pPr>
            <w:r w:rsidRPr="009E2709">
              <w:rPr>
                <w:sz w:val="24"/>
                <w:szCs w:val="24"/>
              </w:rPr>
              <w:t>Analiza situaciones de discriminación asociadas con la identidad o género en la escuela, la comunidad y otros ámbitos, para reconocer formas de violencia y participar en acciones de prevención.</w:t>
            </w:r>
          </w:p>
        </w:tc>
        <w:tc>
          <w:tcPr>
            <w:tcW w:w="5409" w:type="dxa"/>
            <w:shd w:val="clear" w:color="auto" w:fill="F2F2F2" w:themeFill="background1" w:themeFillShade="F2"/>
            <w:vAlign w:val="center"/>
          </w:tcPr>
          <w:p w14:paraId="1EF93852" w14:textId="77777777" w:rsidR="00776448" w:rsidRPr="009E2709" w:rsidRDefault="00776448" w:rsidP="009E2709">
            <w:pPr>
              <w:jc w:val="both"/>
              <w:rPr>
                <w:b/>
                <w:bCs/>
                <w:kern w:val="0"/>
                <w:sz w:val="24"/>
                <w:szCs w:val="24"/>
              </w:rPr>
            </w:pPr>
            <w:r w:rsidRPr="009E2709">
              <w:rPr>
                <w:b/>
                <w:bCs/>
                <w:kern w:val="0"/>
                <w:sz w:val="24"/>
                <w:szCs w:val="24"/>
              </w:rPr>
              <w:t>Mujeres y hombres caminamos codo a codo sin discriminar.</w:t>
            </w:r>
          </w:p>
          <w:p w14:paraId="372CA171" w14:textId="7ADD8507" w:rsidR="00776448" w:rsidRPr="009E2709" w:rsidRDefault="00776448" w:rsidP="009E2709">
            <w:pPr>
              <w:rPr>
                <w:b/>
                <w:bCs/>
                <w:kern w:val="0"/>
                <w:sz w:val="24"/>
                <w:szCs w:val="24"/>
              </w:rPr>
            </w:pPr>
            <w:r w:rsidRPr="009E2709">
              <w:rPr>
                <w:b/>
                <w:bCs/>
                <w:sz w:val="24"/>
                <w:szCs w:val="24"/>
              </w:rPr>
              <w:t>Escolar. Páginas 324 a la 335</w:t>
            </w:r>
          </w:p>
          <w:p w14:paraId="4E7D18E4" w14:textId="7D96D869" w:rsidR="00776448" w:rsidRPr="009E2709" w:rsidRDefault="00776448" w:rsidP="009E2709">
            <w:pPr>
              <w:jc w:val="both"/>
              <w:rPr>
                <w:sz w:val="24"/>
                <w:szCs w:val="24"/>
              </w:rPr>
            </w:pPr>
            <w:r w:rsidRPr="009E2709">
              <w:rPr>
                <w:kern w:val="0"/>
                <w:sz w:val="24"/>
                <w:szCs w:val="24"/>
              </w:rPr>
              <w:t>Reflexionar sobre la discriminación y participar en una conferencia como actividad educativa en la escuela y con la familia para la creación de espacios que promuevan la equidad, la inclusión y la igualdad.</w:t>
            </w:r>
          </w:p>
        </w:tc>
        <w:tc>
          <w:tcPr>
            <w:tcW w:w="1423" w:type="dxa"/>
            <w:shd w:val="clear" w:color="auto" w:fill="F2F2F2" w:themeFill="background1" w:themeFillShade="F2"/>
            <w:vAlign w:val="center"/>
          </w:tcPr>
          <w:p w14:paraId="3030D2FF" w14:textId="48E3F7D1" w:rsidR="00776448" w:rsidRPr="009E2709" w:rsidRDefault="00776448" w:rsidP="009B03E0">
            <w:pPr>
              <w:jc w:val="center"/>
              <w:rPr>
                <w:b/>
                <w:bCs/>
                <w:kern w:val="0"/>
                <w:sz w:val="24"/>
                <w:szCs w:val="24"/>
              </w:rPr>
            </w:pPr>
            <w:r w:rsidRPr="009E2709">
              <w:rPr>
                <w:noProof/>
                <w:sz w:val="24"/>
                <w:szCs w:val="24"/>
                <w:lang w:eastAsia="es-MX"/>
              </w:rPr>
              <w:drawing>
                <wp:inline distT="0" distB="0" distL="0" distR="0" wp14:anchorId="6CA6F200" wp14:editId="5B9EEB7A">
                  <wp:extent cx="351462" cy="360000"/>
                  <wp:effectExtent l="0" t="0" r="0" b="2540"/>
                  <wp:docPr id="1310158995" name="Imagen 131015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ABC7C5C" wp14:editId="2BFBDBD8">
                  <wp:extent cx="362905" cy="360000"/>
                  <wp:effectExtent l="0" t="0" r="0" b="2540"/>
                  <wp:docPr id="1048302824" name="Imagen 10483028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02824" name="Imagen 1048302824"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70E7B784" w14:textId="77777777" w:rsidTr="009B03E0">
        <w:trPr>
          <w:trHeight w:val="2493"/>
        </w:trPr>
        <w:tc>
          <w:tcPr>
            <w:tcW w:w="1100" w:type="dxa"/>
            <w:vMerge w:val="restart"/>
            <w:shd w:val="clear" w:color="auto" w:fill="auto"/>
            <w:vAlign w:val="center"/>
          </w:tcPr>
          <w:p w14:paraId="1FEF318E" w14:textId="410BC982" w:rsidR="00776448" w:rsidRPr="009E2709" w:rsidRDefault="00776448" w:rsidP="009E2709">
            <w:pPr>
              <w:jc w:val="center"/>
              <w:rPr>
                <w:sz w:val="24"/>
                <w:szCs w:val="24"/>
              </w:rPr>
            </w:pPr>
            <w:r w:rsidRPr="009E2709">
              <w:rPr>
                <w:noProof/>
                <w:sz w:val="24"/>
                <w:szCs w:val="24"/>
                <w:lang w:eastAsia="es-MX"/>
              </w:rPr>
              <w:drawing>
                <wp:inline distT="0" distB="0" distL="0" distR="0" wp14:anchorId="7C3E5664" wp14:editId="7E85362E">
                  <wp:extent cx="558881" cy="540000"/>
                  <wp:effectExtent l="0" t="0" r="0" b="0"/>
                  <wp:docPr id="883730145" name="Imagen 8837301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30145" name="Imagen 883730145"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364CDF5E" w14:textId="2DAE2EC2" w:rsidR="00776448" w:rsidRPr="009E2709" w:rsidRDefault="00776448" w:rsidP="009E2709">
            <w:pPr>
              <w:jc w:val="both"/>
              <w:rPr>
                <w:sz w:val="24"/>
                <w:szCs w:val="24"/>
              </w:rPr>
            </w:pPr>
            <w:r w:rsidRPr="009E2709">
              <w:rPr>
                <w:sz w:val="24"/>
                <w:szCs w:val="24"/>
              </w:rPr>
              <w:t>Movimientos sociales en el México de los siglos XIX y XX: la Independencia y la Revolución Mexicana.</w:t>
            </w:r>
          </w:p>
        </w:tc>
        <w:tc>
          <w:tcPr>
            <w:tcW w:w="7228" w:type="dxa"/>
            <w:shd w:val="clear" w:color="auto" w:fill="auto"/>
            <w:vAlign w:val="center"/>
          </w:tcPr>
          <w:p w14:paraId="0E449582" w14:textId="77777777" w:rsidR="00776448" w:rsidRPr="009E2709" w:rsidRDefault="00776448" w:rsidP="009E2709">
            <w:pPr>
              <w:jc w:val="both"/>
              <w:rPr>
                <w:sz w:val="24"/>
                <w:szCs w:val="24"/>
              </w:rPr>
            </w:pPr>
            <w:r w:rsidRPr="009E2709">
              <w:rPr>
                <w:sz w:val="24"/>
                <w:szCs w:val="24"/>
              </w:rPr>
              <w:t>Indaga sobre procesos y luchas por la justicia, que ocurren actualmente en diversas partes del país. Investiga sobre la participación de distintos grupos en la búsqueda por la justicia social, el reconocimiento y la garantía de los derechos sociales, además de cómo estos ideales se plasmaron en la Constitución Política de los Estados Unidos Mexicanos de 1917.</w:t>
            </w:r>
          </w:p>
          <w:p w14:paraId="3E21D744" w14:textId="78284536" w:rsidR="00776448" w:rsidRPr="009E2709" w:rsidRDefault="00776448" w:rsidP="009E2709">
            <w:pPr>
              <w:jc w:val="both"/>
              <w:rPr>
                <w:sz w:val="24"/>
                <w:szCs w:val="24"/>
              </w:rPr>
            </w:pPr>
            <w:r w:rsidRPr="009E2709">
              <w:rPr>
                <w:sz w:val="24"/>
                <w:szCs w:val="24"/>
              </w:rPr>
              <w:t>Investiga en fuentes bibliográficas, hemerográficas e iconográficas, sobre los debates del constituyente de 1917, para lograr el reconocimiento y la garantía de los derechos sociales.</w:t>
            </w:r>
          </w:p>
        </w:tc>
        <w:tc>
          <w:tcPr>
            <w:tcW w:w="5409" w:type="dxa"/>
            <w:vMerge w:val="restart"/>
            <w:shd w:val="clear" w:color="auto" w:fill="auto"/>
            <w:vAlign w:val="center"/>
          </w:tcPr>
          <w:p w14:paraId="64C962FD" w14:textId="77777777" w:rsidR="00776448" w:rsidRPr="009E2709" w:rsidRDefault="00776448" w:rsidP="009E2709">
            <w:pPr>
              <w:jc w:val="both"/>
              <w:rPr>
                <w:b/>
                <w:bCs/>
                <w:kern w:val="0"/>
                <w:sz w:val="24"/>
                <w:szCs w:val="24"/>
              </w:rPr>
            </w:pPr>
            <w:r w:rsidRPr="009E2709">
              <w:rPr>
                <w:b/>
                <w:bCs/>
                <w:kern w:val="0"/>
                <w:sz w:val="24"/>
                <w:szCs w:val="24"/>
              </w:rPr>
              <w:t>Diferentes ideas e igualdad de derechos.</w:t>
            </w:r>
          </w:p>
          <w:p w14:paraId="1E021EF7" w14:textId="5B49DF21" w:rsidR="00776448" w:rsidRPr="009E2709" w:rsidRDefault="00776448" w:rsidP="009E2709">
            <w:pPr>
              <w:rPr>
                <w:b/>
                <w:bCs/>
                <w:kern w:val="0"/>
                <w:sz w:val="24"/>
                <w:szCs w:val="24"/>
              </w:rPr>
            </w:pPr>
            <w:r w:rsidRPr="009E2709">
              <w:rPr>
                <w:b/>
                <w:bCs/>
                <w:sz w:val="24"/>
                <w:szCs w:val="24"/>
              </w:rPr>
              <w:t>Aula. Páginas 236 a la 251</w:t>
            </w:r>
          </w:p>
          <w:p w14:paraId="334C156F" w14:textId="23072955" w:rsidR="00776448" w:rsidRPr="009E2709" w:rsidRDefault="00776448" w:rsidP="009E2709">
            <w:pPr>
              <w:jc w:val="both"/>
              <w:rPr>
                <w:sz w:val="24"/>
                <w:szCs w:val="24"/>
              </w:rPr>
            </w:pPr>
            <w:r w:rsidRPr="009E2709">
              <w:rPr>
                <w:kern w:val="0"/>
                <w:sz w:val="24"/>
                <w:szCs w:val="24"/>
              </w:rPr>
              <w:t xml:space="preserve">Reconocer las características políticas, sociales, económicas y culturales del periodo de la historia nacional conocido como México posrevolucionario, donde se dio un conflicto ocasionado por la inconformidad hacia las leyes que prohibían la participación de la Iglesia en la política y por la manera como se implementaron. </w:t>
            </w:r>
            <w:r w:rsidRPr="009E2709">
              <w:rPr>
                <w:kern w:val="0"/>
                <w:sz w:val="24"/>
                <w:szCs w:val="24"/>
              </w:rPr>
              <w:lastRenderedPageBreak/>
              <w:t>En comunidad, participar en la creación de un mural a partir de un manifiesto para promover la tolerancia hacia otras maneras de pensar.</w:t>
            </w:r>
          </w:p>
        </w:tc>
        <w:tc>
          <w:tcPr>
            <w:tcW w:w="1423" w:type="dxa"/>
            <w:vMerge w:val="restart"/>
            <w:vAlign w:val="center"/>
          </w:tcPr>
          <w:p w14:paraId="08DF12FA" w14:textId="782DC236" w:rsidR="00776448" w:rsidRPr="009E2709" w:rsidRDefault="00776448" w:rsidP="009B03E0">
            <w:pPr>
              <w:jc w:val="center"/>
              <w:rPr>
                <w:b/>
                <w:bCs/>
                <w:kern w:val="0"/>
                <w:sz w:val="24"/>
                <w:szCs w:val="24"/>
              </w:rPr>
            </w:pPr>
            <w:r w:rsidRPr="009E2709">
              <w:rPr>
                <w:noProof/>
                <w:sz w:val="24"/>
                <w:szCs w:val="24"/>
                <w:lang w:eastAsia="es-MX"/>
              </w:rPr>
              <w:lastRenderedPageBreak/>
              <w:drawing>
                <wp:inline distT="0" distB="0" distL="0" distR="0" wp14:anchorId="0E807C2B" wp14:editId="72283C7C">
                  <wp:extent cx="357231" cy="360000"/>
                  <wp:effectExtent l="0" t="0" r="5080" b="2540"/>
                  <wp:docPr id="332292843" name="Imagen 3322928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92843" name="Imagen 33229284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6EC7E65F" w14:textId="77777777" w:rsidTr="009B03E0">
        <w:trPr>
          <w:trHeight w:val="2493"/>
        </w:trPr>
        <w:tc>
          <w:tcPr>
            <w:tcW w:w="1100" w:type="dxa"/>
            <w:vMerge/>
            <w:shd w:val="clear" w:color="auto" w:fill="auto"/>
            <w:vAlign w:val="center"/>
          </w:tcPr>
          <w:p w14:paraId="06E4C669" w14:textId="77777777" w:rsidR="00776448" w:rsidRPr="009E2709" w:rsidRDefault="00776448" w:rsidP="009E2709">
            <w:pPr>
              <w:jc w:val="center"/>
              <w:rPr>
                <w:noProof/>
                <w:sz w:val="24"/>
                <w:szCs w:val="24"/>
                <w:lang w:eastAsia="es-MX"/>
              </w:rPr>
            </w:pPr>
          </w:p>
        </w:tc>
        <w:tc>
          <w:tcPr>
            <w:tcW w:w="3005" w:type="dxa"/>
            <w:shd w:val="clear" w:color="auto" w:fill="auto"/>
            <w:vAlign w:val="center"/>
          </w:tcPr>
          <w:p w14:paraId="119C4C8A" w14:textId="3D0F9196" w:rsidR="00776448" w:rsidRPr="009E2709" w:rsidRDefault="00776448" w:rsidP="009E2709">
            <w:pPr>
              <w:jc w:val="both"/>
              <w:rPr>
                <w:sz w:val="24"/>
                <w:szCs w:val="24"/>
              </w:rPr>
            </w:pPr>
            <w:r w:rsidRPr="009E2709">
              <w:rPr>
                <w:sz w:val="24"/>
                <w:szCs w:val="24"/>
              </w:rPr>
              <w:t>La lucha por el reconocimiento de los derechos humanos: la protección de la dignidad de todas las personas y grupos sociales para vivir con gozo y armonía, sin importar las diferencias.</w:t>
            </w:r>
          </w:p>
        </w:tc>
        <w:tc>
          <w:tcPr>
            <w:tcW w:w="7228" w:type="dxa"/>
            <w:shd w:val="clear" w:color="auto" w:fill="auto"/>
            <w:vAlign w:val="center"/>
          </w:tcPr>
          <w:p w14:paraId="1950F7F8" w14:textId="77777777" w:rsidR="00776448" w:rsidRPr="009E2709" w:rsidRDefault="00776448" w:rsidP="009E2709">
            <w:pPr>
              <w:jc w:val="both"/>
              <w:rPr>
                <w:sz w:val="24"/>
                <w:szCs w:val="24"/>
              </w:rPr>
            </w:pPr>
            <w:r w:rsidRPr="009E2709">
              <w:rPr>
                <w:sz w:val="24"/>
                <w:szCs w:val="24"/>
              </w:rPr>
              <w:t>Reconoce que los derechos humanos son universales, indivisibles, interdependientes, progresivos, inalienables, irrenunciables.</w:t>
            </w:r>
          </w:p>
          <w:p w14:paraId="34310BEC" w14:textId="52459BB7" w:rsidR="00776448" w:rsidRPr="009E2709" w:rsidRDefault="00776448" w:rsidP="009E2709">
            <w:pPr>
              <w:jc w:val="both"/>
              <w:rPr>
                <w:sz w:val="24"/>
                <w:szCs w:val="24"/>
              </w:rPr>
            </w:pPr>
            <w:r w:rsidRPr="009E2709">
              <w:rPr>
                <w:sz w:val="24"/>
                <w:szCs w:val="24"/>
              </w:rPr>
              <w:t>Dialoga acerca de que las leyes y los tratados internacionales son instrumentos que podemos utilizar para la demanda y ejercicio de los derechos humanos.</w:t>
            </w:r>
          </w:p>
        </w:tc>
        <w:tc>
          <w:tcPr>
            <w:tcW w:w="5409" w:type="dxa"/>
            <w:vMerge/>
            <w:shd w:val="clear" w:color="auto" w:fill="auto"/>
            <w:vAlign w:val="center"/>
          </w:tcPr>
          <w:p w14:paraId="58A322A4" w14:textId="77777777" w:rsidR="00776448" w:rsidRPr="009E2709" w:rsidRDefault="00776448" w:rsidP="009E2709">
            <w:pPr>
              <w:jc w:val="both"/>
              <w:rPr>
                <w:b/>
                <w:bCs/>
                <w:kern w:val="0"/>
                <w:sz w:val="24"/>
                <w:szCs w:val="24"/>
              </w:rPr>
            </w:pPr>
          </w:p>
        </w:tc>
        <w:tc>
          <w:tcPr>
            <w:tcW w:w="1423" w:type="dxa"/>
            <w:vMerge/>
            <w:vAlign w:val="center"/>
          </w:tcPr>
          <w:p w14:paraId="0574D97B" w14:textId="77777777" w:rsidR="00776448" w:rsidRPr="009E2709" w:rsidRDefault="00776448" w:rsidP="009B03E0">
            <w:pPr>
              <w:jc w:val="center"/>
              <w:rPr>
                <w:noProof/>
                <w:sz w:val="24"/>
                <w:szCs w:val="24"/>
                <w:lang w:eastAsia="es-MX"/>
              </w:rPr>
            </w:pPr>
          </w:p>
        </w:tc>
      </w:tr>
      <w:tr w:rsidR="00776448" w:rsidRPr="009E2709" w14:paraId="638A81AD" w14:textId="77777777" w:rsidTr="009D6172">
        <w:trPr>
          <w:trHeight w:val="626"/>
        </w:trPr>
        <w:tc>
          <w:tcPr>
            <w:tcW w:w="1100" w:type="dxa"/>
            <w:shd w:val="clear" w:color="auto" w:fill="F2F2F2" w:themeFill="background1" w:themeFillShade="F2"/>
            <w:vAlign w:val="center"/>
          </w:tcPr>
          <w:p w14:paraId="047833B9" w14:textId="577C8CA7" w:rsidR="00776448" w:rsidRPr="009E2709" w:rsidRDefault="00776448" w:rsidP="009E2709">
            <w:pPr>
              <w:jc w:val="center"/>
              <w:rPr>
                <w:sz w:val="24"/>
                <w:szCs w:val="24"/>
              </w:rPr>
            </w:pPr>
            <w:r w:rsidRPr="009E2709">
              <w:rPr>
                <w:noProof/>
                <w:sz w:val="24"/>
                <w:szCs w:val="24"/>
                <w:lang w:eastAsia="es-MX"/>
              </w:rPr>
              <w:drawing>
                <wp:inline distT="0" distB="0" distL="0" distR="0" wp14:anchorId="602CCBF1" wp14:editId="3198BE42">
                  <wp:extent cx="550436" cy="540000"/>
                  <wp:effectExtent l="0" t="0" r="2540" b="0"/>
                  <wp:docPr id="2082013243" name="Imagen 208201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126501EC" w14:textId="2BCB9F34" w:rsidR="00776448" w:rsidRPr="009E2709" w:rsidRDefault="00776448" w:rsidP="009E2709">
            <w:pPr>
              <w:jc w:val="both"/>
              <w:rPr>
                <w:sz w:val="24"/>
                <w:szCs w:val="24"/>
              </w:rPr>
            </w:pPr>
            <w:r w:rsidRPr="009E2709">
              <w:rPr>
                <w:sz w:val="24"/>
                <w:szCs w:val="24"/>
              </w:rPr>
              <w:t>Comprensión y producción de textos discontinuos, para organizar y presentar información.</w:t>
            </w:r>
          </w:p>
        </w:tc>
        <w:tc>
          <w:tcPr>
            <w:tcW w:w="7228" w:type="dxa"/>
            <w:shd w:val="clear" w:color="auto" w:fill="F2F2F2" w:themeFill="background1" w:themeFillShade="F2"/>
            <w:vAlign w:val="center"/>
          </w:tcPr>
          <w:p w14:paraId="1A3EBDB0" w14:textId="77777777" w:rsidR="00776448" w:rsidRPr="009E2709" w:rsidRDefault="00776448" w:rsidP="009E2709">
            <w:pPr>
              <w:jc w:val="both"/>
              <w:rPr>
                <w:sz w:val="24"/>
                <w:szCs w:val="24"/>
              </w:rPr>
            </w:pPr>
            <w:r w:rsidRPr="009E2709">
              <w:rPr>
                <w:sz w:val="24"/>
                <w:szCs w:val="24"/>
              </w:rPr>
              <w:t>Reconoce, mediante el análisis, las características y funciones de los textos discontinuos, en particular gráficas, cuadros sinópticos y mapas conceptuales.</w:t>
            </w:r>
          </w:p>
          <w:p w14:paraId="3025BDE9" w14:textId="77777777" w:rsidR="00776448" w:rsidRPr="009E2709" w:rsidRDefault="00776448" w:rsidP="009E2709">
            <w:pPr>
              <w:jc w:val="both"/>
              <w:rPr>
                <w:sz w:val="24"/>
                <w:szCs w:val="24"/>
              </w:rPr>
            </w:pPr>
            <w:r w:rsidRPr="009E2709">
              <w:rPr>
                <w:sz w:val="24"/>
                <w:szCs w:val="24"/>
              </w:rPr>
              <w:t>Reflexiona sobre las posibilidades de los textos discontinuos para organizar la información que expone a otras personas.</w:t>
            </w:r>
          </w:p>
          <w:p w14:paraId="2D02F8A4" w14:textId="77777777" w:rsidR="00776448" w:rsidRPr="009E2709" w:rsidRDefault="00776448" w:rsidP="009E2709">
            <w:pPr>
              <w:jc w:val="both"/>
              <w:rPr>
                <w:sz w:val="24"/>
                <w:szCs w:val="24"/>
              </w:rPr>
            </w:pPr>
            <w:r w:rsidRPr="009E2709">
              <w:rPr>
                <w:sz w:val="24"/>
                <w:szCs w:val="24"/>
              </w:rPr>
              <w:t>Sintetiza información, sin perder el significado original, para organizarla y presentarla por medio de textos discontinuos.</w:t>
            </w:r>
          </w:p>
          <w:p w14:paraId="480779AD" w14:textId="5490BF06" w:rsidR="00776448" w:rsidRPr="009E2709" w:rsidRDefault="00776448" w:rsidP="009E2709">
            <w:pPr>
              <w:jc w:val="both"/>
              <w:rPr>
                <w:sz w:val="24"/>
                <w:szCs w:val="24"/>
              </w:rPr>
            </w:pPr>
            <w:r w:rsidRPr="009E2709">
              <w:rPr>
                <w:sz w:val="24"/>
                <w:szCs w:val="24"/>
              </w:rPr>
              <w:t>Produce textos discontinuos, considerando al destinatario y empleando gráficos útiles para organizar y presentar información, como tipografía, viñetas, espacios de la página, interlineado, signos de puntuación, mayúsculas y minúsculas.</w:t>
            </w:r>
          </w:p>
        </w:tc>
        <w:tc>
          <w:tcPr>
            <w:tcW w:w="5409" w:type="dxa"/>
            <w:shd w:val="clear" w:color="auto" w:fill="F2F2F2" w:themeFill="background1" w:themeFillShade="F2"/>
            <w:vAlign w:val="center"/>
          </w:tcPr>
          <w:p w14:paraId="3B4459D2" w14:textId="77777777" w:rsidR="00776448" w:rsidRPr="009E2709" w:rsidRDefault="00776448" w:rsidP="009E2709">
            <w:pPr>
              <w:jc w:val="both"/>
              <w:rPr>
                <w:b/>
                <w:bCs/>
                <w:kern w:val="0"/>
                <w:sz w:val="24"/>
                <w:szCs w:val="24"/>
              </w:rPr>
            </w:pPr>
            <w:r w:rsidRPr="009E2709">
              <w:rPr>
                <w:b/>
                <w:bCs/>
                <w:kern w:val="0"/>
                <w:sz w:val="24"/>
                <w:szCs w:val="24"/>
              </w:rPr>
              <w:t>Textos discontinuos para la igualdad.</w:t>
            </w:r>
          </w:p>
          <w:p w14:paraId="3085547B" w14:textId="51D8BB74" w:rsidR="00776448" w:rsidRPr="009E2709" w:rsidRDefault="00776448" w:rsidP="009E2709">
            <w:pPr>
              <w:rPr>
                <w:b/>
                <w:bCs/>
                <w:kern w:val="0"/>
                <w:sz w:val="24"/>
                <w:szCs w:val="24"/>
              </w:rPr>
            </w:pPr>
            <w:r w:rsidRPr="009E2709">
              <w:rPr>
                <w:b/>
                <w:bCs/>
                <w:sz w:val="24"/>
                <w:szCs w:val="24"/>
              </w:rPr>
              <w:t>Comunitario. Páginas 10 a la 17</w:t>
            </w:r>
          </w:p>
          <w:p w14:paraId="61D3AB80" w14:textId="280AA40D" w:rsidR="00776448" w:rsidRPr="009E2709" w:rsidRDefault="00776448" w:rsidP="009E2709">
            <w:pPr>
              <w:jc w:val="both"/>
              <w:rPr>
                <w:sz w:val="24"/>
                <w:szCs w:val="24"/>
              </w:rPr>
            </w:pPr>
            <w:r w:rsidRPr="009E2709">
              <w:rPr>
                <w:kern w:val="0"/>
                <w:sz w:val="24"/>
                <w:szCs w:val="24"/>
              </w:rPr>
              <w:t>Elaborar textos discontinuos para organizar y presentar información sobre los roles de género, con la finalidad de fomentar la realización de otras actividades que corresponden tradicionalmente a mujeres y hombres.</w:t>
            </w:r>
          </w:p>
        </w:tc>
        <w:tc>
          <w:tcPr>
            <w:tcW w:w="1423" w:type="dxa"/>
            <w:shd w:val="clear" w:color="auto" w:fill="F2F2F2" w:themeFill="background1" w:themeFillShade="F2"/>
            <w:vAlign w:val="center"/>
          </w:tcPr>
          <w:p w14:paraId="10673C8C" w14:textId="0CA54A1A" w:rsidR="00776448" w:rsidRPr="009E2709" w:rsidRDefault="00776448" w:rsidP="009B03E0">
            <w:pPr>
              <w:jc w:val="center"/>
              <w:rPr>
                <w:b/>
                <w:bCs/>
                <w:kern w:val="0"/>
                <w:sz w:val="24"/>
                <w:szCs w:val="24"/>
              </w:rPr>
            </w:pPr>
            <w:r w:rsidRPr="009E2709">
              <w:rPr>
                <w:noProof/>
                <w:sz w:val="24"/>
                <w:szCs w:val="24"/>
                <w:lang w:eastAsia="es-MX"/>
              </w:rPr>
              <w:drawing>
                <wp:inline distT="0" distB="0" distL="0" distR="0" wp14:anchorId="3C186E09" wp14:editId="104217A7">
                  <wp:extent cx="357231" cy="360000"/>
                  <wp:effectExtent l="0" t="0" r="5080" b="2540"/>
                  <wp:docPr id="1472971717" name="Imagen 14729717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71717" name="Imagen 147297171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29226FA" wp14:editId="4BEE1F55">
                  <wp:extent cx="362905" cy="360000"/>
                  <wp:effectExtent l="0" t="0" r="0" b="2540"/>
                  <wp:docPr id="2103587786" name="Imagen 21035877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87786" name="Imagen 2103587786"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1C5E69C9" w14:textId="77777777" w:rsidTr="009B03E0">
        <w:trPr>
          <w:trHeight w:val="1247"/>
        </w:trPr>
        <w:tc>
          <w:tcPr>
            <w:tcW w:w="1100" w:type="dxa"/>
            <w:vMerge w:val="restart"/>
            <w:shd w:val="clear" w:color="auto" w:fill="auto"/>
            <w:vAlign w:val="center"/>
          </w:tcPr>
          <w:p w14:paraId="539DBA3D" w14:textId="4BC7BE6C" w:rsidR="00776448" w:rsidRPr="009E2709" w:rsidRDefault="00776448" w:rsidP="009E2709">
            <w:pPr>
              <w:jc w:val="center"/>
              <w:rPr>
                <w:sz w:val="24"/>
                <w:szCs w:val="24"/>
              </w:rPr>
            </w:pPr>
            <w:r w:rsidRPr="009E2709">
              <w:rPr>
                <w:noProof/>
                <w:sz w:val="24"/>
                <w:szCs w:val="24"/>
                <w:lang w:eastAsia="es-MX"/>
              </w:rPr>
              <w:drawing>
                <wp:inline distT="0" distB="0" distL="0" distR="0" wp14:anchorId="48E103E9" wp14:editId="7B5FD0D7">
                  <wp:extent cx="558881" cy="540000"/>
                  <wp:effectExtent l="0" t="0" r="0" b="0"/>
                  <wp:docPr id="448268441" name="Imagen 4482684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68441" name="Imagen 448268441"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74CF454B" w14:textId="77777777" w:rsidR="00776448" w:rsidRPr="009E2709" w:rsidRDefault="00776448" w:rsidP="009E2709">
            <w:pPr>
              <w:jc w:val="both"/>
              <w:rPr>
                <w:color w:val="000000" w:themeColor="text1"/>
                <w:sz w:val="24"/>
                <w:szCs w:val="24"/>
              </w:rPr>
            </w:pPr>
            <w:r w:rsidRPr="009E2709">
              <w:rPr>
                <w:color w:val="000000" w:themeColor="text1"/>
                <w:sz w:val="24"/>
                <w:szCs w:val="24"/>
              </w:rPr>
              <w:t>Desafíos para la construcción de sociedades inclusivas y equitativas: la violencia de género como un problema estructural, con un peso social, cultural e histórico, a fin de visibilizar sus causas y consecuencias, para erradicarlas, buscando la equidad como derecho.</w:t>
            </w:r>
          </w:p>
          <w:p w14:paraId="64FEA1AE" w14:textId="77777777" w:rsidR="00776448" w:rsidRPr="009E2709" w:rsidRDefault="00776448" w:rsidP="009E2709">
            <w:pPr>
              <w:jc w:val="both"/>
              <w:rPr>
                <w:sz w:val="24"/>
                <w:szCs w:val="24"/>
              </w:rPr>
            </w:pPr>
          </w:p>
        </w:tc>
        <w:tc>
          <w:tcPr>
            <w:tcW w:w="7228" w:type="dxa"/>
            <w:shd w:val="clear" w:color="auto" w:fill="auto"/>
            <w:vAlign w:val="center"/>
          </w:tcPr>
          <w:p w14:paraId="69E5B786" w14:textId="77777777" w:rsidR="00776448" w:rsidRPr="009E2709" w:rsidRDefault="00776448" w:rsidP="009E2709">
            <w:pPr>
              <w:jc w:val="both"/>
              <w:rPr>
                <w:color w:val="000000" w:themeColor="text1"/>
                <w:sz w:val="24"/>
                <w:szCs w:val="24"/>
              </w:rPr>
            </w:pPr>
            <w:r w:rsidRPr="009E2709">
              <w:rPr>
                <w:color w:val="000000" w:themeColor="text1"/>
                <w:sz w:val="24"/>
                <w:szCs w:val="24"/>
              </w:rPr>
              <w:t>Analiza críticamente las causas y consecuencias de la violencia de género en México y el mundo como un problema estructural, social, cultural e histórico.</w:t>
            </w:r>
          </w:p>
          <w:p w14:paraId="453844A9" w14:textId="77777777" w:rsidR="00776448" w:rsidRPr="009E2709" w:rsidRDefault="00776448" w:rsidP="009E2709">
            <w:pPr>
              <w:jc w:val="both"/>
              <w:rPr>
                <w:color w:val="000000" w:themeColor="text1"/>
                <w:sz w:val="24"/>
                <w:szCs w:val="24"/>
              </w:rPr>
            </w:pPr>
            <w:r w:rsidRPr="009E2709">
              <w:rPr>
                <w:color w:val="000000" w:themeColor="text1"/>
                <w:sz w:val="24"/>
                <w:szCs w:val="24"/>
              </w:rPr>
              <w:t>Identifica cómo se naturaliza la desigualdad de género, lo que contribuye a su reproducción.</w:t>
            </w:r>
          </w:p>
          <w:p w14:paraId="178D8327" w14:textId="775A2C45" w:rsidR="00776448" w:rsidRPr="009E2709" w:rsidRDefault="00776448" w:rsidP="009E2709">
            <w:pPr>
              <w:jc w:val="both"/>
              <w:rPr>
                <w:sz w:val="24"/>
                <w:szCs w:val="24"/>
              </w:rPr>
            </w:pPr>
            <w:r w:rsidRPr="009E2709">
              <w:rPr>
                <w:color w:val="000000" w:themeColor="text1"/>
                <w:sz w:val="24"/>
                <w:szCs w:val="24"/>
              </w:rPr>
              <w:t>Identifica algunas formas en las que está presente la desigualdad en las relaciones de pares, en la escuela y la comunidad; por ejemplo, en los juegos, en los deportes, en las TIC’S, entre otras, y propone cómo transformarlas en nuevas formas de relación, que favorezcan la equidad, respeten y aprecien la diversidad.</w:t>
            </w:r>
          </w:p>
        </w:tc>
        <w:tc>
          <w:tcPr>
            <w:tcW w:w="5409" w:type="dxa"/>
            <w:vMerge w:val="restart"/>
            <w:shd w:val="clear" w:color="auto" w:fill="auto"/>
            <w:vAlign w:val="center"/>
          </w:tcPr>
          <w:p w14:paraId="4F4983A3" w14:textId="77777777" w:rsidR="00776448" w:rsidRPr="009E2709" w:rsidRDefault="00776448" w:rsidP="009E2709">
            <w:pPr>
              <w:jc w:val="both"/>
              <w:rPr>
                <w:b/>
                <w:bCs/>
                <w:kern w:val="0"/>
                <w:sz w:val="24"/>
                <w:szCs w:val="24"/>
              </w:rPr>
            </w:pPr>
            <w:r w:rsidRPr="009E2709">
              <w:rPr>
                <w:b/>
                <w:bCs/>
                <w:kern w:val="0"/>
                <w:sz w:val="24"/>
                <w:szCs w:val="24"/>
              </w:rPr>
              <w:t>Los prejuicios que determinan historias y limitan derechos.</w:t>
            </w:r>
          </w:p>
          <w:p w14:paraId="6F5C3A20" w14:textId="091A5752" w:rsidR="00776448" w:rsidRPr="009E2709" w:rsidRDefault="00776448" w:rsidP="009E2709">
            <w:pPr>
              <w:rPr>
                <w:b/>
                <w:bCs/>
                <w:kern w:val="0"/>
                <w:sz w:val="24"/>
                <w:szCs w:val="24"/>
              </w:rPr>
            </w:pPr>
            <w:r w:rsidRPr="009E2709">
              <w:rPr>
                <w:b/>
                <w:bCs/>
                <w:sz w:val="24"/>
                <w:szCs w:val="24"/>
              </w:rPr>
              <w:t>Escolar. Páginas 218 a la 235</w:t>
            </w:r>
          </w:p>
          <w:p w14:paraId="2AED3B12" w14:textId="35CB31FD" w:rsidR="00776448" w:rsidRPr="009E2709" w:rsidRDefault="00776448" w:rsidP="009E2709">
            <w:pPr>
              <w:jc w:val="both"/>
              <w:rPr>
                <w:sz w:val="24"/>
                <w:szCs w:val="24"/>
              </w:rPr>
            </w:pPr>
            <w:r w:rsidRPr="009E2709">
              <w:rPr>
                <w:kern w:val="0"/>
                <w:sz w:val="24"/>
                <w:szCs w:val="24"/>
              </w:rPr>
              <w:t>Identificar que los prejuicios pueden ser dañinos para la convivencia, por lo cual es necesario reconocerlos y evitarlos.</w:t>
            </w:r>
          </w:p>
        </w:tc>
        <w:tc>
          <w:tcPr>
            <w:tcW w:w="1423" w:type="dxa"/>
            <w:vMerge w:val="restart"/>
            <w:vAlign w:val="center"/>
          </w:tcPr>
          <w:p w14:paraId="69FFFB73" w14:textId="0934E9E8" w:rsidR="00776448" w:rsidRPr="009E2709" w:rsidRDefault="00776448" w:rsidP="009B03E0">
            <w:pPr>
              <w:jc w:val="center"/>
              <w:rPr>
                <w:b/>
                <w:bCs/>
                <w:kern w:val="0"/>
                <w:sz w:val="24"/>
                <w:szCs w:val="24"/>
              </w:rPr>
            </w:pPr>
            <w:r w:rsidRPr="009E2709">
              <w:rPr>
                <w:noProof/>
                <w:sz w:val="24"/>
                <w:szCs w:val="24"/>
                <w:lang w:eastAsia="es-MX"/>
              </w:rPr>
              <w:drawing>
                <wp:inline distT="0" distB="0" distL="0" distR="0" wp14:anchorId="4DFE1D95" wp14:editId="28C1AEBA">
                  <wp:extent cx="351462" cy="360000"/>
                  <wp:effectExtent l="0" t="0" r="0" b="2540"/>
                  <wp:docPr id="590217856" name="Imagen 59021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958E7FE" wp14:editId="52C8CD9E">
                  <wp:extent cx="357231" cy="360000"/>
                  <wp:effectExtent l="0" t="0" r="5080" b="2540"/>
                  <wp:docPr id="1248895099" name="Imagen 12488950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95099" name="Imagen 124889509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C851823" wp14:editId="18FBEC94">
                  <wp:extent cx="362905" cy="360000"/>
                  <wp:effectExtent l="0" t="0" r="0" b="2540"/>
                  <wp:docPr id="1565376511" name="Imagen 15653765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6511" name="Imagen 1565376511"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23BF1DB1" w14:textId="77777777" w:rsidTr="009B03E0">
        <w:trPr>
          <w:trHeight w:val="1246"/>
        </w:trPr>
        <w:tc>
          <w:tcPr>
            <w:tcW w:w="1100" w:type="dxa"/>
            <w:vMerge/>
            <w:shd w:val="clear" w:color="auto" w:fill="auto"/>
            <w:vAlign w:val="center"/>
          </w:tcPr>
          <w:p w14:paraId="5B2FE509" w14:textId="77777777" w:rsidR="00776448" w:rsidRPr="009E2709" w:rsidRDefault="00776448" w:rsidP="009E2709">
            <w:pPr>
              <w:jc w:val="center"/>
              <w:rPr>
                <w:noProof/>
                <w:sz w:val="24"/>
                <w:szCs w:val="24"/>
                <w:lang w:eastAsia="es-MX"/>
              </w:rPr>
            </w:pPr>
          </w:p>
        </w:tc>
        <w:tc>
          <w:tcPr>
            <w:tcW w:w="3005" w:type="dxa"/>
            <w:shd w:val="clear" w:color="auto" w:fill="auto"/>
            <w:vAlign w:val="center"/>
          </w:tcPr>
          <w:p w14:paraId="57727531" w14:textId="2BD5693C" w:rsidR="00776448" w:rsidRPr="009E2709" w:rsidRDefault="00776448" w:rsidP="009E2709">
            <w:pPr>
              <w:jc w:val="both"/>
              <w:rPr>
                <w:sz w:val="24"/>
                <w:szCs w:val="24"/>
              </w:rPr>
            </w:pPr>
            <w:r w:rsidRPr="009E2709">
              <w:rPr>
                <w:sz w:val="24"/>
                <w:szCs w:val="24"/>
              </w:rPr>
              <w:t>Cumplimiento de los derechos humanos: estudio de casos de actos de discriminación, racismo o violencias que suceden actualmente en México y en el mundo.</w:t>
            </w:r>
          </w:p>
        </w:tc>
        <w:tc>
          <w:tcPr>
            <w:tcW w:w="7228" w:type="dxa"/>
            <w:shd w:val="clear" w:color="auto" w:fill="auto"/>
            <w:vAlign w:val="center"/>
          </w:tcPr>
          <w:p w14:paraId="5D06BA5B" w14:textId="3532F48B" w:rsidR="00776448" w:rsidRPr="009E2709" w:rsidRDefault="00776448" w:rsidP="009E2709">
            <w:pPr>
              <w:jc w:val="both"/>
              <w:rPr>
                <w:sz w:val="24"/>
                <w:szCs w:val="24"/>
              </w:rPr>
            </w:pPr>
            <w:r w:rsidRPr="009E2709">
              <w:rPr>
                <w:sz w:val="24"/>
                <w:szCs w:val="24"/>
              </w:rPr>
              <w:t>Analiza críticamente un caso de racismo, discriminación o violencia en el continente americano o en otros países del mundo, e identifica las causas y las consecuencias culturales, económicas, políticas y sociales que derivan del caso analizado, y propone acciones solidarias que favorezcan el respeto y el cumplimiento de los derechos humanos.</w:t>
            </w:r>
          </w:p>
        </w:tc>
        <w:tc>
          <w:tcPr>
            <w:tcW w:w="5409" w:type="dxa"/>
            <w:vMerge/>
            <w:shd w:val="clear" w:color="auto" w:fill="auto"/>
            <w:vAlign w:val="center"/>
          </w:tcPr>
          <w:p w14:paraId="662821ED" w14:textId="77777777" w:rsidR="00776448" w:rsidRPr="009E2709" w:rsidRDefault="00776448" w:rsidP="009E2709">
            <w:pPr>
              <w:jc w:val="both"/>
              <w:rPr>
                <w:b/>
                <w:bCs/>
                <w:kern w:val="0"/>
                <w:sz w:val="24"/>
                <w:szCs w:val="24"/>
              </w:rPr>
            </w:pPr>
          </w:p>
        </w:tc>
        <w:tc>
          <w:tcPr>
            <w:tcW w:w="1423" w:type="dxa"/>
            <w:vMerge/>
            <w:vAlign w:val="center"/>
          </w:tcPr>
          <w:p w14:paraId="2CAA7E61" w14:textId="77777777" w:rsidR="00776448" w:rsidRPr="009E2709" w:rsidRDefault="00776448" w:rsidP="009B03E0">
            <w:pPr>
              <w:jc w:val="center"/>
              <w:rPr>
                <w:noProof/>
                <w:sz w:val="24"/>
                <w:szCs w:val="24"/>
                <w:lang w:eastAsia="es-MX"/>
              </w:rPr>
            </w:pPr>
          </w:p>
        </w:tc>
      </w:tr>
      <w:tr w:rsidR="00776448" w:rsidRPr="009E2709" w14:paraId="125EB87E" w14:textId="77777777" w:rsidTr="009D6172">
        <w:trPr>
          <w:trHeight w:val="626"/>
        </w:trPr>
        <w:tc>
          <w:tcPr>
            <w:tcW w:w="1100" w:type="dxa"/>
            <w:shd w:val="clear" w:color="auto" w:fill="F2F2F2" w:themeFill="background1" w:themeFillShade="F2"/>
            <w:vAlign w:val="center"/>
          </w:tcPr>
          <w:p w14:paraId="6D0CF2EC" w14:textId="25DBC816" w:rsidR="00776448" w:rsidRPr="009E2709" w:rsidRDefault="00776448" w:rsidP="009E2709">
            <w:pPr>
              <w:jc w:val="center"/>
              <w:rPr>
                <w:sz w:val="24"/>
                <w:szCs w:val="24"/>
              </w:rPr>
            </w:pPr>
            <w:r w:rsidRPr="009E2709">
              <w:rPr>
                <w:noProof/>
                <w:sz w:val="24"/>
                <w:szCs w:val="24"/>
                <w:lang w:eastAsia="es-MX"/>
              </w:rPr>
              <w:drawing>
                <wp:inline distT="0" distB="0" distL="0" distR="0" wp14:anchorId="7B97B0C1" wp14:editId="0564E83C">
                  <wp:extent cx="555319" cy="540000"/>
                  <wp:effectExtent l="0" t="0" r="0" b="0"/>
                  <wp:docPr id="711725546" name="Imagen 7117255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25546" name="Imagen 71172554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24D03CB3" w14:textId="439DC57C" w:rsidR="00776448" w:rsidRPr="009E2709" w:rsidRDefault="00776448" w:rsidP="009E2709">
            <w:pPr>
              <w:jc w:val="both"/>
              <w:rPr>
                <w:sz w:val="24"/>
                <w:szCs w:val="24"/>
              </w:rPr>
            </w:pPr>
            <w:r w:rsidRPr="009E2709">
              <w:rPr>
                <w:sz w:val="24"/>
                <w:szCs w:val="24"/>
              </w:rPr>
              <w:t>Sistema Solar y Universo: características de sus componentes, y aportaciones culturales, científicas y tecnológicas que han favorecido su conocimiento.</w:t>
            </w:r>
          </w:p>
        </w:tc>
        <w:tc>
          <w:tcPr>
            <w:tcW w:w="7228" w:type="dxa"/>
            <w:shd w:val="clear" w:color="auto" w:fill="F2F2F2" w:themeFill="background1" w:themeFillShade="F2"/>
            <w:vAlign w:val="center"/>
          </w:tcPr>
          <w:p w14:paraId="5CE2A3E3" w14:textId="77777777" w:rsidR="00776448" w:rsidRPr="009E2709" w:rsidRDefault="00776448" w:rsidP="009E2709">
            <w:pPr>
              <w:jc w:val="both"/>
              <w:rPr>
                <w:sz w:val="24"/>
                <w:szCs w:val="24"/>
              </w:rPr>
            </w:pPr>
            <w:r w:rsidRPr="009E2709">
              <w:rPr>
                <w:sz w:val="24"/>
                <w:szCs w:val="24"/>
              </w:rPr>
              <w:t>Describe características de forma, ubicación, tamaño, distancia, color y temperatura de algunos componentes del Universo.</w:t>
            </w:r>
          </w:p>
          <w:p w14:paraId="63B56755" w14:textId="4E5CB460" w:rsidR="00776448" w:rsidRPr="009E2709" w:rsidRDefault="00776448" w:rsidP="009E2709">
            <w:pPr>
              <w:jc w:val="both"/>
              <w:rPr>
                <w:sz w:val="24"/>
                <w:szCs w:val="24"/>
              </w:rPr>
            </w:pPr>
            <w:r w:rsidRPr="009E2709">
              <w:rPr>
                <w:sz w:val="24"/>
                <w:szCs w:val="24"/>
              </w:rPr>
              <w:t>Indaga, argumenta y valora la importancia de diversas aportaciones culturales, científicas y tecnológicas, entre ellas, telescopios, satélites artificiales y sondas espaciales en la investigación y conocimientos del Universo.</w:t>
            </w:r>
          </w:p>
        </w:tc>
        <w:tc>
          <w:tcPr>
            <w:tcW w:w="5409" w:type="dxa"/>
            <w:shd w:val="clear" w:color="auto" w:fill="F2F2F2" w:themeFill="background1" w:themeFillShade="F2"/>
            <w:vAlign w:val="center"/>
          </w:tcPr>
          <w:p w14:paraId="038A6CEA" w14:textId="77777777" w:rsidR="00776448" w:rsidRPr="009E2709" w:rsidRDefault="00776448" w:rsidP="009E2709">
            <w:pPr>
              <w:jc w:val="both"/>
              <w:rPr>
                <w:b/>
                <w:bCs/>
                <w:kern w:val="0"/>
                <w:sz w:val="24"/>
                <w:szCs w:val="24"/>
              </w:rPr>
            </w:pPr>
            <w:r w:rsidRPr="009E2709">
              <w:rPr>
                <w:b/>
                <w:bCs/>
                <w:kern w:val="0"/>
                <w:sz w:val="24"/>
                <w:szCs w:val="24"/>
              </w:rPr>
              <w:t>Nuestros vecinos estelares.</w:t>
            </w:r>
          </w:p>
          <w:p w14:paraId="26539856" w14:textId="74EBC342" w:rsidR="00776448" w:rsidRPr="009E2709" w:rsidRDefault="00776448" w:rsidP="009E2709">
            <w:pPr>
              <w:rPr>
                <w:b/>
                <w:bCs/>
                <w:kern w:val="0"/>
                <w:sz w:val="24"/>
                <w:szCs w:val="24"/>
              </w:rPr>
            </w:pPr>
            <w:r w:rsidRPr="009E2709">
              <w:rPr>
                <w:b/>
                <w:bCs/>
                <w:sz w:val="24"/>
                <w:szCs w:val="24"/>
              </w:rPr>
              <w:t>Escolar. Páginas 150 a la 167</w:t>
            </w:r>
          </w:p>
          <w:p w14:paraId="414A0C95" w14:textId="3A8B0D4F" w:rsidR="00776448" w:rsidRPr="009E2709" w:rsidRDefault="00776448" w:rsidP="009E2709">
            <w:pPr>
              <w:jc w:val="both"/>
              <w:rPr>
                <w:sz w:val="24"/>
                <w:szCs w:val="24"/>
              </w:rPr>
            </w:pPr>
            <w:r w:rsidRPr="009E2709">
              <w:rPr>
                <w:kern w:val="0"/>
                <w:sz w:val="24"/>
                <w:szCs w:val="24"/>
              </w:rPr>
              <w:t>Explicar las características de algunos componentes del Universo, así como la relación que guardan con algunos descubrimientos y aportaciones científicas o tecnológicas realizados por diferentes pueblos y culturas. Con ello, construir un astrolabio para determinar la posición de diversos cuerpos celestes.</w:t>
            </w:r>
          </w:p>
        </w:tc>
        <w:tc>
          <w:tcPr>
            <w:tcW w:w="1423" w:type="dxa"/>
            <w:shd w:val="clear" w:color="auto" w:fill="F2F2F2" w:themeFill="background1" w:themeFillShade="F2"/>
            <w:vAlign w:val="center"/>
          </w:tcPr>
          <w:p w14:paraId="50D18EC3" w14:textId="13AFB8F8" w:rsidR="00776448" w:rsidRPr="009E2709" w:rsidRDefault="00776448" w:rsidP="009B03E0">
            <w:pPr>
              <w:jc w:val="center"/>
              <w:rPr>
                <w:b/>
                <w:bCs/>
                <w:kern w:val="0"/>
                <w:sz w:val="24"/>
                <w:szCs w:val="24"/>
              </w:rPr>
            </w:pPr>
            <w:r w:rsidRPr="009E2709">
              <w:rPr>
                <w:noProof/>
                <w:sz w:val="24"/>
                <w:szCs w:val="24"/>
                <w:lang w:eastAsia="es-MX"/>
              </w:rPr>
              <w:drawing>
                <wp:inline distT="0" distB="0" distL="0" distR="0" wp14:anchorId="5757B558" wp14:editId="5AD4D419">
                  <wp:extent cx="357231" cy="360000"/>
                  <wp:effectExtent l="0" t="0" r="5080" b="2540"/>
                  <wp:docPr id="625214133" name="Imagen 6252141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14133" name="Imagen 6252141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1D9A8D6" wp14:editId="062EE6D9">
                  <wp:extent cx="487791" cy="360000"/>
                  <wp:effectExtent l="0" t="0" r="7620" b="2540"/>
                  <wp:docPr id="106922330" name="Imagen 10692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05AC2C9" wp14:editId="44EF7C73">
                  <wp:extent cx="312515" cy="360000"/>
                  <wp:effectExtent l="0" t="0" r="0" b="2540"/>
                  <wp:docPr id="1541405855" name="Imagen 154140585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05855" name="Imagen 1541405855"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1C9F41D5" w14:textId="77777777" w:rsidTr="009B03E0">
        <w:trPr>
          <w:trHeight w:val="626"/>
        </w:trPr>
        <w:tc>
          <w:tcPr>
            <w:tcW w:w="1100" w:type="dxa"/>
            <w:shd w:val="clear" w:color="auto" w:fill="auto"/>
            <w:vAlign w:val="center"/>
          </w:tcPr>
          <w:p w14:paraId="56D87198" w14:textId="0B2DECB0" w:rsidR="00776448" w:rsidRPr="009E2709" w:rsidRDefault="00776448" w:rsidP="009E2709">
            <w:pPr>
              <w:jc w:val="center"/>
              <w:rPr>
                <w:sz w:val="24"/>
                <w:szCs w:val="24"/>
              </w:rPr>
            </w:pPr>
            <w:r w:rsidRPr="009E2709">
              <w:rPr>
                <w:noProof/>
                <w:sz w:val="24"/>
                <w:szCs w:val="24"/>
                <w:lang w:eastAsia="es-MX"/>
              </w:rPr>
              <w:drawing>
                <wp:inline distT="0" distB="0" distL="0" distR="0" wp14:anchorId="7BDDD9D3" wp14:editId="08FA7535">
                  <wp:extent cx="555319" cy="540000"/>
                  <wp:effectExtent l="0" t="0" r="0" b="0"/>
                  <wp:docPr id="866866838" name="Imagen 8668668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66838" name="Imagen 866866838"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488ABA6C" w14:textId="22F9765A" w:rsidR="00776448" w:rsidRPr="009E2709" w:rsidRDefault="00776448" w:rsidP="009E2709">
            <w:pPr>
              <w:jc w:val="both"/>
              <w:rPr>
                <w:sz w:val="24"/>
                <w:szCs w:val="24"/>
              </w:rPr>
            </w:pPr>
            <w:r w:rsidRPr="009E2709">
              <w:rPr>
                <w:sz w:val="24"/>
                <w:szCs w:val="24"/>
              </w:rPr>
              <w:t>Efecto del magnetismo y de la fuerza de gravedad.</w:t>
            </w:r>
          </w:p>
        </w:tc>
        <w:tc>
          <w:tcPr>
            <w:tcW w:w="7228" w:type="dxa"/>
            <w:shd w:val="clear" w:color="auto" w:fill="auto"/>
            <w:vAlign w:val="center"/>
          </w:tcPr>
          <w:p w14:paraId="573E2ADE" w14:textId="77777777" w:rsidR="00776448" w:rsidRPr="009E2709" w:rsidRDefault="00776448" w:rsidP="009E2709">
            <w:pPr>
              <w:jc w:val="both"/>
              <w:rPr>
                <w:sz w:val="24"/>
                <w:szCs w:val="24"/>
              </w:rPr>
            </w:pPr>
            <w:r w:rsidRPr="009E2709">
              <w:rPr>
                <w:sz w:val="24"/>
                <w:szCs w:val="24"/>
              </w:rPr>
              <w:t>Describe el efecto de la fuerza gravitacional sobre los cuerpos, a partir de experimentar con la caída y reposo de objetos, explica y representa con modelos los cambios ocurridos en la caída de objetos.</w:t>
            </w:r>
          </w:p>
          <w:p w14:paraId="0D1E91C9" w14:textId="06FF6E21" w:rsidR="00776448" w:rsidRPr="009E2709" w:rsidRDefault="00776448" w:rsidP="009E2709">
            <w:pPr>
              <w:jc w:val="both"/>
              <w:rPr>
                <w:sz w:val="24"/>
                <w:szCs w:val="24"/>
              </w:rPr>
            </w:pPr>
            <w:r w:rsidRPr="009E2709">
              <w:rPr>
                <w:sz w:val="24"/>
                <w:szCs w:val="24"/>
              </w:rPr>
              <w:t>Comprende que la masa es la cantidad de materia de un cuerpo, a diferencia del peso, que es la fuerza con la que la Tierra atrae dicho cuerpo por acción de la gravedad, a partir de actividades prácticas o simuladores que ejemplifiquen la caída de diversos objetos con masas iguales y diferentes, e identifica que el tiempo de caída es independiente de la masa.</w:t>
            </w:r>
          </w:p>
        </w:tc>
        <w:tc>
          <w:tcPr>
            <w:tcW w:w="5409" w:type="dxa"/>
            <w:shd w:val="clear" w:color="auto" w:fill="auto"/>
            <w:vAlign w:val="center"/>
          </w:tcPr>
          <w:p w14:paraId="21F87B9B" w14:textId="77777777" w:rsidR="00776448" w:rsidRPr="009E2709" w:rsidRDefault="00776448" w:rsidP="009E2709">
            <w:pPr>
              <w:jc w:val="both"/>
              <w:rPr>
                <w:b/>
                <w:bCs/>
                <w:kern w:val="0"/>
                <w:sz w:val="24"/>
                <w:szCs w:val="24"/>
              </w:rPr>
            </w:pPr>
            <w:r w:rsidRPr="009E2709">
              <w:rPr>
                <w:b/>
                <w:bCs/>
                <w:kern w:val="0"/>
                <w:sz w:val="24"/>
                <w:szCs w:val="24"/>
              </w:rPr>
              <w:t>El peso de nuestro cuerpo es muy importante.</w:t>
            </w:r>
          </w:p>
          <w:p w14:paraId="0F4FB069" w14:textId="7CC42963" w:rsidR="00776448" w:rsidRPr="009E2709" w:rsidRDefault="00776448" w:rsidP="009E2709">
            <w:pPr>
              <w:rPr>
                <w:b/>
                <w:bCs/>
                <w:kern w:val="0"/>
                <w:sz w:val="24"/>
                <w:szCs w:val="24"/>
              </w:rPr>
            </w:pPr>
            <w:r w:rsidRPr="009E2709">
              <w:rPr>
                <w:b/>
                <w:bCs/>
                <w:sz w:val="24"/>
                <w:szCs w:val="24"/>
              </w:rPr>
              <w:t>Aula. Páginas 156 a la 167</w:t>
            </w:r>
          </w:p>
          <w:p w14:paraId="68CB899C" w14:textId="3CA50689" w:rsidR="00776448" w:rsidRPr="009E2709" w:rsidRDefault="00776448" w:rsidP="009E2709">
            <w:pPr>
              <w:jc w:val="both"/>
              <w:rPr>
                <w:sz w:val="24"/>
                <w:szCs w:val="24"/>
              </w:rPr>
            </w:pPr>
            <w:r w:rsidRPr="009E2709">
              <w:rPr>
                <w:kern w:val="0"/>
                <w:sz w:val="24"/>
                <w:szCs w:val="24"/>
              </w:rPr>
              <w:t>Conocer las características de la fuerza gravitacional y sus efectos en su vida diaria. A través de diversos experimentos, reconocer la importancia de tener un peso adecuado a su edad y un cuerpo sano. Para ello, elaborar pesas que les permita ejercitarte.</w:t>
            </w:r>
          </w:p>
        </w:tc>
        <w:tc>
          <w:tcPr>
            <w:tcW w:w="1423" w:type="dxa"/>
            <w:vAlign w:val="center"/>
          </w:tcPr>
          <w:p w14:paraId="636B0B59" w14:textId="3286230B" w:rsidR="00776448" w:rsidRPr="009E2709" w:rsidRDefault="00776448" w:rsidP="009B03E0">
            <w:pPr>
              <w:jc w:val="center"/>
              <w:rPr>
                <w:b/>
                <w:bCs/>
                <w:kern w:val="0"/>
                <w:sz w:val="24"/>
                <w:szCs w:val="24"/>
              </w:rPr>
            </w:pPr>
            <w:r w:rsidRPr="009E2709">
              <w:rPr>
                <w:noProof/>
                <w:sz w:val="24"/>
                <w:szCs w:val="24"/>
                <w:lang w:eastAsia="es-MX"/>
              </w:rPr>
              <w:drawing>
                <wp:inline distT="0" distB="0" distL="0" distR="0" wp14:anchorId="5EFB199D" wp14:editId="621273D9">
                  <wp:extent cx="357231" cy="360000"/>
                  <wp:effectExtent l="0" t="0" r="5080" b="2540"/>
                  <wp:docPr id="1344864991" name="Imagen 13448649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64991" name="Imagen 134486499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8F34789" wp14:editId="280C4EB4">
                  <wp:extent cx="362905" cy="360000"/>
                  <wp:effectExtent l="0" t="0" r="0" b="2540"/>
                  <wp:docPr id="1102089627" name="Imagen 11020896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89627" name="Imagen 1102089627"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B3413A6" wp14:editId="17E2B35B">
                  <wp:extent cx="360193" cy="360000"/>
                  <wp:effectExtent l="0" t="0" r="1905" b="2540"/>
                  <wp:docPr id="100861968" name="Imagen 10086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76448" w:rsidRPr="009E2709" w14:paraId="16BD4A01" w14:textId="77777777" w:rsidTr="009D6172">
        <w:trPr>
          <w:trHeight w:val="1870"/>
        </w:trPr>
        <w:tc>
          <w:tcPr>
            <w:tcW w:w="1100" w:type="dxa"/>
            <w:vMerge w:val="restart"/>
            <w:shd w:val="clear" w:color="auto" w:fill="F2F2F2" w:themeFill="background1" w:themeFillShade="F2"/>
            <w:vAlign w:val="center"/>
          </w:tcPr>
          <w:p w14:paraId="24AD3C75" w14:textId="0B6F27FB" w:rsidR="00776448" w:rsidRPr="009E2709" w:rsidRDefault="00776448" w:rsidP="009E2709">
            <w:pPr>
              <w:jc w:val="center"/>
              <w:rPr>
                <w:sz w:val="24"/>
                <w:szCs w:val="24"/>
              </w:rPr>
            </w:pPr>
            <w:r w:rsidRPr="009E2709">
              <w:rPr>
                <w:noProof/>
                <w:sz w:val="24"/>
                <w:szCs w:val="24"/>
                <w:lang w:eastAsia="es-MX"/>
              </w:rPr>
              <w:drawing>
                <wp:inline distT="0" distB="0" distL="0" distR="0" wp14:anchorId="425D84BA" wp14:editId="18B9A46C">
                  <wp:extent cx="555105" cy="540000"/>
                  <wp:effectExtent l="0" t="0" r="0" b="0"/>
                  <wp:docPr id="28504236" name="Imagen 285042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4236" name="Imagen 28504236"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24F51133" w14:textId="4122CADF" w:rsidR="00776448" w:rsidRPr="009E2709" w:rsidRDefault="00776448" w:rsidP="009E2709">
            <w:pPr>
              <w:jc w:val="both"/>
              <w:rPr>
                <w:sz w:val="24"/>
                <w:szCs w:val="24"/>
              </w:rPr>
            </w:pPr>
            <w:r w:rsidRPr="009E2709">
              <w:rPr>
                <w:sz w:val="24"/>
                <w:szCs w:val="24"/>
              </w:rPr>
              <w:t>Estilos de vida activos y saludables.</w:t>
            </w:r>
          </w:p>
        </w:tc>
        <w:tc>
          <w:tcPr>
            <w:tcW w:w="7228" w:type="dxa"/>
            <w:shd w:val="clear" w:color="auto" w:fill="F2F2F2" w:themeFill="background1" w:themeFillShade="F2"/>
            <w:vAlign w:val="center"/>
          </w:tcPr>
          <w:p w14:paraId="68A189F2" w14:textId="6ECDB0AA" w:rsidR="00776448" w:rsidRPr="009E2709" w:rsidRDefault="00776448" w:rsidP="009E2709">
            <w:pPr>
              <w:jc w:val="both"/>
              <w:rPr>
                <w:sz w:val="24"/>
                <w:szCs w:val="24"/>
              </w:rPr>
            </w:pPr>
            <w:r w:rsidRPr="009E2709">
              <w:rPr>
                <w:sz w:val="24"/>
                <w:szCs w:val="24"/>
              </w:rPr>
              <w:t>Evalúa los factores que limitan la práctica constante de actividades físicas y el consumo de alimentos nutritivos, para implementar opciones que permitan superarlos a lo largo de la vida</w:t>
            </w:r>
          </w:p>
        </w:tc>
        <w:tc>
          <w:tcPr>
            <w:tcW w:w="5409" w:type="dxa"/>
            <w:vMerge w:val="restart"/>
            <w:shd w:val="clear" w:color="auto" w:fill="F2F2F2" w:themeFill="background1" w:themeFillShade="F2"/>
            <w:vAlign w:val="center"/>
          </w:tcPr>
          <w:p w14:paraId="728ABB1A" w14:textId="77777777" w:rsidR="00776448" w:rsidRPr="009E2709" w:rsidRDefault="00776448" w:rsidP="009E2709">
            <w:pPr>
              <w:jc w:val="both"/>
              <w:rPr>
                <w:b/>
                <w:bCs/>
                <w:kern w:val="0"/>
                <w:sz w:val="24"/>
                <w:szCs w:val="24"/>
              </w:rPr>
            </w:pPr>
            <w:r w:rsidRPr="009E2709">
              <w:rPr>
                <w:b/>
                <w:bCs/>
                <w:kern w:val="0"/>
                <w:sz w:val="24"/>
                <w:szCs w:val="24"/>
              </w:rPr>
              <w:t>Hábitos con-sentidos.</w:t>
            </w:r>
          </w:p>
          <w:p w14:paraId="71FE0C4D" w14:textId="583C67E5" w:rsidR="00776448" w:rsidRPr="009E2709" w:rsidRDefault="00776448" w:rsidP="009E2709">
            <w:pPr>
              <w:rPr>
                <w:b/>
                <w:bCs/>
                <w:kern w:val="0"/>
                <w:sz w:val="24"/>
                <w:szCs w:val="24"/>
              </w:rPr>
            </w:pPr>
            <w:r w:rsidRPr="009E2709">
              <w:rPr>
                <w:b/>
                <w:bCs/>
                <w:sz w:val="24"/>
                <w:szCs w:val="24"/>
              </w:rPr>
              <w:t>Comunitario. Páginas 290 a la 301</w:t>
            </w:r>
          </w:p>
          <w:p w14:paraId="18360081" w14:textId="2566C470" w:rsidR="00776448" w:rsidRPr="009E2709" w:rsidRDefault="00776448" w:rsidP="009E2709">
            <w:pPr>
              <w:jc w:val="both"/>
              <w:rPr>
                <w:sz w:val="24"/>
                <w:szCs w:val="24"/>
              </w:rPr>
            </w:pPr>
            <w:r w:rsidRPr="009E2709">
              <w:rPr>
                <w:kern w:val="0"/>
                <w:sz w:val="24"/>
                <w:szCs w:val="24"/>
              </w:rPr>
              <w:t xml:space="preserve">Conocer la importancia de la actividad física y de la alimentación como un proceso consciente. Asimismo, valorar las consecuencias de una conducta sedentaria, elaborar un recetario de </w:t>
            </w:r>
            <w:r w:rsidRPr="009E2709">
              <w:rPr>
                <w:kern w:val="0"/>
                <w:sz w:val="24"/>
                <w:szCs w:val="24"/>
              </w:rPr>
              <w:lastRenderedPageBreak/>
              <w:t>comida saludable y ofrecer una plática y demostración de algunas recetas de su comunidad.</w:t>
            </w:r>
          </w:p>
        </w:tc>
        <w:tc>
          <w:tcPr>
            <w:tcW w:w="1423" w:type="dxa"/>
            <w:vMerge w:val="restart"/>
            <w:shd w:val="clear" w:color="auto" w:fill="F2F2F2" w:themeFill="background1" w:themeFillShade="F2"/>
            <w:vAlign w:val="center"/>
          </w:tcPr>
          <w:p w14:paraId="6ABE0471" w14:textId="6F075AD6" w:rsidR="00776448" w:rsidRPr="009E2709" w:rsidRDefault="00776448" w:rsidP="009B03E0">
            <w:pPr>
              <w:jc w:val="center"/>
              <w:rPr>
                <w:b/>
                <w:bCs/>
                <w:kern w:val="0"/>
                <w:sz w:val="24"/>
                <w:szCs w:val="24"/>
              </w:rPr>
            </w:pPr>
            <w:r w:rsidRPr="009E2709">
              <w:rPr>
                <w:noProof/>
                <w:sz w:val="24"/>
                <w:szCs w:val="24"/>
                <w:lang w:eastAsia="es-MX"/>
              </w:rPr>
              <w:lastRenderedPageBreak/>
              <w:drawing>
                <wp:inline distT="0" distB="0" distL="0" distR="0" wp14:anchorId="0834A71A" wp14:editId="66FB3E86">
                  <wp:extent cx="360193" cy="360000"/>
                  <wp:effectExtent l="0" t="0" r="1905" b="2540"/>
                  <wp:docPr id="566175325" name="Imagen 56617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F9A8FB8" wp14:editId="7788550A">
                  <wp:extent cx="487791" cy="360000"/>
                  <wp:effectExtent l="0" t="0" r="7620" b="2540"/>
                  <wp:docPr id="2130009882" name="Imagen 213000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433609C" wp14:editId="020E23CE">
                  <wp:extent cx="312515" cy="360000"/>
                  <wp:effectExtent l="0" t="0" r="0" b="2540"/>
                  <wp:docPr id="2144878714" name="Imagen 214487871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78714" name="Imagen 2144878714"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213908AB" w14:textId="77777777" w:rsidTr="009D6172">
        <w:trPr>
          <w:trHeight w:val="1870"/>
        </w:trPr>
        <w:tc>
          <w:tcPr>
            <w:tcW w:w="1100" w:type="dxa"/>
            <w:vMerge/>
            <w:shd w:val="clear" w:color="auto" w:fill="auto"/>
            <w:vAlign w:val="center"/>
          </w:tcPr>
          <w:p w14:paraId="41F6B2DF" w14:textId="77777777" w:rsidR="00776448" w:rsidRPr="009E2709" w:rsidRDefault="00776448" w:rsidP="009E2709">
            <w:pPr>
              <w:jc w:val="center"/>
              <w:rPr>
                <w:noProof/>
                <w:sz w:val="24"/>
                <w:szCs w:val="24"/>
                <w:lang w:eastAsia="es-MX"/>
              </w:rPr>
            </w:pPr>
          </w:p>
        </w:tc>
        <w:tc>
          <w:tcPr>
            <w:tcW w:w="3005" w:type="dxa"/>
            <w:shd w:val="clear" w:color="auto" w:fill="F2F2F2" w:themeFill="background1" w:themeFillShade="F2"/>
            <w:vAlign w:val="center"/>
          </w:tcPr>
          <w:p w14:paraId="3038ED6E" w14:textId="63FF59EC" w:rsidR="00776448" w:rsidRPr="009E2709" w:rsidRDefault="00776448" w:rsidP="009E2709">
            <w:pPr>
              <w:jc w:val="both"/>
              <w:rPr>
                <w:sz w:val="24"/>
                <w:szCs w:val="24"/>
              </w:rPr>
            </w:pPr>
            <w:r w:rsidRPr="009E2709">
              <w:rPr>
                <w:sz w:val="24"/>
                <w:szCs w:val="24"/>
              </w:rPr>
              <w:t>Acciones individuales que repercuten en la conservación y mejora de la salud.</w:t>
            </w:r>
          </w:p>
        </w:tc>
        <w:tc>
          <w:tcPr>
            <w:tcW w:w="7228" w:type="dxa"/>
            <w:shd w:val="clear" w:color="auto" w:fill="F2F2F2" w:themeFill="background1" w:themeFillShade="F2"/>
            <w:vAlign w:val="center"/>
          </w:tcPr>
          <w:p w14:paraId="5629AFCA" w14:textId="77777777" w:rsidR="00776448" w:rsidRPr="009E2709" w:rsidRDefault="00776448" w:rsidP="009E2709">
            <w:pPr>
              <w:jc w:val="both"/>
              <w:rPr>
                <w:sz w:val="24"/>
                <w:szCs w:val="24"/>
              </w:rPr>
            </w:pPr>
            <w:r w:rsidRPr="009E2709">
              <w:rPr>
                <w:sz w:val="24"/>
                <w:szCs w:val="24"/>
              </w:rPr>
              <w:t>Comprende los riesgos del consumo de alimentos procesados y ultraprocesados en la salud, para favorecer la adopción de prácticas alimentarias saludables y sostenibles.</w:t>
            </w:r>
          </w:p>
          <w:p w14:paraId="12F95554" w14:textId="5F2FDBE7" w:rsidR="00776448" w:rsidRPr="009E2709" w:rsidRDefault="00776448" w:rsidP="009E2709">
            <w:pPr>
              <w:jc w:val="both"/>
              <w:rPr>
                <w:sz w:val="24"/>
                <w:szCs w:val="24"/>
              </w:rPr>
            </w:pPr>
            <w:r w:rsidRPr="009E2709">
              <w:rPr>
                <w:sz w:val="24"/>
                <w:szCs w:val="24"/>
              </w:rPr>
              <w:t>Diseña alternativas que contribuyen a afrontar cambios o situaciones de riesgo relacionadas con la conservación de la salud, en especial, los hábitos de alimentación, para valorar su pertinencia y determinar su viabilidad.</w:t>
            </w:r>
          </w:p>
        </w:tc>
        <w:tc>
          <w:tcPr>
            <w:tcW w:w="5409" w:type="dxa"/>
            <w:vMerge/>
            <w:shd w:val="clear" w:color="auto" w:fill="auto"/>
            <w:vAlign w:val="center"/>
          </w:tcPr>
          <w:p w14:paraId="024B2C1F" w14:textId="77777777" w:rsidR="00776448" w:rsidRPr="009E2709" w:rsidRDefault="00776448" w:rsidP="009E2709">
            <w:pPr>
              <w:jc w:val="both"/>
              <w:rPr>
                <w:b/>
                <w:bCs/>
                <w:kern w:val="0"/>
                <w:sz w:val="24"/>
                <w:szCs w:val="24"/>
              </w:rPr>
            </w:pPr>
          </w:p>
        </w:tc>
        <w:tc>
          <w:tcPr>
            <w:tcW w:w="1423" w:type="dxa"/>
            <w:vMerge/>
            <w:vAlign w:val="center"/>
          </w:tcPr>
          <w:p w14:paraId="18E84202" w14:textId="77777777" w:rsidR="00776448" w:rsidRPr="009E2709" w:rsidRDefault="00776448" w:rsidP="009B03E0">
            <w:pPr>
              <w:jc w:val="center"/>
              <w:rPr>
                <w:noProof/>
                <w:sz w:val="24"/>
                <w:szCs w:val="24"/>
                <w:lang w:eastAsia="es-MX"/>
              </w:rPr>
            </w:pPr>
          </w:p>
        </w:tc>
      </w:tr>
      <w:tr w:rsidR="00776448" w:rsidRPr="009E2709" w14:paraId="1B6A958B" w14:textId="77777777" w:rsidTr="009B03E0">
        <w:trPr>
          <w:trHeight w:val="626"/>
        </w:trPr>
        <w:tc>
          <w:tcPr>
            <w:tcW w:w="1100" w:type="dxa"/>
            <w:vMerge w:val="restart"/>
            <w:shd w:val="clear" w:color="auto" w:fill="auto"/>
            <w:vAlign w:val="center"/>
          </w:tcPr>
          <w:p w14:paraId="76CCD1DD" w14:textId="0AB34A12" w:rsidR="00776448" w:rsidRPr="009E2709" w:rsidRDefault="00776448" w:rsidP="009E2709">
            <w:pPr>
              <w:jc w:val="center"/>
              <w:rPr>
                <w:sz w:val="24"/>
                <w:szCs w:val="24"/>
              </w:rPr>
            </w:pPr>
            <w:r w:rsidRPr="009E2709">
              <w:rPr>
                <w:noProof/>
                <w:sz w:val="24"/>
                <w:szCs w:val="24"/>
                <w:lang w:eastAsia="es-MX"/>
              </w:rPr>
              <w:drawing>
                <wp:inline distT="0" distB="0" distL="0" distR="0" wp14:anchorId="1B2D410D" wp14:editId="32253F27">
                  <wp:extent cx="555319" cy="540000"/>
                  <wp:effectExtent l="0" t="0" r="0" b="0"/>
                  <wp:docPr id="1491238257" name="Imagen 14912382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25546" name="Imagen 71172554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2A9C12C2" w14:textId="228EDE4A" w:rsidR="00776448" w:rsidRPr="009E2709" w:rsidRDefault="00776448" w:rsidP="009E2709">
            <w:pPr>
              <w:jc w:val="both"/>
              <w:rPr>
                <w:sz w:val="24"/>
                <w:szCs w:val="24"/>
              </w:rPr>
            </w:pPr>
            <w:r w:rsidRPr="009E2709">
              <w:rPr>
                <w:color w:val="0D0D0D" w:themeColor="text1" w:themeTint="F2"/>
                <w:sz w:val="24"/>
                <w:szCs w:val="24"/>
              </w:rPr>
              <w:t>Relaciones de proporcionalidad</w:t>
            </w:r>
          </w:p>
        </w:tc>
        <w:tc>
          <w:tcPr>
            <w:tcW w:w="7228" w:type="dxa"/>
            <w:shd w:val="clear" w:color="auto" w:fill="auto"/>
            <w:vAlign w:val="center"/>
          </w:tcPr>
          <w:p w14:paraId="40885F8A" w14:textId="5DF28616" w:rsidR="00776448" w:rsidRPr="009E2709" w:rsidRDefault="00776448" w:rsidP="009E2709">
            <w:pPr>
              <w:jc w:val="both"/>
              <w:rPr>
                <w:sz w:val="24"/>
                <w:szCs w:val="24"/>
              </w:rPr>
            </w:pPr>
            <w:r w:rsidRPr="009E2709">
              <w:rPr>
                <w:color w:val="0D0D0D" w:themeColor="text1" w:themeTint="F2"/>
                <w:sz w:val="24"/>
                <w:szCs w:val="24"/>
              </w:rPr>
              <w:t>Utiliza, explica y comprueba sus estrategias para calcular mentalmente los porcentajes: 50%, 25%, 10%, y 1%, de un número natural.</w:t>
            </w:r>
          </w:p>
        </w:tc>
        <w:tc>
          <w:tcPr>
            <w:tcW w:w="5409" w:type="dxa"/>
            <w:vMerge w:val="restart"/>
            <w:shd w:val="clear" w:color="auto" w:fill="auto"/>
            <w:vAlign w:val="center"/>
          </w:tcPr>
          <w:p w14:paraId="4AC5FA6A" w14:textId="6154790E" w:rsidR="00776448" w:rsidRPr="009E2709" w:rsidRDefault="00D21390" w:rsidP="009E2709">
            <w:pPr>
              <w:jc w:val="both"/>
              <w:rPr>
                <w:sz w:val="24"/>
                <w:szCs w:val="24"/>
              </w:rPr>
            </w:pPr>
            <w:r w:rsidRPr="00D21390">
              <w:rPr>
                <w:b/>
                <w:bCs/>
                <w:sz w:val="24"/>
                <w:szCs w:val="24"/>
              </w:rPr>
              <w:t>Secuencia didáctica</w:t>
            </w:r>
          </w:p>
        </w:tc>
        <w:tc>
          <w:tcPr>
            <w:tcW w:w="1423" w:type="dxa"/>
            <w:vMerge w:val="restart"/>
            <w:vAlign w:val="center"/>
          </w:tcPr>
          <w:p w14:paraId="282480B6" w14:textId="1FDBEC5D" w:rsidR="00776448" w:rsidRPr="009E2709" w:rsidRDefault="00776448" w:rsidP="009B03E0">
            <w:pPr>
              <w:jc w:val="center"/>
              <w:rPr>
                <w:b/>
                <w:bCs/>
                <w:kern w:val="0"/>
                <w:sz w:val="24"/>
                <w:szCs w:val="24"/>
              </w:rPr>
            </w:pPr>
            <w:r w:rsidRPr="009E2709">
              <w:rPr>
                <w:noProof/>
                <w:sz w:val="24"/>
                <w:szCs w:val="24"/>
                <w:lang w:eastAsia="es-MX"/>
              </w:rPr>
              <w:drawing>
                <wp:inline distT="0" distB="0" distL="0" distR="0" wp14:anchorId="53076973" wp14:editId="5E654D6C">
                  <wp:extent cx="357231" cy="360000"/>
                  <wp:effectExtent l="0" t="0" r="5080" b="2540"/>
                  <wp:docPr id="939439434" name="Imagen 9394394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64991" name="Imagen 134486499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6448" w:rsidRPr="009E2709" w14:paraId="7D3861B3" w14:textId="77777777" w:rsidTr="009B03E0">
        <w:trPr>
          <w:trHeight w:val="626"/>
        </w:trPr>
        <w:tc>
          <w:tcPr>
            <w:tcW w:w="1100" w:type="dxa"/>
            <w:vMerge/>
            <w:shd w:val="clear" w:color="auto" w:fill="auto"/>
            <w:vAlign w:val="center"/>
          </w:tcPr>
          <w:p w14:paraId="62F7BDA6" w14:textId="77777777" w:rsidR="00776448" w:rsidRPr="009E2709" w:rsidRDefault="00776448" w:rsidP="009E2709">
            <w:pPr>
              <w:jc w:val="center"/>
              <w:rPr>
                <w:sz w:val="24"/>
                <w:szCs w:val="24"/>
              </w:rPr>
            </w:pPr>
          </w:p>
        </w:tc>
        <w:tc>
          <w:tcPr>
            <w:tcW w:w="3005" w:type="dxa"/>
            <w:shd w:val="clear" w:color="auto" w:fill="auto"/>
            <w:vAlign w:val="center"/>
          </w:tcPr>
          <w:p w14:paraId="5533866F" w14:textId="3C0EE597" w:rsidR="00776448" w:rsidRPr="009E2709" w:rsidRDefault="00776448" w:rsidP="009E2709">
            <w:pPr>
              <w:jc w:val="both"/>
              <w:rPr>
                <w:sz w:val="24"/>
                <w:szCs w:val="24"/>
              </w:rPr>
            </w:pPr>
            <w:r w:rsidRPr="009E2709">
              <w:rPr>
                <w:color w:val="0D0D0D" w:themeColor="text1" w:themeTint="F2"/>
                <w:sz w:val="24"/>
                <w:szCs w:val="24"/>
              </w:rPr>
              <w:t>Cuerpos geométricos y sus características</w:t>
            </w:r>
          </w:p>
        </w:tc>
        <w:tc>
          <w:tcPr>
            <w:tcW w:w="7228" w:type="dxa"/>
            <w:shd w:val="clear" w:color="auto" w:fill="auto"/>
          </w:tcPr>
          <w:p w14:paraId="34B93734" w14:textId="228AA567" w:rsidR="00776448" w:rsidRPr="009E2709" w:rsidRDefault="00776448" w:rsidP="009E2709">
            <w:pPr>
              <w:jc w:val="both"/>
              <w:rPr>
                <w:sz w:val="24"/>
                <w:szCs w:val="24"/>
              </w:rPr>
            </w:pPr>
            <w:r w:rsidRPr="009E2709">
              <w:rPr>
                <w:color w:val="0D0D0D" w:themeColor="text1" w:themeTint="F2"/>
                <w:sz w:val="24"/>
                <w:szCs w:val="24"/>
              </w:rPr>
              <w:t>Explora y reconoce las características del cilindro y cono; anticipa y comprueba desarrollos planos que permiten construirlos.</w:t>
            </w:r>
          </w:p>
        </w:tc>
        <w:tc>
          <w:tcPr>
            <w:tcW w:w="5409" w:type="dxa"/>
            <w:vMerge/>
            <w:shd w:val="clear" w:color="auto" w:fill="auto"/>
            <w:vAlign w:val="center"/>
          </w:tcPr>
          <w:p w14:paraId="4087886D" w14:textId="77777777" w:rsidR="00776448" w:rsidRPr="009E2709" w:rsidRDefault="00776448" w:rsidP="009E2709">
            <w:pPr>
              <w:jc w:val="both"/>
              <w:rPr>
                <w:sz w:val="24"/>
                <w:szCs w:val="24"/>
              </w:rPr>
            </w:pPr>
          </w:p>
        </w:tc>
        <w:tc>
          <w:tcPr>
            <w:tcW w:w="1423" w:type="dxa"/>
            <w:vMerge/>
            <w:vAlign w:val="center"/>
          </w:tcPr>
          <w:p w14:paraId="2A89A2D4" w14:textId="77777777" w:rsidR="00776448" w:rsidRPr="009E2709" w:rsidRDefault="00776448" w:rsidP="009B03E0">
            <w:pPr>
              <w:jc w:val="center"/>
              <w:rPr>
                <w:b/>
                <w:bCs/>
                <w:kern w:val="0"/>
                <w:sz w:val="24"/>
                <w:szCs w:val="24"/>
              </w:rPr>
            </w:pPr>
          </w:p>
        </w:tc>
      </w:tr>
    </w:tbl>
    <w:p w14:paraId="43FEC7AA" w14:textId="77777777" w:rsidR="00CC788B" w:rsidRPr="009E2709" w:rsidRDefault="00CC788B" w:rsidP="009E2709">
      <w:pPr>
        <w:rPr>
          <w:sz w:val="24"/>
          <w:szCs w:val="24"/>
        </w:rPr>
      </w:pPr>
    </w:p>
    <w:p w14:paraId="7EFA9F22" w14:textId="77777777" w:rsidR="00776448" w:rsidRPr="009E2709" w:rsidRDefault="00776448" w:rsidP="009E2709">
      <w:pPr>
        <w:rPr>
          <w:sz w:val="24"/>
          <w:szCs w:val="24"/>
        </w:rPr>
      </w:pPr>
    </w:p>
    <w:p w14:paraId="7C90FB31" w14:textId="77777777" w:rsidR="00776448" w:rsidRPr="009E2709" w:rsidRDefault="00776448" w:rsidP="009E2709">
      <w:pPr>
        <w:rPr>
          <w:sz w:val="24"/>
          <w:szCs w:val="24"/>
        </w:rPr>
      </w:pPr>
    </w:p>
    <w:p w14:paraId="1373F9CD" w14:textId="77777777" w:rsidR="00776448" w:rsidRPr="009E2709" w:rsidRDefault="00776448" w:rsidP="009E2709">
      <w:pPr>
        <w:rPr>
          <w:sz w:val="24"/>
          <w:szCs w:val="24"/>
        </w:rPr>
      </w:pPr>
    </w:p>
    <w:p w14:paraId="1A3D9F1D" w14:textId="77777777" w:rsidR="00776448" w:rsidRPr="009E2709" w:rsidRDefault="00776448" w:rsidP="009E2709">
      <w:pPr>
        <w:rPr>
          <w:sz w:val="24"/>
          <w:szCs w:val="24"/>
        </w:rPr>
      </w:pPr>
    </w:p>
    <w:p w14:paraId="31FC5590" w14:textId="77777777" w:rsidR="00776448" w:rsidRPr="009E2709" w:rsidRDefault="00776448" w:rsidP="009E2709">
      <w:pPr>
        <w:rPr>
          <w:sz w:val="24"/>
          <w:szCs w:val="24"/>
        </w:rPr>
      </w:pPr>
    </w:p>
    <w:p w14:paraId="08B6F21C" w14:textId="77777777" w:rsidR="00776448" w:rsidRPr="009E2709" w:rsidRDefault="00776448" w:rsidP="009E2709">
      <w:pPr>
        <w:rPr>
          <w:sz w:val="24"/>
          <w:szCs w:val="24"/>
        </w:rPr>
      </w:pPr>
    </w:p>
    <w:p w14:paraId="68FF4030" w14:textId="77777777" w:rsidR="00776448" w:rsidRPr="009E2709" w:rsidRDefault="00776448" w:rsidP="009E2709">
      <w:pPr>
        <w:rPr>
          <w:sz w:val="24"/>
          <w:szCs w:val="24"/>
        </w:rPr>
      </w:pPr>
    </w:p>
    <w:p w14:paraId="13817138" w14:textId="77777777" w:rsidR="00776448" w:rsidRPr="009E2709" w:rsidRDefault="00776448" w:rsidP="009E2709">
      <w:pPr>
        <w:rPr>
          <w:sz w:val="24"/>
          <w:szCs w:val="24"/>
        </w:rPr>
      </w:pPr>
    </w:p>
    <w:p w14:paraId="440C156D" w14:textId="77777777" w:rsidR="00776448" w:rsidRPr="009E2709" w:rsidRDefault="00776448" w:rsidP="009E2709">
      <w:pPr>
        <w:rPr>
          <w:sz w:val="24"/>
          <w:szCs w:val="24"/>
        </w:rPr>
      </w:pPr>
    </w:p>
    <w:p w14:paraId="4D19B115" w14:textId="77777777" w:rsidR="00776448" w:rsidRPr="009E2709" w:rsidRDefault="00776448" w:rsidP="009E2709">
      <w:pPr>
        <w:rPr>
          <w:sz w:val="24"/>
          <w:szCs w:val="24"/>
        </w:rPr>
      </w:pPr>
    </w:p>
    <w:p w14:paraId="62EE833E" w14:textId="77777777" w:rsidR="00776448" w:rsidRPr="009E2709" w:rsidRDefault="00776448" w:rsidP="009E2709">
      <w:pPr>
        <w:rPr>
          <w:sz w:val="24"/>
          <w:szCs w:val="24"/>
        </w:rPr>
      </w:pPr>
    </w:p>
    <w:p w14:paraId="3ECF958F" w14:textId="77777777" w:rsidR="00776448" w:rsidRPr="009E2709" w:rsidRDefault="00776448" w:rsidP="009E2709">
      <w:pPr>
        <w:rPr>
          <w:sz w:val="24"/>
          <w:szCs w:val="24"/>
        </w:rPr>
      </w:pPr>
    </w:p>
    <w:p w14:paraId="48207655" w14:textId="77777777" w:rsidR="00776448" w:rsidRPr="009E2709" w:rsidRDefault="00776448" w:rsidP="009E2709">
      <w:pPr>
        <w:rPr>
          <w:sz w:val="24"/>
          <w:szCs w:val="24"/>
        </w:rPr>
      </w:pPr>
    </w:p>
    <w:p w14:paraId="642FB30C" w14:textId="77777777" w:rsidR="00776448" w:rsidRPr="009E2709" w:rsidRDefault="00776448" w:rsidP="009E2709">
      <w:pPr>
        <w:rPr>
          <w:sz w:val="24"/>
          <w:szCs w:val="24"/>
        </w:rPr>
      </w:pPr>
    </w:p>
    <w:p w14:paraId="0A8B44DB" w14:textId="77777777" w:rsidR="00776448" w:rsidRPr="009E2709" w:rsidRDefault="00776448" w:rsidP="009E2709">
      <w:pPr>
        <w:rPr>
          <w:sz w:val="24"/>
          <w:szCs w:val="24"/>
        </w:rPr>
      </w:pPr>
    </w:p>
    <w:p w14:paraId="132685D2" w14:textId="77777777" w:rsidR="00776448" w:rsidRPr="009E2709" w:rsidRDefault="00776448" w:rsidP="009E2709">
      <w:pPr>
        <w:rPr>
          <w:sz w:val="24"/>
          <w:szCs w:val="24"/>
        </w:rPr>
      </w:pPr>
    </w:p>
    <w:p w14:paraId="3EB0A9BC" w14:textId="77777777" w:rsidR="00776448" w:rsidRPr="009E2709" w:rsidRDefault="00776448" w:rsidP="009E2709">
      <w:pPr>
        <w:rPr>
          <w:sz w:val="24"/>
          <w:szCs w:val="24"/>
        </w:rPr>
      </w:pPr>
    </w:p>
    <w:p w14:paraId="4CDB2970" w14:textId="77777777" w:rsidR="00776448" w:rsidRDefault="00776448" w:rsidP="009E2709">
      <w:pPr>
        <w:rPr>
          <w:sz w:val="24"/>
          <w:szCs w:val="24"/>
        </w:rPr>
      </w:pPr>
    </w:p>
    <w:p w14:paraId="1A30A8E0" w14:textId="77777777" w:rsidR="009B03E0" w:rsidRDefault="009B03E0" w:rsidP="009E2709">
      <w:pPr>
        <w:rPr>
          <w:sz w:val="24"/>
          <w:szCs w:val="24"/>
        </w:rPr>
      </w:pPr>
    </w:p>
    <w:p w14:paraId="2D6437F7" w14:textId="77777777" w:rsidR="009B03E0" w:rsidRPr="009E2709" w:rsidRDefault="009B03E0" w:rsidP="009E2709">
      <w:pPr>
        <w:rPr>
          <w:sz w:val="24"/>
          <w:szCs w:val="24"/>
        </w:rPr>
      </w:pPr>
    </w:p>
    <w:p w14:paraId="178E149D" w14:textId="77777777" w:rsidR="00776448" w:rsidRPr="009E2709" w:rsidRDefault="00776448" w:rsidP="009E2709">
      <w:pPr>
        <w:rPr>
          <w:sz w:val="24"/>
          <w:szCs w:val="24"/>
        </w:rPr>
      </w:pPr>
    </w:p>
    <w:p w14:paraId="16B34CA5" w14:textId="5448EF3E" w:rsidR="00CC788B" w:rsidRPr="009B03E0" w:rsidRDefault="00CC788B" w:rsidP="009E2709">
      <w:pPr>
        <w:tabs>
          <w:tab w:val="left" w:pos="16727"/>
        </w:tabs>
        <w:rPr>
          <w:b/>
          <w:bCs/>
        </w:rPr>
      </w:pPr>
      <w:r w:rsidRPr="009B03E0">
        <w:rPr>
          <w:b/>
          <w:bCs/>
          <w:highlight w:val="yellow"/>
        </w:rPr>
        <w:lastRenderedPageBreak/>
        <w:t>ABRIL</w:t>
      </w:r>
      <w:r w:rsidRPr="009B03E0">
        <w:rPr>
          <w:b/>
          <w:bCs/>
        </w:rPr>
        <w:t>. Dosificación para el programa analítico</w:t>
      </w:r>
    </w:p>
    <w:p w14:paraId="77900A50" w14:textId="77777777" w:rsidR="00CC788B" w:rsidRPr="009E2709" w:rsidRDefault="00CC788B"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CC788B" w:rsidRPr="009E2709" w14:paraId="5EA8E47D" w14:textId="77777777" w:rsidTr="009B03E0">
        <w:tc>
          <w:tcPr>
            <w:tcW w:w="1100" w:type="dxa"/>
            <w:shd w:val="clear" w:color="auto" w:fill="A5C9EB" w:themeFill="text2" w:themeFillTint="40"/>
            <w:vAlign w:val="center"/>
          </w:tcPr>
          <w:p w14:paraId="6BE89DFD" w14:textId="77777777" w:rsidR="00CC788B" w:rsidRPr="009E2709" w:rsidRDefault="00CC788B"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5601E7B9" w14:textId="77777777" w:rsidR="00CC788B" w:rsidRPr="009E2709" w:rsidRDefault="00CC788B"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222384F1" w14:textId="77777777" w:rsidR="00CC788B" w:rsidRPr="009E2709" w:rsidRDefault="00CC788B"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47AFD822" w14:textId="77777777" w:rsidR="00CC788B" w:rsidRPr="009E2709" w:rsidRDefault="00CC788B"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40036E3D" w14:textId="77777777" w:rsidR="00CC788B" w:rsidRPr="009E2709" w:rsidRDefault="00CC788B" w:rsidP="009B03E0">
            <w:pPr>
              <w:jc w:val="center"/>
              <w:rPr>
                <w:b/>
                <w:bCs/>
                <w:sz w:val="24"/>
                <w:szCs w:val="24"/>
              </w:rPr>
            </w:pPr>
            <w:r w:rsidRPr="009E2709">
              <w:rPr>
                <w:b/>
                <w:bCs/>
                <w:sz w:val="24"/>
                <w:szCs w:val="24"/>
              </w:rPr>
              <w:t>EJES</w:t>
            </w:r>
          </w:p>
        </w:tc>
      </w:tr>
      <w:tr w:rsidR="00FB0213" w:rsidRPr="009E2709" w14:paraId="6ECB7C45" w14:textId="77777777" w:rsidTr="00C70910">
        <w:trPr>
          <w:trHeight w:val="626"/>
        </w:trPr>
        <w:tc>
          <w:tcPr>
            <w:tcW w:w="1100" w:type="dxa"/>
            <w:vMerge w:val="restart"/>
            <w:shd w:val="clear" w:color="auto" w:fill="auto"/>
            <w:vAlign w:val="center"/>
          </w:tcPr>
          <w:p w14:paraId="10527072" w14:textId="6B11A2F3" w:rsidR="00FB0213" w:rsidRPr="009E2709" w:rsidRDefault="00FB0213" w:rsidP="009E2709">
            <w:pPr>
              <w:jc w:val="center"/>
              <w:rPr>
                <w:sz w:val="24"/>
                <w:szCs w:val="24"/>
              </w:rPr>
            </w:pPr>
            <w:r w:rsidRPr="009E2709">
              <w:rPr>
                <w:noProof/>
                <w:sz w:val="24"/>
                <w:szCs w:val="24"/>
                <w:lang w:eastAsia="es-MX"/>
              </w:rPr>
              <w:drawing>
                <wp:inline distT="0" distB="0" distL="0" distR="0" wp14:anchorId="1EA53F16" wp14:editId="4471FDBE">
                  <wp:extent cx="555319" cy="540000"/>
                  <wp:effectExtent l="0" t="0" r="0" b="0"/>
                  <wp:docPr id="929432314" name="Imagen 9294323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32314" name="Imagen 929432314"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45B08182" w14:textId="01217312" w:rsidR="00FB0213" w:rsidRPr="009E2709" w:rsidRDefault="00FB0213" w:rsidP="009E2709">
            <w:pPr>
              <w:jc w:val="both"/>
              <w:rPr>
                <w:sz w:val="24"/>
                <w:szCs w:val="24"/>
              </w:rPr>
            </w:pPr>
            <w:r w:rsidRPr="009E2709">
              <w:rPr>
                <w:sz w:val="24"/>
                <w:szCs w:val="24"/>
              </w:rPr>
              <w:t>Relaciones de proporcionalidad.</w:t>
            </w:r>
          </w:p>
        </w:tc>
        <w:tc>
          <w:tcPr>
            <w:tcW w:w="7228" w:type="dxa"/>
            <w:shd w:val="clear" w:color="auto" w:fill="auto"/>
            <w:vAlign w:val="center"/>
          </w:tcPr>
          <w:p w14:paraId="1F6525A1" w14:textId="7B481E2D" w:rsidR="00FB0213" w:rsidRPr="009E2709" w:rsidRDefault="00FB0213" w:rsidP="009E2709">
            <w:pPr>
              <w:jc w:val="both"/>
              <w:rPr>
                <w:sz w:val="24"/>
                <w:szCs w:val="24"/>
              </w:rPr>
            </w:pPr>
            <w:r w:rsidRPr="009E2709">
              <w:rPr>
                <w:sz w:val="24"/>
                <w:szCs w:val="24"/>
              </w:rPr>
              <w:t>A partir de situaciones problemáticas de proporcionalidad vinculadas a diferentes contextos, determina valores faltantes en las que en ocasiones se conoce el valor unitario y en otras no.</w:t>
            </w:r>
          </w:p>
        </w:tc>
        <w:tc>
          <w:tcPr>
            <w:tcW w:w="5409" w:type="dxa"/>
            <w:vMerge w:val="restart"/>
            <w:shd w:val="clear" w:color="auto" w:fill="auto"/>
            <w:vAlign w:val="center"/>
          </w:tcPr>
          <w:p w14:paraId="57D57571" w14:textId="77777777" w:rsidR="00FB0213" w:rsidRPr="009E2709" w:rsidRDefault="00FB0213" w:rsidP="009E2709">
            <w:pPr>
              <w:jc w:val="both"/>
              <w:rPr>
                <w:b/>
                <w:bCs/>
                <w:kern w:val="0"/>
                <w:sz w:val="24"/>
                <w:szCs w:val="24"/>
              </w:rPr>
            </w:pPr>
            <w:r w:rsidRPr="009E2709">
              <w:rPr>
                <w:b/>
                <w:bCs/>
                <w:kern w:val="0"/>
                <w:sz w:val="24"/>
                <w:szCs w:val="24"/>
              </w:rPr>
              <w:t>El poder de la alimentación.</w:t>
            </w:r>
          </w:p>
          <w:p w14:paraId="0D857921" w14:textId="28F3E74C" w:rsidR="00FB0213" w:rsidRPr="009E2709" w:rsidRDefault="00FB0213" w:rsidP="009E2709">
            <w:pPr>
              <w:rPr>
                <w:b/>
                <w:bCs/>
                <w:kern w:val="0"/>
                <w:sz w:val="24"/>
                <w:szCs w:val="24"/>
              </w:rPr>
            </w:pPr>
            <w:r w:rsidRPr="009E2709">
              <w:rPr>
                <w:b/>
                <w:bCs/>
                <w:sz w:val="24"/>
                <w:szCs w:val="24"/>
              </w:rPr>
              <w:t>Aula. Páginas 142 a la 155</w:t>
            </w:r>
          </w:p>
          <w:p w14:paraId="06615D52" w14:textId="7B070847" w:rsidR="00FB0213" w:rsidRPr="009E2709" w:rsidRDefault="00FB0213" w:rsidP="009E2709">
            <w:pPr>
              <w:jc w:val="both"/>
              <w:rPr>
                <w:sz w:val="24"/>
                <w:szCs w:val="24"/>
              </w:rPr>
            </w:pPr>
            <w:r w:rsidRPr="009E2709">
              <w:rPr>
                <w:kern w:val="0"/>
                <w:sz w:val="24"/>
                <w:szCs w:val="24"/>
              </w:rPr>
              <w:t>Reconocer algunos de los alimentos más frecuentes en el consumo humano, identificar los sellos y la tabla nutricional de los empaques de alimentos ultraprocesados. Realizar una calculadora para identificar una aproximación al Índice de Masa Corporal (IMC) en adolescentes, y así conocer su masa corporal ideal, de acuerdo con su edad y talla.</w:t>
            </w:r>
          </w:p>
        </w:tc>
        <w:tc>
          <w:tcPr>
            <w:tcW w:w="1423" w:type="dxa"/>
            <w:vMerge w:val="restart"/>
            <w:vAlign w:val="center"/>
          </w:tcPr>
          <w:p w14:paraId="6045BF5F" w14:textId="5662D103" w:rsidR="00FB0213" w:rsidRPr="009E2709" w:rsidRDefault="00FB0213" w:rsidP="009B03E0">
            <w:pPr>
              <w:jc w:val="center"/>
              <w:rPr>
                <w:b/>
                <w:bCs/>
                <w:kern w:val="0"/>
                <w:sz w:val="24"/>
                <w:szCs w:val="24"/>
              </w:rPr>
            </w:pPr>
            <w:r w:rsidRPr="009E2709">
              <w:rPr>
                <w:noProof/>
                <w:sz w:val="24"/>
                <w:szCs w:val="24"/>
                <w:lang w:eastAsia="es-MX"/>
              </w:rPr>
              <w:drawing>
                <wp:inline distT="0" distB="0" distL="0" distR="0" wp14:anchorId="27F94AA4" wp14:editId="21B1344C">
                  <wp:extent cx="351462" cy="360000"/>
                  <wp:effectExtent l="0" t="0" r="0" b="2540"/>
                  <wp:docPr id="340068286" name="Imagen 340068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62FFC5C" wp14:editId="19F12A78">
                  <wp:extent cx="357231" cy="360000"/>
                  <wp:effectExtent l="0" t="0" r="5080" b="2540"/>
                  <wp:docPr id="1483123546" name="Imagen 14831235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23546" name="Imagen 148312354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3F6F74A" wp14:editId="4479A67A">
                  <wp:extent cx="360193" cy="360000"/>
                  <wp:effectExtent l="0" t="0" r="1905" b="2540"/>
                  <wp:docPr id="1264715344" name="Imagen 12647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0213" w:rsidRPr="009E2709" w14:paraId="0B038017" w14:textId="77777777" w:rsidTr="00C70910">
        <w:trPr>
          <w:trHeight w:val="737"/>
        </w:trPr>
        <w:tc>
          <w:tcPr>
            <w:tcW w:w="1100" w:type="dxa"/>
            <w:vMerge/>
            <w:shd w:val="clear" w:color="auto" w:fill="auto"/>
            <w:vAlign w:val="center"/>
          </w:tcPr>
          <w:p w14:paraId="71AD8DA1" w14:textId="77777777" w:rsidR="00FB0213" w:rsidRPr="009E2709" w:rsidRDefault="00FB0213" w:rsidP="009E2709">
            <w:pPr>
              <w:jc w:val="center"/>
              <w:rPr>
                <w:noProof/>
                <w:sz w:val="24"/>
                <w:szCs w:val="24"/>
                <w:lang w:eastAsia="es-MX"/>
              </w:rPr>
            </w:pPr>
          </w:p>
        </w:tc>
        <w:tc>
          <w:tcPr>
            <w:tcW w:w="3005" w:type="dxa"/>
            <w:shd w:val="clear" w:color="auto" w:fill="auto"/>
            <w:vAlign w:val="center"/>
          </w:tcPr>
          <w:p w14:paraId="2A1F44B6" w14:textId="18BA9DBC" w:rsidR="00FB0213" w:rsidRPr="009E2709" w:rsidRDefault="00FB0213" w:rsidP="009E2709">
            <w:pPr>
              <w:jc w:val="both"/>
              <w:rPr>
                <w:sz w:val="24"/>
                <w:szCs w:val="24"/>
              </w:rPr>
            </w:pPr>
            <w:r w:rsidRPr="009E2709">
              <w:rPr>
                <w:sz w:val="24"/>
                <w:szCs w:val="24"/>
              </w:rPr>
              <w:t>Organización e interpretación de datos.</w:t>
            </w:r>
          </w:p>
        </w:tc>
        <w:tc>
          <w:tcPr>
            <w:tcW w:w="7228" w:type="dxa"/>
            <w:shd w:val="clear" w:color="auto" w:fill="auto"/>
            <w:vAlign w:val="center"/>
          </w:tcPr>
          <w:p w14:paraId="0C9BD143" w14:textId="4A41FE34" w:rsidR="00FB0213" w:rsidRPr="009E2709" w:rsidRDefault="00FB0213" w:rsidP="009E2709">
            <w:pPr>
              <w:jc w:val="both"/>
              <w:rPr>
                <w:sz w:val="24"/>
                <w:szCs w:val="24"/>
              </w:rPr>
            </w:pPr>
            <w:r w:rsidRPr="009E2709">
              <w:rPr>
                <w:sz w:val="24"/>
                <w:szCs w:val="24"/>
              </w:rPr>
              <w:t>Interpreta información cuantitativa y cualitativa contenida en tablas y gráficas de barras para responder preguntas vinculadas a diferentes contextos; construye gráficas de barras.</w:t>
            </w:r>
          </w:p>
        </w:tc>
        <w:tc>
          <w:tcPr>
            <w:tcW w:w="5409" w:type="dxa"/>
            <w:vMerge/>
            <w:shd w:val="clear" w:color="auto" w:fill="auto"/>
            <w:vAlign w:val="center"/>
          </w:tcPr>
          <w:p w14:paraId="50B7B455" w14:textId="77777777" w:rsidR="00FB0213" w:rsidRPr="009E2709" w:rsidRDefault="00FB0213" w:rsidP="009E2709">
            <w:pPr>
              <w:jc w:val="both"/>
              <w:rPr>
                <w:b/>
                <w:bCs/>
                <w:kern w:val="0"/>
                <w:sz w:val="24"/>
                <w:szCs w:val="24"/>
              </w:rPr>
            </w:pPr>
          </w:p>
        </w:tc>
        <w:tc>
          <w:tcPr>
            <w:tcW w:w="1423" w:type="dxa"/>
            <w:vMerge/>
            <w:vAlign w:val="center"/>
          </w:tcPr>
          <w:p w14:paraId="328DF52D" w14:textId="77777777" w:rsidR="00FB0213" w:rsidRPr="009E2709" w:rsidRDefault="00FB0213" w:rsidP="009B03E0">
            <w:pPr>
              <w:jc w:val="center"/>
              <w:rPr>
                <w:noProof/>
                <w:sz w:val="24"/>
                <w:szCs w:val="24"/>
                <w:lang w:eastAsia="es-MX"/>
              </w:rPr>
            </w:pPr>
          </w:p>
        </w:tc>
      </w:tr>
      <w:tr w:rsidR="00FB0213" w:rsidRPr="009E2709" w14:paraId="716C8A30" w14:textId="77777777" w:rsidTr="009B03E0">
        <w:trPr>
          <w:trHeight w:val="1382"/>
        </w:trPr>
        <w:tc>
          <w:tcPr>
            <w:tcW w:w="1100" w:type="dxa"/>
            <w:vMerge/>
            <w:shd w:val="clear" w:color="auto" w:fill="auto"/>
            <w:vAlign w:val="center"/>
          </w:tcPr>
          <w:p w14:paraId="2055A370" w14:textId="77777777" w:rsidR="00FB0213" w:rsidRPr="009E2709" w:rsidRDefault="00FB0213" w:rsidP="009E2709">
            <w:pPr>
              <w:jc w:val="center"/>
              <w:rPr>
                <w:noProof/>
                <w:sz w:val="24"/>
                <w:szCs w:val="24"/>
                <w:lang w:eastAsia="es-MX"/>
              </w:rPr>
            </w:pPr>
          </w:p>
        </w:tc>
        <w:tc>
          <w:tcPr>
            <w:tcW w:w="3005" w:type="dxa"/>
            <w:shd w:val="clear" w:color="auto" w:fill="auto"/>
            <w:vAlign w:val="center"/>
          </w:tcPr>
          <w:p w14:paraId="60C1E09D" w14:textId="77777777" w:rsidR="00FB0213" w:rsidRPr="009E2709" w:rsidRDefault="00FB0213" w:rsidP="009E2709">
            <w:pPr>
              <w:jc w:val="both"/>
              <w:rPr>
                <w:sz w:val="24"/>
                <w:szCs w:val="24"/>
              </w:rPr>
            </w:pPr>
            <w:r w:rsidRPr="009E2709">
              <w:rPr>
                <w:sz w:val="24"/>
                <w:szCs w:val="24"/>
              </w:rPr>
              <w:t xml:space="preserve"> </w:t>
            </w:r>
          </w:p>
          <w:p w14:paraId="08D2CB11" w14:textId="77777777" w:rsidR="00FB0213" w:rsidRPr="009E2709" w:rsidRDefault="00FB0213" w:rsidP="009E2709">
            <w:pPr>
              <w:jc w:val="both"/>
              <w:rPr>
                <w:sz w:val="24"/>
                <w:szCs w:val="24"/>
              </w:rPr>
            </w:pPr>
          </w:p>
          <w:p w14:paraId="106BB231" w14:textId="19C51176" w:rsidR="00FB0213" w:rsidRPr="009E2709" w:rsidRDefault="00FB0213" w:rsidP="009E2709">
            <w:pPr>
              <w:jc w:val="both"/>
              <w:rPr>
                <w:sz w:val="24"/>
                <w:szCs w:val="24"/>
              </w:rPr>
            </w:pPr>
            <w:r w:rsidRPr="009E2709">
              <w:rPr>
                <w:sz w:val="24"/>
                <w:szCs w:val="24"/>
              </w:rPr>
              <w:t>Alimentación saludable: características de la dieta correcta, costumbres de la comunidad, riesgos del consumo de alimentos ultraprocesados, y acciones para mejorar la alimentación.</w:t>
            </w:r>
          </w:p>
        </w:tc>
        <w:tc>
          <w:tcPr>
            <w:tcW w:w="7228" w:type="dxa"/>
            <w:shd w:val="clear" w:color="auto" w:fill="auto"/>
            <w:vAlign w:val="center"/>
          </w:tcPr>
          <w:p w14:paraId="383B9DE1" w14:textId="77777777" w:rsidR="00FB0213" w:rsidRPr="009E2709" w:rsidRDefault="00FB0213" w:rsidP="009E2709">
            <w:pPr>
              <w:jc w:val="both"/>
              <w:rPr>
                <w:sz w:val="24"/>
                <w:szCs w:val="24"/>
              </w:rPr>
            </w:pPr>
            <w:r w:rsidRPr="009E2709">
              <w:rPr>
                <w:sz w:val="24"/>
                <w:szCs w:val="24"/>
              </w:rPr>
              <w:t>Establece relaciones entre problemas asociados a la alimentación: sobrepeso, obesidad y desnutrición con factores de riesgo como consumo de alimentos y bebidas ultraprocesadas; analiza las causas y riesgos de trastornos de la alimentación como la anorexia y la bulimia.</w:t>
            </w:r>
          </w:p>
          <w:p w14:paraId="62249B8D" w14:textId="77777777" w:rsidR="00FB0213" w:rsidRPr="009E2709" w:rsidRDefault="00FB0213" w:rsidP="009E2709">
            <w:pPr>
              <w:jc w:val="both"/>
              <w:rPr>
                <w:sz w:val="24"/>
                <w:szCs w:val="24"/>
              </w:rPr>
            </w:pPr>
            <w:r w:rsidRPr="009E2709">
              <w:rPr>
                <w:sz w:val="24"/>
                <w:szCs w:val="24"/>
              </w:rPr>
              <w:t>Analiza etiquetas de diversos productos que consume regularmente para conocer los ingredientes que los componen, así como su contenido y aporte nutrimental, y tomar decisiones a favor de una alimentación saludable.</w:t>
            </w:r>
          </w:p>
          <w:p w14:paraId="31704FC2" w14:textId="77777777" w:rsidR="00FB0213" w:rsidRPr="009E2709" w:rsidRDefault="00FB0213" w:rsidP="009E2709">
            <w:pPr>
              <w:jc w:val="both"/>
              <w:rPr>
                <w:sz w:val="24"/>
                <w:szCs w:val="24"/>
              </w:rPr>
            </w:pPr>
            <w:r w:rsidRPr="009E2709">
              <w:rPr>
                <w:sz w:val="24"/>
                <w:szCs w:val="24"/>
              </w:rPr>
              <w:t>Propone platillos para el consumo familiar en los que incorpora alimentos regionales y de temporada que brinden una alimentación saludable a bajo costo.</w:t>
            </w:r>
          </w:p>
          <w:p w14:paraId="0E9FC59D" w14:textId="3CB08FA8" w:rsidR="00FB0213" w:rsidRPr="009E2709" w:rsidRDefault="00FB0213" w:rsidP="009E2709">
            <w:pPr>
              <w:jc w:val="both"/>
              <w:rPr>
                <w:sz w:val="24"/>
                <w:szCs w:val="24"/>
              </w:rPr>
            </w:pPr>
            <w:r w:rsidRPr="009E2709">
              <w:rPr>
                <w:sz w:val="24"/>
                <w:szCs w:val="24"/>
              </w:rPr>
              <w:t>Propone y practica acciones para prevenir enfermedades no transmisibles como sobrepeso, obesidad y desnutrición, vinculadas con factores protectores como actividad física diaria, alimentación baja en azúcares, sal y grasas, además de beber agua simple potable.</w:t>
            </w:r>
          </w:p>
        </w:tc>
        <w:tc>
          <w:tcPr>
            <w:tcW w:w="5409" w:type="dxa"/>
            <w:vMerge/>
            <w:shd w:val="clear" w:color="auto" w:fill="auto"/>
            <w:vAlign w:val="center"/>
          </w:tcPr>
          <w:p w14:paraId="226CDA46" w14:textId="77777777" w:rsidR="00FB0213" w:rsidRPr="009E2709" w:rsidRDefault="00FB0213" w:rsidP="009E2709">
            <w:pPr>
              <w:jc w:val="both"/>
              <w:rPr>
                <w:b/>
                <w:bCs/>
                <w:kern w:val="0"/>
                <w:sz w:val="24"/>
                <w:szCs w:val="24"/>
              </w:rPr>
            </w:pPr>
          </w:p>
        </w:tc>
        <w:tc>
          <w:tcPr>
            <w:tcW w:w="1423" w:type="dxa"/>
            <w:vMerge/>
            <w:vAlign w:val="center"/>
          </w:tcPr>
          <w:p w14:paraId="44FE78C9" w14:textId="77777777" w:rsidR="00FB0213" w:rsidRPr="009E2709" w:rsidRDefault="00FB0213" w:rsidP="009B03E0">
            <w:pPr>
              <w:jc w:val="center"/>
              <w:rPr>
                <w:noProof/>
                <w:sz w:val="24"/>
                <w:szCs w:val="24"/>
                <w:lang w:eastAsia="es-MX"/>
              </w:rPr>
            </w:pPr>
          </w:p>
        </w:tc>
      </w:tr>
      <w:tr w:rsidR="00FB0213" w:rsidRPr="009E2709" w14:paraId="5AD71F6D" w14:textId="77777777" w:rsidTr="009D6172">
        <w:trPr>
          <w:trHeight w:val="626"/>
        </w:trPr>
        <w:tc>
          <w:tcPr>
            <w:tcW w:w="1100" w:type="dxa"/>
            <w:shd w:val="clear" w:color="auto" w:fill="F2F2F2" w:themeFill="background1" w:themeFillShade="F2"/>
            <w:vAlign w:val="center"/>
          </w:tcPr>
          <w:p w14:paraId="64203830" w14:textId="77777777" w:rsidR="00FB0213" w:rsidRPr="009E2709" w:rsidRDefault="00FB0213" w:rsidP="009E2709">
            <w:pPr>
              <w:jc w:val="center"/>
              <w:rPr>
                <w:sz w:val="24"/>
                <w:szCs w:val="24"/>
              </w:rPr>
            </w:pPr>
          </w:p>
          <w:p w14:paraId="0F6B5E54" w14:textId="4318854B" w:rsidR="00FB0213" w:rsidRPr="009E2709" w:rsidRDefault="00FB0213" w:rsidP="009E2709">
            <w:pPr>
              <w:jc w:val="center"/>
              <w:rPr>
                <w:sz w:val="24"/>
                <w:szCs w:val="24"/>
              </w:rPr>
            </w:pPr>
            <w:r w:rsidRPr="009E2709">
              <w:rPr>
                <w:noProof/>
                <w:sz w:val="24"/>
                <w:szCs w:val="24"/>
                <w:lang w:eastAsia="es-MX"/>
              </w:rPr>
              <w:drawing>
                <wp:inline distT="0" distB="0" distL="0" distR="0" wp14:anchorId="1EBE71C1" wp14:editId="0B1EB4FC">
                  <wp:extent cx="555105" cy="540000"/>
                  <wp:effectExtent l="0" t="0" r="0" b="0"/>
                  <wp:docPr id="1091036278" name="Imagen 10910362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36278" name="Imagen 1091036278"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F2F2F2" w:themeFill="background1" w:themeFillShade="F2"/>
            <w:vAlign w:val="center"/>
          </w:tcPr>
          <w:p w14:paraId="250E685A" w14:textId="77D984E3" w:rsidR="00FB0213" w:rsidRPr="009E2709" w:rsidRDefault="00FB0213" w:rsidP="009E2709">
            <w:pPr>
              <w:jc w:val="both"/>
              <w:rPr>
                <w:sz w:val="24"/>
                <w:szCs w:val="24"/>
              </w:rPr>
            </w:pPr>
            <w:r w:rsidRPr="009E2709">
              <w:rPr>
                <w:sz w:val="24"/>
                <w:szCs w:val="24"/>
              </w:rPr>
              <w:t>Acciones individuales que repercuten en la conservación y mejora de la salud.</w:t>
            </w:r>
          </w:p>
        </w:tc>
        <w:tc>
          <w:tcPr>
            <w:tcW w:w="7228" w:type="dxa"/>
            <w:shd w:val="clear" w:color="auto" w:fill="F2F2F2" w:themeFill="background1" w:themeFillShade="F2"/>
            <w:vAlign w:val="center"/>
          </w:tcPr>
          <w:p w14:paraId="6ECBF571" w14:textId="77777777" w:rsidR="00FB0213" w:rsidRPr="009E2709" w:rsidRDefault="00FB0213" w:rsidP="009E2709">
            <w:pPr>
              <w:jc w:val="both"/>
              <w:rPr>
                <w:sz w:val="24"/>
                <w:szCs w:val="24"/>
              </w:rPr>
            </w:pPr>
            <w:r w:rsidRPr="009E2709">
              <w:rPr>
                <w:sz w:val="24"/>
                <w:szCs w:val="24"/>
              </w:rPr>
              <w:t>Promueve alternativas de hábitos de higiene personal y limpieza de los espacios en la comunidad, para impulsar la toma de decisiones informadas que contribuyan a asumir prácticas saludables y sostenibles.</w:t>
            </w:r>
          </w:p>
          <w:p w14:paraId="34C60223" w14:textId="2193EF5B" w:rsidR="00FB0213" w:rsidRPr="009E2709" w:rsidRDefault="00FB0213" w:rsidP="009E2709">
            <w:pPr>
              <w:jc w:val="both"/>
              <w:rPr>
                <w:sz w:val="24"/>
                <w:szCs w:val="24"/>
              </w:rPr>
            </w:pPr>
            <w:r w:rsidRPr="009E2709">
              <w:rPr>
                <w:sz w:val="24"/>
                <w:szCs w:val="24"/>
              </w:rPr>
              <w:t>Diseña alternativas que contribuyen a afrontar cambios o situaciones de riesgo relacionadas con accidentes, adicciones y formas de violencia, para valorar su pertinencia y determinar su viabilidad.</w:t>
            </w:r>
          </w:p>
        </w:tc>
        <w:tc>
          <w:tcPr>
            <w:tcW w:w="5409" w:type="dxa"/>
            <w:shd w:val="clear" w:color="auto" w:fill="F2F2F2" w:themeFill="background1" w:themeFillShade="F2"/>
            <w:vAlign w:val="center"/>
          </w:tcPr>
          <w:p w14:paraId="38F8274E" w14:textId="77777777" w:rsidR="00FB0213" w:rsidRPr="009E2709" w:rsidRDefault="00FB0213" w:rsidP="009E2709">
            <w:pPr>
              <w:jc w:val="both"/>
              <w:rPr>
                <w:b/>
                <w:bCs/>
                <w:kern w:val="0"/>
                <w:sz w:val="24"/>
                <w:szCs w:val="24"/>
              </w:rPr>
            </w:pPr>
            <w:r w:rsidRPr="009E2709">
              <w:rPr>
                <w:b/>
                <w:bCs/>
                <w:kern w:val="0"/>
                <w:sz w:val="24"/>
                <w:szCs w:val="24"/>
              </w:rPr>
              <w:t>Tu salud es una obra de arte.</w:t>
            </w:r>
          </w:p>
          <w:p w14:paraId="0D22B169" w14:textId="6D60C6FF" w:rsidR="00FB0213" w:rsidRPr="009E2709" w:rsidRDefault="00FB0213" w:rsidP="009E2709">
            <w:pPr>
              <w:rPr>
                <w:b/>
                <w:bCs/>
                <w:kern w:val="0"/>
                <w:sz w:val="24"/>
                <w:szCs w:val="24"/>
              </w:rPr>
            </w:pPr>
            <w:r w:rsidRPr="009E2709">
              <w:rPr>
                <w:b/>
                <w:bCs/>
                <w:sz w:val="24"/>
                <w:szCs w:val="24"/>
              </w:rPr>
              <w:t>Escolar. Páginas 350 a la 359</w:t>
            </w:r>
          </w:p>
          <w:p w14:paraId="2B4CD075" w14:textId="42CFCCFF" w:rsidR="00FB0213" w:rsidRPr="009E2709" w:rsidRDefault="00FB0213" w:rsidP="009E2709">
            <w:pPr>
              <w:jc w:val="both"/>
              <w:rPr>
                <w:sz w:val="24"/>
                <w:szCs w:val="24"/>
              </w:rPr>
            </w:pPr>
            <w:r w:rsidRPr="009E2709">
              <w:rPr>
                <w:kern w:val="0"/>
                <w:sz w:val="24"/>
                <w:szCs w:val="24"/>
              </w:rPr>
              <w:t xml:space="preserve">Aprender a cuidarse a través de una indagación sobre las principales medidas de higiene en la escuela y el hogar, lo cual permitirá mantener limpio su cuerpo y su ambiente. Elaborar y exponer el </w:t>
            </w:r>
            <w:proofErr w:type="spellStart"/>
            <w:r w:rsidRPr="009E2709">
              <w:rPr>
                <w:kern w:val="0"/>
                <w:sz w:val="24"/>
                <w:szCs w:val="24"/>
              </w:rPr>
              <w:t>Memorama</w:t>
            </w:r>
            <w:proofErr w:type="spellEnd"/>
            <w:r w:rsidRPr="009E2709">
              <w:rPr>
                <w:kern w:val="0"/>
                <w:sz w:val="24"/>
                <w:szCs w:val="24"/>
              </w:rPr>
              <w:t xml:space="preserve"> de la higiene.</w:t>
            </w:r>
          </w:p>
        </w:tc>
        <w:tc>
          <w:tcPr>
            <w:tcW w:w="1423" w:type="dxa"/>
            <w:shd w:val="clear" w:color="auto" w:fill="F2F2F2" w:themeFill="background1" w:themeFillShade="F2"/>
            <w:vAlign w:val="center"/>
          </w:tcPr>
          <w:p w14:paraId="3CE5E6E1" w14:textId="09F472EF" w:rsidR="00FB0213" w:rsidRPr="009E2709" w:rsidRDefault="00FB0213" w:rsidP="009B03E0">
            <w:pPr>
              <w:jc w:val="center"/>
              <w:rPr>
                <w:b/>
                <w:bCs/>
                <w:kern w:val="0"/>
                <w:sz w:val="24"/>
                <w:szCs w:val="24"/>
              </w:rPr>
            </w:pPr>
            <w:r w:rsidRPr="009E2709">
              <w:rPr>
                <w:noProof/>
                <w:sz w:val="24"/>
                <w:szCs w:val="24"/>
                <w:lang w:eastAsia="es-MX"/>
              </w:rPr>
              <w:drawing>
                <wp:inline distT="0" distB="0" distL="0" distR="0" wp14:anchorId="01EA01C9" wp14:editId="09533006">
                  <wp:extent cx="360193" cy="360000"/>
                  <wp:effectExtent l="0" t="0" r="1905" b="2540"/>
                  <wp:docPr id="1636498174" name="Imagen 163649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7660BE8" wp14:editId="00E396D2">
                  <wp:extent cx="312515" cy="360000"/>
                  <wp:effectExtent l="0" t="0" r="0" b="2540"/>
                  <wp:docPr id="958926418" name="Imagen 95892641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26418" name="Imagen 958926418"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B0213" w:rsidRPr="009E2709" w14:paraId="3637DD64" w14:textId="77777777" w:rsidTr="009B03E0">
        <w:trPr>
          <w:trHeight w:val="626"/>
        </w:trPr>
        <w:tc>
          <w:tcPr>
            <w:tcW w:w="1100" w:type="dxa"/>
            <w:shd w:val="clear" w:color="auto" w:fill="auto"/>
            <w:vAlign w:val="center"/>
          </w:tcPr>
          <w:p w14:paraId="09DD82B3" w14:textId="3411E00B" w:rsidR="00FB0213" w:rsidRPr="009E2709" w:rsidRDefault="00FB0213" w:rsidP="009E2709">
            <w:pPr>
              <w:jc w:val="center"/>
              <w:rPr>
                <w:sz w:val="24"/>
                <w:szCs w:val="24"/>
              </w:rPr>
            </w:pPr>
            <w:r w:rsidRPr="009E2709">
              <w:rPr>
                <w:noProof/>
                <w:sz w:val="24"/>
                <w:szCs w:val="24"/>
                <w:lang w:eastAsia="es-MX"/>
              </w:rPr>
              <w:lastRenderedPageBreak/>
              <w:drawing>
                <wp:inline distT="0" distB="0" distL="0" distR="0" wp14:anchorId="2CCCDE30" wp14:editId="4A74A942">
                  <wp:extent cx="555105" cy="540000"/>
                  <wp:effectExtent l="0" t="0" r="0" b="0"/>
                  <wp:docPr id="892777996" name="Imagen 8927779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77996" name="Imagen 892777996"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11EBC84C" w14:textId="15EF06AC" w:rsidR="00FB0213" w:rsidRPr="009E2709" w:rsidRDefault="00FB0213" w:rsidP="009E2709">
            <w:pPr>
              <w:jc w:val="both"/>
              <w:rPr>
                <w:sz w:val="24"/>
                <w:szCs w:val="24"/>
              </w:rPr>
            </w:pPr>
            <w:r w:rsidRPr="009E2709">
              <w:rPr>
                <w:sz w:val="24"/>
                <w:szCs w:val="24"/>
              </w:rPr>
              <w:t>Los afectos y su influencia en el bienestar.</w:t>
            </w:r>
          </w:p>
        </w:tc>
        <w:tc>
          <w:tcPr>
            <w:tcW w:w="7228" w:type="dxa"/>
            <w:shd w:val="clear" w:color="auto" w:fill="auto"/>
            <w:vAlign w:val="center"/>
          </w:tcPr>
          <w:p w14:paraId="0DDFBBF8" w14:textId="77777777" w:rsidR="00FB0213" w:rsidRPr="009E2709" w:rsidRDefault="00FB0213" w:rsidP="009E2709">
            <w:pPr>
              <w:jc w:val="both"/>
              <w:rPr>
                <w:sz w:val="24"/>
                <w:szCs w:val="24"/>
              </w:rPr>
            </w:pPr>
            <w:r w:rsidRPr="009E2709">
              <w:rPr>
                <w:sz w:val="24"/>
                <w:szCs w:val="24"/>
              </w:rPr>
              <w:t>Reflexiona sobre hábitos que afectan positiva o negativamente en el estado de ánimo para lograr el bienestar personal y social.</w:t>
            </w:r>
          </w:p>
          <w:p w14:paraId="1D6FD916" w14:textId="5B3AD782" w:rsidR="00FB0213" w:rsidRPr="009E2709" w:rsidRDefault="00FB0213" w:rsidP="009E2709">
            <w:pPr>
              <w:jc w:val="both"/>
              <w:rPr>
                <w:sz w:val="24"/>
                <w:szCs w:val="24"/>
              </w:rPr>
            </w:pPr>
            <w:r w:rsidRPr="009E2709">
              <w:rPr>
                <w:sz w:val="24"/>
                <w:szCs w:val="24"/>
              </w:rPr>
              <w:t>Crea estrategias que ayudan a la expresión adecuada de las emociones, y que favorecen la interacción y el bienestar personal y social.</w:t>
            </w:r>
          </w:p>
        </w:tc>
        <w:tc>
          <w:tcPr>
            <w:tcW w:w="5409" w:type="dxa"/>
            <w:shd w:val="clear" w:color="auto" w:fill="auto"/>
            <w:vAlign w:val="center"/>
          </w:tcPr>
          <w:p w14:paraId="4DEFDDE9" w14:textId="77777777" w:rsidR="00FB0213" w:rsidRPr="009E2709" w:rsidRDefault="00FB0213" w:rsidP="009E2709">
            <w:pPr>
              <w:jc w:val="both"/>
              <w:rPr>
                <w:b/>
                <w:bCs/>
                <w:kern w:val="0"/>
                <w:sz w:val="24"/>
                <w:szCs w:val="24"/>
              </w:rPr>
            </w:pPr>
            <w:r w:rsidRPr="009E2709">
              <w:rPr>
                <w:b/>
                <w:bCs/>
                <w:kern w:val="0"/>
                <w:sz w:val="24"/>
                <w:szCs w:val="24"/>
              </w:rPr>
              <w:t>La Superclase.</w:t>
            </w:r>
          </w:p>
          <w:p w14:paraId="22449F5D" w14:textId="5E88C261" w:rsidR="00FB0213" w:rsidRPr="009E2709" w:rsidRDefault="00FB0213" w:rsidP="009E2709">
            <w:pPr>
              <w:rPr>
                <w:b/>
                <w:bCs/>
                <w:kern w:val="0"/>
                <w:sz w:val="24"/>
                <w:szCs w:val="24"/>
              </w:rPr>
            </w:pPr>
            <w:r w:rsidRPr="009E2709">
              <w:rPr>
                <w:b/>
                <w:bCs/>
                <w:sz w:val="24"/>
                <w:szCs w:val="24"/>
              </w:rPr>
              <w:t>Escolar. Páginas 300 a la 309</w:t>
            </w:r>
          </w:p>
          <w:p w14:paraId="66E7F3C9" w14:textId="660E4EBF" w:rsidR="00FB0213" w:rsidRPr="009E2709" w:rsidRDefault="00FB0213" w:rsidP="009E2709">
            <w:pPr>
              <w:jc w:val="both"/>
              <w:rPr>
                <w:sz w:val="24"/>
                <w:szCs w:val="24"/>
              </w:rPr>
            </w:pPr>
            <w:r w:rsidRPr="009E2709">
              <w:rPr>
                <w:kern w:val="0"/>
                <w:sz w:val="24"/>
                <w:szCs w:val="24"/>
              </w:rPr>
              <w:t>Dirigir una Superclase para la comunidad con el fin de promover la conexión entre la mente y el cuerpo a través de diferentes prácticas que favorecen la actividad física y mental.</w:t>
            </w:r>
          </w:p>
        </w:tc>
        <w:tc>
          <w:tcPr>
            <w:tcW w:w="1423" w:type="dxa"/>
            <w:vAlign w:val="center"/>
          </w:tcPr>
          <w:p w14:paraId="6B805B34" w14:textId="361DAEC9" w:rsidR="00FB0213" w:rsidRPr="009E2709" w:rsidRDefault="00FB0213" w:rsidP="009B03E0">
            <w:pPr>
              <w:jc w:val="center"/>
              <w:rPr>
                <w:b/>
                <w:bCs/>
                <w:kern w:val="0"/>
                <w:sz w:val="24"/>
                <w:szCs w:val="24"/>
              </w:rPr>
            </w:pPr>
            <w:r w:rsidRPr="009E2709">
              <w:rPr>
                <w:noProof/>
                <w:sz w:val="24"/>
                <w:szCs w:val="24"/>
                <w:lang w:eastAsia="es-MX"/>
              </w:rPr>
              <w:drawing>
                <wp:inline distT="0" distB="0" distL="0" distR="0" wp14:anchorId="2BC72D36" wp14:editId="131E4DE8">
                  <wp:extent cx="351462" cy="360000"/>
                  <wp:effectExtent l="0" t="0" r="0" b="2540"/>
                  <wp:docPr id="1242717113" name="Imagen 124271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C9F763B" wp14:editId="5C876AB5">
                  <wp:extent cx="360292" cy="360000"/>
                  <wp:effectExtent l="0" t="0" r="1905" b="2540"/>
                  <wp:docPr id="1877805337" name="Imagen 18778053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05337" name="Imagen 1877805337"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2158136" wp14:editId="1E0ADE32">
                  <wp:extent cx="360193" cy="360000"/>
                  <wp:effectExtent l="0" t="0" r="1905" b="2540"/>
                  <wp:docPr id="688655687" name="Imagen 68865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0213" w:rsidRPr="009E2709" w14:paraId="36EA1E4B" w14:textId="77777777" w:rsidTr="009D6172">
        <w:trPr>
          <w:trHeight w:val="626"/>
        </w:trPr>
        <w:tc>
          <w:tcPr>
            <w:tcW w:w="1100" w:type="dxa"/>
            <w:shd w:val="clear" w:color="auto" w:fill="F2F2F2" w:themeFill="background1" w:themeFillShade="F2"/>
            <w:vAlign w:val="center"/>
          </w:tcPr>
          <w:p w14:paraId="183516C7" w14:textId="788E304D" w:rsidR="00FB0213" w:rsidRPr="009E2709" w:rsidRDefault="00FB0213" w:rsidP="009E2709">
            <w:pPr>
              <w:jc w:val="center"/>
              <w:rPr>
                <w:sz w:val="24"/>
                <w:szCs w:val="24"/>
              </w:rPr>
            </w:pPr>
            <w:r w:rsidRPr="009E2709">
              <w:rPr>
                <w:noProof/>
                <w:sz w:val="24"/>
                <w:szCs w:val="24"/>
                <w:lang w:eastAsia="es-MX"/>
              </w:rPr>
              <w:drawing>
                <wp:inline distT="0" distB="0" distL="0" distR="0" wp14:anchorId="01DFE653" wp14:editId="0593A472">
                  <wp:extent cx="550436" cy="540000"/>
                  <wp:effectExtent l="0" t="0" r="2540" b="0"/>
                  <wp:docPr id="1737206077" name="Imagen 173720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47B794C7" w14:textId="73ADD15C" w:rsidR="00FB0213" w:rsidRPr="009E2709" w:rsidRDefault="007661E7" w:rsidP="009E2709">
            <w:pPr>
              <w:jc w:val="both"/>
              <w:rPr>
                <w:sz w:val="24"/>
                <w:szCs w:val="24"/>
              </w:rPr>
            </w:pPr>
            <w:r w:rsidRPr="009E2709">
              <w:rPr>
                <w:sz w:val="24"/>
                <w:szCs w:val="24"/>
              </w:rPr>
              <w:t>Participación en debates sobre temas de interés común.</w:t>
            </w:r>
          </w:p>
        </w:tc>
        <w:tc>
          <w:tcPr>
            <w:tcW w:w="7228" w:type="dxa"/>
            <w:shd w:val="clear" w:color="auto" w:fill="F2F2F2" w:themeFill="background1" w:themeFillShade="F2"/>
            <w:vAlign w:val="center"/>
          </w:tcPr>
          <w:p w14:paraId="25F16900" w14:textId="77777777" w:rsidR="00FB0213" w:rsidRPr="009E2709" w:rsidRDefault="007661E7" w:rsidP="009E2709">
            <w:pPr>
              <w:jc w:val="both"/>
              <w:rPr>
                <w:sz w:val="24"/>
                <w:szCs w:val="24"/>
              </w:rPr>
            </w:pPr>
            <w:r w:rsidRPr="009E2709">
              <w:rPr>
                <w:sz w:val="24"/>
                <w:szCs w:val="24"/>
              </w:rPr>
              <w:t>Prepara su participación en un debate y formula los argumentos por presentar, cuidando que la exposición del tema por discutir resulte coherente y suficiente, los argumentos claros, pertinentes y fundamentados, y se expliciten las referencias bibliográficas y citas textuales que dan soporte a la información que se comparte.</w:t>
            </w:r>
          </w:p>
          <w:p w14:paraId="50BE34EA" w14:textId="77777777" w:rsidR="007661E7" w:rsidRPr="009E2709" w:rsidRDefault="007661E7" w:rsidP="009E2709">
            <w:pPr>
              <w:jc w:val="both"/>
              <w:rPr>
                <w:sz w:val="24"/>
                <w:szCs w:val="24"/>
              </w:rPr>
            </w:pPr>
            <w:r w:rsidRPr="009E2709">
              <w:rPr>
                <w:sz w:val="24"/>
                <w:szCs w:val="24"/>
              </w:rPr>
              <w:t>Identifica la función de los conectivos causales, temporales y lógicos en textos argumentativos.</w:t>
            </w:r>
          </w:p>
          <w:p w14:paraId="68D370E1" w14:textId="4327D0A5" w:rsidR="007661E7" w:rsidRPr="009E2709" w:rsidRDefault="007661E7" w:rsidP="009E2709">
            <w:pPr>
              <w:jc w:val="both"/>
              <w:rPr>
                <w:sz w:val="24"/>
                <w:szCs w:val="24"/>
              </w:rPr>
            </w:pPr>
            <w:r w:rsidRPr="009E2709">
              <w:rPr>
                <w:sz w:val="24"/>
                <w:szCs w:val="24"/>
              </w:rPr>
              <w:t>Escucha y opina de manera crítica durante su desempeño como participante, moderador, moderadora o público en un debate.</w:t>
            </w:r>
          </w:p>
        </w:tc>
        <w:tc>
          <w:tcPr>
            <w:tcW w:w="5409" w:type="dxa"/>
            <w:shd w:val="clear" w:color="auto" w:fill="F2F2F2" w:themeFill="background1" w:themeFillShade="F2"/>
            <w:vAlign w:val="center"/>
          </w:tcPr>
          <w:p w14:paraId="57FAF095" w14:textId="77777777" w:rsidR="00FB0213" w:rsidRPr="009E2709" w:rsidRDefault="00FB0213" w:rsidP="009E2709">
            <w:pPr>
              <w:jc w:val="both"/>
              <w:rPr>
                <w:b/>
                <w:bCs/>
                <w:kern w:val="0"/>
                <w:sz w:val="24"/>
                <w:szCs w:val="24"/>
              </w:rPr>
            </w:pPr>
            <w:r w:rsidRPr="009E2709">
              <w:rPr>
                <w:b/>
                <w:bCs/>
                <w:kern w:val="0"/>
                <w:sz w:val="24"/>
                <w:szCs w:val="24"/>
              </w:rPr>
              <w:t>Debates breves, pero profundos.</w:t>
            </w:r>
          </w:p>
          <w:p w14:paraId="1750BF98" w14:textId="1E0E25CE" w:rsidR="00FB0213" w:rsidRPr="009E2709" w:rsidRDefault="00FB0213" w:rsidP="009E2709">
            <w:pPr>
              <w:rPr>
                <w:b/>
                <w:bCs/>
                <w:kern w:val="0"/>
                <w:sz w:val="24"/>
                <w:szCs w:val="24"/>
              </w:rPr>
            </w:pPr>
            <w:r w:rsidRPr="009E2709">
              <w:rPr>
                <w:b/>
                <w:bCs/>
                <w:sz w:val="24"/>
                <w:szCs w:val="24"/>
              </w:rPr>
              <w:t>Aula. Páginas 62 a la 73</w:t>
            </w:r>
          </w:p>
          <w:p w14:paraId="129E58BC" w14:textId="67E504ED" w:rsidR="00FB0213" w:rsidRPr="009E2709" w:rsidRDefault="00FB0213" w:rsidP="009E2709">
            <w:pPr>
              <w:jc w:val="both"/>
              <w:rPr>
                <w:sz w:val="24"/>
                <w:szCs w:val="24"/>
              </w:rPr>
            </w:pPr>
            <w:r w:rsidRPr="009E2709">
              <w:rPr>
                <w:kern w:val="0"/>
                <w:sz w:val="24"/>
                <w:szCs w:val="24"/>
              </w:rPr>
              <w:t>Escribir un microrrelato sobre problemas relacionados con la inclusión, la igualdad, la equidad de género y el cuidado de la salud. Además, reconocer la forma de generar argumentos para un debate.</w:t>
            </w:r>
          </w:p>
        </w:tc>
        <w:tc>
          <w:tcPr>
            <w:tcW w:w="1423" w:type="dxa"/>
            <w:shd w:val="clear" w:color="auto" w:fill="F2F2F2" w:themeFill="background1" w:themeFillShade="F2"/>
            <w:vAlign w:val="center"/>
          </w:tcPr>
          <w:p w14:paraId="5FBED479" w14:textId="21FAD505" w:rsidR="00FB0213" w:rsidRPr="009E2709" w:rsidRDefault="00FB0213" w:rsidP="009B03E0">
            <w:pPr>
              <w:jc w:val="center"/>
              <w:rPr>
                <w:b/>
                <w:bCs/>
                <w:kern w:val="0"/>
                <w:sz w:val="24"/>
                <w:szCs w:val="24"/>
              </w:rPr>
            </w:pPr>
            <w:r w:rsidRPr="009E2709">
              <w:rPr>
                <w:noProof/>
                <w:sz w:val="24"/>
                <w:szCs w:val="24"/>
                <w:lang w:eastAsia="es-MX"/>
              </w:rPr>
              <w:drawing>
                <wp:inline distT="0" distB="0" distL="0" distR="0" wp14:anchorId="2ECAE4C7" wp14:editId="38B77678">
                  <wp:extent cx="357231" cy="360000"/>
                  <wp:effectExtent l="0" t="0" r="5080" b="2540"/>
                  <wp:docPr id="1875038578" name="Imagen 18750385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38578" name="Imagen 187503857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1489AB4" wp14:editId="0963E5AD">
                  <wp:extent cx="487791" cy="360000"/>
                  <wp:effectExtent l="0" t="0" r="7620" b="2540"/>
                  <wp:docPr id="1110001004" name="Imagen 111000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0213" w:rsidRPr="009E2709" w14:paraId="4B7C4208" w14:textId="77777777" w:rsidTr="009B03E0">
        <w:trPr>
          <w:trHeight w:val="626"/>
        </w:trPr>
        <w:tc>
          <w:tcPr>
            <w:tcW w:w="1100" w:type="dxa"/>
            <w:shd w:val="clear" w:color="auto" w:fill="auto"/>
            <w:vAlign w:val="center"/>
          </w:tcPr>
          <w:p w14:paraId="4E98F225" w14:textId="0C1855ED" w:rsidR="00FB0213" w:rsidRPr="009E2709" w:rsidRDefault="00FB0213" w:rsidP="009E2709">
            <w:pPr>
              <w:jc w:val="center"/>
              <w:rPr>
                <w:sz w:val="24"/>
                <w:szCs w:val="24"/>
              </w:rPr>
            </w:pPr>
            <w:r w:rsidRPr="009E2709">
              <w:rPr>
                <w:noProof/>
                <w:sz w:val="24"/>
                <w:szCs w:val="24"/>
                <w:lang w:eastAsia="es-MX"/>
              </w:rPr>
              <w:drawing>
                <wp:inline distT="0" distB="0" distL="0" distR="0" wp14:anchorId="1CA52B86" wp14:editId="07837460">
                  <wp:extent cx="558881" cy="540000"/>
                  <wp:effectExtent l="0" t="0" r="0" b="0"/>
                  <wp:docPr id="1039536781" name="Imagen 10395367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36781" name="Imagen 1039536781"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5C8E598B" w14:textId="5CACD6BD" w:rsidR="00FB0213" w:rsidRPr="009E2709" w:rsidRDefault="007661E7" w:rsidP="009E2709">
            <w:pPr>
              <w:jc w:val="both"/>
              <w:rPr>
                <w:sz w:val="24"/>
                <w:szCs w:val="24"/>
              </w:rPr>
            </w:pPr>
            <w:r w:rsidRPr="009E2709">
              <w:rPr>
                <w:sz w:val="24"/>
                <w:szCs w:val="24"/>
              </w:rPr>
              <w:t>El derecho a la protección de la integridad física y mental, ante cualquier forma de maltrato, abuso o explicación de tipo sexual o laboral, así como, la identificación de personas e instituciones que puedan apoyar para el ejercicio de ese derecho.</w:t>
            </w:r>
          </w:p>
        </w:tc>
        <w:tc>
          <w:tcPr>
            <w:tcW w:w="7228" w:type="dxa"/>
            <w:shd w:val="clear" w:color="auto" w:fill="auto"/>
            <w:vAlign w:val="center"/>
          </w:tcPr>
          <w:p w14:paraId="5DBE39F0" w14:textId="77777777" w:rsidR="00FB0213" w:rsidRPr="009E2709" w:rsidRDefault="007661E7" w:rsidP="009E2709">
            <w:pPr>
              <w:jc w:val="both"/>
              <w:rPr>
                <w:sz w:val="24"/>
                <w:szCs w:val="24"/>
              </w:rPr>
            </w:pPr>
            <w:r w:rsidRPr="009E2709">
              <w:rPr>
                <w:sz w:val="24"/>
                <w:szCs w:val="24"/>
              </w:rPr>
              <w:t>Ejerce el derecho a la protección de la dignidad, integridad y los datos personales contra cualquier forma de maltrato, abuso o explotación de tipo sexual o laboral, de manera presencial o a través de medios electrónicos, en los distintos ámbitos de convivencia (familia, escuela y comunidad).</w:t>
            </w:r>
          </w:p>
          <w:p w14:paraId="5C0E1D1C" w14:textId="312C43AB" w:rsidR="007661E7" w:rsidRPr="009E2709" w:rsidRDefault="007661E7" w:rsidP="009E2709">
            <w:pPr>
              <w:jc w:val="both"/>
              <w:rPr>
                <w:sz w:val="24"/>
                <w:szCs w:val="24"/>
              </w:rPr>
            </w:pPr>
            <w:r w:rsidRPr="009E2709">
              <w:rPr>
                <w:sz w:val="24"/>
                <w:szCs w:val="24"/>
              </w:rPr>
              <w:t>Identifica Instituciones que brindan protección a niñas, niños y adolescentes ante situaciones de maltrato, abuso o explotación de tipo sexual y laboral y propone acciones de defensa y protección a los derechos de todas las personas.</w:t>
            </w:r>
          </w:p>
        </w:tc>
        <w:tc>
          <w:tcPr>
            <w:tcW w:w="5409" w:type="dxa"/>
            <w:shd w:val="clear" w:color="auto" w:fill="auto"/>
            <w:vAlign w:val="center"/>
          </w:tcPr>
          <w:p w14:paraId="6ACD1E4D" w14:textId="77777777" w:rsidR="00FB0213" w:rsidRPr="009E2709" w:rsidRDefault="00FB0213" w:rsidP="009E2709">
            <w:pPr>
              <w:jc w:val="both"/>
              <w:rPr>
                <w:b/>
                <w:bCs/>
                <w:kern w:val="0"/>
                <w:sz w:val="24"/>
                <w:szCs w:val="24"/>
              </w:rPr>
            </w:pPr>
            <w:r w:rsidRPr="009E2709">
              <w:rPr>
                <w:b/>
                <w:bCs/>
                <w:kern w:val="0"/>
                <w:sz w:val="24"/>
                <w:szCs w:val="24"/>
              </w:rPr>
              <w:t>Manifiesto a favor de los derechos de la niñez.</w:t>
            </w:r>
          </w:p>
          <w:p w14:paraId="4E3F79C7" w14:textId="5F9B7053" w:rsidR="00FB0213" w:rsidRPr="009E2709" w:rsidRDefault="00FB0213" w:rsidP="009E2709">
            <w:pPr>
              <w:rPr>
                <w:b/>
                <w:bCs/>
                <w:kern w:val="0"/>
                <w:sz w:val="24"/>
                <w:szCs w:val="24"/>
              </w:rPr>
            </w:pPr>
            <w:r w:rsidRPr="009E2709">
              <w:rPr>
                <w:b/>
                <w:bCs/>
                <w:sz w:val="24"/>
                <w:szCs w:val="24"/>
              </w:rPr>
              <w:t>Aula. Páginas 222 a la 235</w:t>
            </w:r>
          </w:p>
          <w:p w14:paraId="247F9F6E" w14:textId="5D5A431A" w:rsidR="00FB0213" w:rsidRPr="009E2709" w:rsidRDefault="00FB0213" w:rsidP="009E2709">
            <w:pPr>
              <w:jc w:val="both"/>
              <w:rPr>
                <w:sz w:val="24"/>
                <w:szCs w:val="24"/>
              </w:rPr>
            </w:pPr>
            <w:proofErr w:type="gramStart"/>
            <w:r w:rsidRPr="009E2709">
              <w:rPr>
                <w:kern w:val="0"/>
                <w:sz w:val="24"/>
                <w:szCs w:val="24"/>
              </w:rPr>
              <w:t>Reconocer</w:t>
            </w:r>
            <w:proofErr w:type="gramEnd"/>
            <w:r w:rsidRPr="009E2709">
              <w:rPr>
                <w:kern w:val="0"/>
                <w:sz w:val="24"/>
                <w:szCs w:val="24"/>
              </w:rPr>
              <w:t xml:space="preserve"> que el maltrato no es natural, que vulnera su integridad y dignidad. Escribir un manifiesto para defender y expresar su posición ante el maltrato y contribuir a la protección de sus derechos y los de sus compañeras y compañeros.</w:t>
            </w:r>
          </w:p>
        </w:tc>
        <w:tc>
          <w:tcPr>
            <w:tcW w:w="1423" w:type="dxa"/>
            <w:vAlign w:val="center"/>
          </w:tcPr>
          <w:p w14:paraId="4F13F3C9" w14:textId="586EE21B" w:rsidR="00FB0213" w:rsidRPr="009E2709" w:rsidRDefault="00FB0213" w:rsidP="009B03E0">
            <w:pPr>
              <w:jc w:val="center"/>
              <w:rPr>
                <w:b/>
                <w:bCs/>
                <w:kern w:val="0"/>
                <w:sz w:val="24"/>
                <w:szCs w:val="24"/>
              </w:rPr>
            </w:pPr>
            <w:r w:rsidRPr="009E2709">
              <w:rPr>
                <w:noProof/>
                <w:sz w:val="24"/>
                <w:szCs w:val="24"/>
                <w:lang w:eastAsia="es-MX"/>
              </w:rPr>
              <w:drawing>
                <wp:inline distT="0" distB="0" distL="0" distR="0" wp14:anchorId="30E511DB" wp14:editId="5EEAD58C">
                  <wp:extent cx="357231" cy="360000"/>
                  <wp:effectExtent l="0" t="0" r="5080" b="2540"/>
                  <wp:docPr id="335083509" name="Imagen 3350835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83509" name="Imagen 33508350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20F57A3" wp14:editId="51A20B1D">
                  <wp:extent cx="360193" cy="360000"/>
                  <wp:effectExtent l="0" t="0" r="1905" b="2540"/>
                  <wp:docPr id="1857893789" name="Imagen 185789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0213" w:rsidRPr="009E2709" w14:paraId="7416699D" w14:textId="77777777" w:rsidTr="009D6172">
        <w:trPr>
          <w:trHeight w:val="626"/>
        </w:trPr>
        <w:tc>
          <w:tcPr>
            <w:tcW w:w="1100" w:type="dxa"/>
            <w:shd w:val="clear" w:color="auto" w:fill="F2F2F2" w:themeFill="background1" w:themeFillShade="F2"/>
            <w:vAlign w:val="center"/>
          </w:tcPr>
          <w:p w14:paraId="78FE08D7" w14:textId="0B57AFFD" w:rsidR="00FB0213" w:rsidRPr="009E2709" w:rsidRDefault="00FB0213" w:rsidP="009E2709">
            <w:pPr>
              <w:jc w:val="center"/>
              <w:rPr>
                <w:sz w:val="24"/>
                <w:szCs w:val="24"/>
              </w:rPr>
            </w:pPr>
            <w:r w:rsidRPr="009E2709">
              <w:rPr>
                <w:noProof/>
                <w:sz w:val="24"/>
                <w:szCs w:val="24"/>
                <w:lang w:eastAsia="es-MX"/>
              </w:rPr>
              <w:drawing>
                <wp:inline distT="0" distB="0" distL="0" distR="0" wp14:anchorId="3E072BF7" wp14:editId="342E7F45">
                  <wp:extent cx="555319" cy="540000"/>
                  <wp:effectExtent l="0" t="0" r="0" b="0"/>
                  <wp:docPr id="1257372383" name="Imagen 12573723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32314" name="Imagen 929432314"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44A61B70" w14:textId="2157143A" w:rsidR="00FB0213" w:rsidRPr="009E2709" w:rsidRDefault="00FB0213" w:rsidP="009E2709">
            <w:pPr>
              <w:jc w:val="both"/>
              <w:rPr>
                <w:sz w:val="24"/>
                <w:szCs w:val="24"/>
              </w:rPr>
            </w:pPr>
            <w:r w:rsidRPr="009E2709">
              <w:rPr>
                <w:color w:val="0D0D0D" w:themeColor="text1" w:themeTint="F2"/>
                <w:sz w:val="24"/>
                <w:szCs w:val="24"/>
              </w:rPr>
              <w:t>Relaciones de proporcionalidad</w:t>
            </w:r>
          </w:p>
        </w:tc>
        <w:tc>
          <w:tcPr>
            <w:tcW w:w="7228" w:type="dxa"/>
            <w:shd w:val="clear" w:color="auto" w:fill="F2F2F2" w:themeFill="background1" w:themeFillShade="F2"/>
            <w:vAlign w:val="center"/>
          </w:tcPr>
          <w:p w14:paraId="337770EE" w14:textId="24AFCB77" w:rsidR="00FB0213" w:rsidRPr="009E2709" w:rsidRDefault="00FB0213" w:rsidP="009E2709">
            <w:pPr>
              <w:jc w:val="both"/>
              <w:rPr>
                <w:sz w:val="24"/>
                <w:szCs w:val="24"/>
              </w:rPr>
            </w:pPr>
            <w:r w:rsidRPr="009E2709">
              <w:rPr>
                <w:color w:val="0D0D0D" w:themeColor="text1" w:themeTint="F2"/>
                <w:sz w:val="24"/>
                <w:szCs w:val="24"/>
              </w:rPr>
              <w:t>Resuelve situaciones problemáticas vinculadas a diferentes contextos que implican calcular el tanto por ciento de una cantidad o el porcentaje que representa una cantidad de otra.</w:t>
            </w:r>
          </w:p>
        </w:tc>
        <w:tc>
          <w:tcPr>
            <w:tcW w:w="5409" w:type="dxa"/>
            <w:shd w:val="clear" w:color="auto" w:fill="F2F2F2" w:themeFill="background1" w:themeFillShade="F2"/>
            <w:vAlign w:val="center"/>
          </w:tcPr>
          <w:p w14:paraId="08341AC1" w14:textId="00B4F1E5" w:rsidR="00FB0213" w:rsidRPr="009E2709" w:rsidRDefault="00D21390" w:rsidP="009E2709">
            <w:pPr>
              <w:jc w:val="both"/>
              <w:rPr>
                <w:sz w:val="24"/>
                <w:szCs w:val="24"/>
              </w:rPr>
            </w:pPr>
            <w:r w:rsidRPr="00D21390">
              <w:rPr>
                <w:b/>
                <w:bCs/>
                <w:sz w:val="24"/>
                <w:szCs w:val="24"/>
              </w:rPr>
              <w:t>Secuencia didáctica</w:t>
            </w:r>
          </w:p>
        </w:tc>
        <w:tc>
          <w:tcPr>
            <w:tcW w:w="1423" w:type="dxa"/>
            <w:shd w:val="clear" w:color="auto" w:fill="F2F2F2" w:themeFill="background1" w:themeFillShade="F2"/>
            <w:vAlign w:val="center"/>
          </w:tcPr>
          <w:p w14:paraId="51F30BBE" w14:textId="02CDFAC8" w:rsidR="00FB0213" w:rsidRPr="009E2709" w:rsidRDefault="00FB0213" w:rsidP="009B03E0">
            <w:pPr>
              <w:jc w:val="center"/>
              <w:rPr>
                <w:b/>
                <w:bCs/>
                <w:kern w:val="0"/>
                <w:sz w:val="24"/>
                <w:szCs w:val="24"/>
              </w:rPr>
            </w:pPr>
            <w:r w:rsidRPr="009E2709">
              <w:rPr>
                <w:noProof/>
                <w:sz w:val="24"/>
                <w:szCs w:val="24"/>
                <w:lang w:eastAsia="es-MX"/>
              </w:rPr>
              <w:drawing>
                <wp:inline distT="0" distB="0" distL="0" distR="0" wp14:anchorId="331A78AA" wp14:editId="1993D978">
                  <wp:extent cx="357231" cy="360000"/>
                  <wp:effectExtent l="0" t="0" r="5080" b="2540"/>
                  <wp:docPr id="1243076187" name="Imagen 12430761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38578" name="Imagen 187503857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060CFC" w14:textId="77777777" w:rsidR="00CC788B" w:rsidRPr="009E2709" w:rsidRDefault="00CC788B" w:rsidP="009E2709">
      <w:pPr>
        <w:rPr>
          <w:sz w:val="24"/>
          <w:szCs w:val="24"/>
        </w:rPr>
      </w:pPr>
    </w:p>
    <w:p w14:paraId="6847E91F" w14:textId="77777777" w:rsidR="003764AE" w:rsidRDefault="003764AE" w:rsidP="009E2709">
      <w:pPr>
        <w:rPr>
          <w:sz w:val="24"/>
          <w:szCs w:val="24"/>
        </w:rPr>
      </w:pPr>
    </w:p>
    <w:p w14:paraId="49BB50A2" w14:textId="77777777" w:rsidR="00C70910" w:rsidRDefault="00C70910" w:rsidP="009E2709">
      <w:pPr>
        <w:rPr>
          <w:sz w:val="24"/>
          <w:szCs w:val="24"/>
        </w:rPr>
      </w:pPr>
    </w:p>
    <w:p w14:paraId="2BE08DEB" w14:textId="77777777" w:rsidR="00C70910" w:rsidRDefault="00C70910" w:rsidP="009E2709">
      <w:pPr>
        <w:rPr>
          <w:sz w:val="24"/>
          <w:szCs w:val="24"/>
        </w:rPr>
      </w:pPr>
    </w:p>
    <w:p w14:paraId="07C4617B" w14:textId="77777777" w:rsidR="00C70910" w:rsidRDefault="00C70910" w:rsidP="009E2709">
      <w:pPr>
        <w:rPr>
          <w:sz w:val="24"/>
          <w:szCs w:val="24"/>
        </w:rPr>
      </w:pPr>
    </w:p>
    <w:p w14:paraId="083899B3" w14:textId="77777777" w:rsidR="00C70910" w:rsidRPr="009E2709" w:rsidRDefault="00C70910" w:rsidP="009E2709">
      <w:pPr>
        <w:rPr>
          <w:sz w:val="24"/>
          <w:szCs w:val="24"/>
        </w:rPr>
      </w:pPr>
    </w:p>
    <w:p w14:paraId="758E0BC2" w14:textId="77777777" w:rsidR="007661E7" w:rsidRPr="009E2709" w:rsidRDefault="007661E7" w:rsidP="009E2709">
      <w:pPr>
        <w:rPr>
          <w:sz w:val="24"/>
          <w:szCs w:val="24"/>
        </w:rPr>
      </w:pPr>
    </w:p>
    <w:p w14:paraId="3142BD86" w14:textId="79AF4722" w:rsidR="00CC788B" w:rsidRPr="009E2709" w:rsidRDefault="00CC788B" w:rsidP="009E2709">
      <w:pPr>
        <w:tabs>
          <w:tab w:val="left" w:pos="16727"/>
        </w:tabs>
        <w:rPr>
          <w:b/>
          <w:bCs/>
          <w:sz w:val="24"/>
          <w:szCs w:val="24"/>
        </w:rPr>
      </w:pPr>
      <w:r w:rsidRPr="009E2709">
        <w:rPr>
          <w:b/>
          <w:bCs/>
          <w:sz w:val="24"/>
          <w:szCs w:val="24"/>
          <w:highlight w:val="yellow"/>
        </w:rPr>
        <w:lastRenderedPageBreak/>
        <w:t>MAYO</w:t>
      </w:r>
      <w:r w:rsidRPr="009E2709">
        <w:rPr>
          <w:b/>
          <w:bCs/>
          <w:sz w:val="24"/>
          <w:szCs w:val="24"/>
        </w:rPr>
        <w:t>. Dosificación para el programa analítico</w:t>
      </w:r>
    </w:p>
    <w:p w14:paraId="686D89A8" w14:textId="77777777" w:rsidR="00CC788B" w:rsidRPr="009E2709" w:rsidRDefault="00CC788B"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CC788B" w:rsidRPr="009E2709" w14:paraId="2BBD07A9" w14:textId="77777777" w:rsidTr="009B03E0">
        <w:tc>
          <w:tcPr>
            <w:tcW w:w="1100" w:type="dxa"/>
            <w:shd w:val="clear" w:color="auto" w:fill="A5C9EB" w:themeFill="text2" w:themeFillTint="40"/>
            <w:vAlign w:val="center"/>
          </w:tcPr>
          <w:p w14:paraId="4D46D2EA" w14:textId="77777777" w:rsidR="00CC788B" w:rsidRPr="009E2709" w:rsidRDefault="00CC788B"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31162F87" w14:textId="77777777" w:rsidR="00CC788B" w:rsidRPr="009E2709" w:rsidRDefault="00CC788B"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3B2A23B0" w14:textId="77777777" w:rsidR="00CC788B" w:rsidRPr="009E2709" w:rsidRDefault="00CC788B"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5AA7E204" w14:textId="77777777" w:rsidR="00CC788B" w:rsidRPr="009E2709" w:rsidRDefault="00CC788B"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75968D70" w14:textId="77777777" w:rsidR="00CC788B" w:rsidRPr="009E2709" w:rsidRDefault="00CC788B" w:rsidP="009B03E0">
            <w:pPr>
              <w:jc w:val="center"/>
              <w:rPr>
                <w:b/>
                <w:bCs/>
                <w:sz w:val="24"/>
                <w:szCs w:val="24"/>
              </w:rPr>
            </w:pPr>
            <w:r w:rsidRPr="009E2709">
              <w:rPr>
                <w:b/>
                <w:bCs/>
                <w:sz w:val="24"/>
                <w:szCs w:val="24"/>
              </w:rPr>
              <w:t>EJES</w:t>
            </w:r>
          </w:p>
        </w:tc>
      </w:tr>
      <w:tr w:rsidR="007661E7" w:rsidRPr="009E2709" w14:paraId="3383437B" w14:textId="77777777" w:rsidTr="00C70910">
        <w:trPr>
          <w:trHeight w:val="809"/>
        </w:trPr>
        <w:tc>
          <w:tcPr>
            <w:tcW w:w="1100" w:type="dxa"/>
            <w:vMerge w:val="restart"/>
            <w:shd w:val="clear" w:color="auto" w:fill="auto"/>
            <w:vAlign w:val="center"/>
          </w:tcPr>
          <w:p w14:paraId="0DDBAF8C" w14:textId="62F6EC12" w:rsidR="007661E7" w:rsidRPr="009E2709" w:rsidRDefault="007661E7" w:rsidP="009E2709">
            <w:pPr>
              <w:jc w:val="center"/>
              <w:rPr>
                <w:sz w:val="24"/>
                <w:szCs w:val="24"/>
              </w:rPr>
            </w:pPr>
            <w:r w:rsidRPr="009E2709">
              <w:rPr>
                <w:noProof/>
                <w:sz w:val="24"/>
                <w:szCs w:val="24"/>
                <w:lang w:eastAsia="es-MX"/>
              </w:rPr>
              <w:drawing>
                <wp:inline distT="0" distB="0" distL="0" distR="0" wp14:anchorId="35CB5365" wp14:editId="544B0FE6">
                  <wp:extent cx="555105" cy="540000"/>
                  <wp:effectExtent l="0" t="0" r="0" b="0"/>
                  <wp:docPr id="423950838" name="Imagen 4239508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50838" name="Imagen 423950838"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3FEA3679" w14:textId="0B11DF8C" w:rsidR="007661E7" w:rsidRPr="009E2709" w:rsidRDefault="007661E7" w:rsidP="009E2709">
            <w:pPr>
              <w:jc w:val="both"/>
              <w:rPr>
                <w:sz w:val="24"/>
                <w:szCs w:val="24"/>
              </w:rPr>
            </w:pPr>
            <w:r w:rsidRPr="009E2709">
              <w:rPr>
                <w:sz w:val="24"/>
                <w:szCs w:val="24"/>
              </w:rPr>
              <w:t>La comunidad, como espacio para el aprendizaje y el bienestar común.</w:t>
            </w:r>
          </w:p>
        </w:tc>
        <w:tc>
          <w:tcPr>
            <w:tcW w:w="7228" w:type="dxa"/>
            <w:shd w:val="clear" w:color="auto" w:fill="auto"/>
            <w:vAlign w:val="center"/>
          </w:tcPr>
          <w:p w14:paraId="173884AB" w14:textId="47B9C677" w:rsidR="007661E7" w:rsidRPr="009E2709" w:rsidRDefault="007661E7" w:rsidP="009E2709">
            <w:pPr>
              <w:jc w:val="both"/>
              <w:rPr>
                <w:sz w:val="24"/>
                <w:szCs w:val="24"/>
              </w:rPr>
            </w:pPr>
            <w:r w:rsidRPr="009E2709">
              <w:rPr>
                <w:sz w:val="24"/>
                <w:szCs w:val="24"/>
              </w:rPr>
              <w:t>Profundiza acerca de ideas, conocimientos y prácticas culturales, para proponer alternativas orientadas a promover, preservar y difundir para el bien común.</w:t>
            </w:r>
          </w:p>
        </w:tc>
        <w:tc>
          <w:tcPr>
            <w:tcW w:w="5409" w:type="dxa"/>
            <w:vMerge w:val="restart"/>
            <w:shd w:val="clear" w:color="auto" w:fill="auto"/>
            <w:vAlign w:val="center"/>
          </w:tcPr>
          <w:p w14:paraId="14B26AE3" w14:textId="77777777" w:rsidR="007661E7" w:rsidRPr="009E2709" w:rsidRDefault="007661E7" w:rsidP="009E2709">
            <w:pPr>
              <w:jc w:val="both"/>
              <w:rPr>
                <w:b/>
                <w:bCs/>
                <w:kern w:val="0"/>
                <w:sz w:val="24"/>
                <w:szCs w:val="24"/>
              </w:rPr>
            </w:pPr>
            <w:r w:rsidRPr="009E2709">
              <w:rPr>
                <w:b/>
                <w:bCs/>
                <w:kern w:val="0"/>
                <w:sz w:val="24"/>
                <w:szCs w:val="24"/>
              </w:rPr>
              <w:t>Mi familia, mi escuela, mi comunidad y yo practicamos la inclusión.</w:t>
            </w:r>
          </w:p>
          <w:p w14:paraId="440E4FA3" w14:textId="06958890" w:rsidR="007661E7" w:rsidRPr="009E2709" w:rsidRDefault="007661E7" w:rsidP="009E2709">
            <w:pPr>
              <w:rPr>
                <w:b/>
                <w:bCs/>
                <w:kern w:val="0"/>
                <w:sz w:val="24"/>
                <w:szCs w:val="24"/>
              </w:rPr>
            </w:pPr>
            <w:r w:rsidRPr="009E2709">
              <w:rPr>
                <w:b/>
                <w:bCs/>
                <w:sz w:val="24"/>
                <w:szCs w:val="24"/>
              </w:rPr>
              <w:t>Escolar. Páginas 290 a la 299</w:t>
            </w:r>
          </w:p>
          <w:p w14:paraId="6E465D40" w14:textId="3C1BE1CE" w:rsidR="007661E7" w:rsidRPr="009E2709" w:rsidRDefault="007661E7" w:rsidP="009E2709">
            <w:pPr>
              <w:jc w:val="both"/>
              <w:rPr>
                <w:sz w:val="24"/>
                <w:szCs w:val="24"/>
              </w:rPr>
            </w:pPr>
            <w:r w:rsidRPr="009E2709">
              <w:rPr>
                <w:kern w:val="0"/>
                <w:sz w:val="24"/>
                <w:szCs w:val="24"/>
              </w:rPr>
              <w:t>Tomar conciencia sobre la diversidad y la importancia de la inclusión como una forma de respeto. Además, divulgar de manera divertida el concepto de inclusión para reconocer y valorar las diferentes capacidades de las personas.</w:t>
            </w:r>
          </w:p>
        </w:tc>
        <w:tc>
          <w:tcPr>
            <w:tcW w:w="1423" w:type="dxa"/>
            <w:vMerge w:val="restart"/>
            <w:vAlign w:val="center"/>
          </w:tcPr>
          <w:p w14:paraId="1C7444E2" w14:textId="66033C02"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25220719" wp14:editId="257712EA">
                  <wp:extent cx="351462" cy="360000"/>
                  <wp:effectExtent l="0" t="0" r="0" b="2540"/>
                  <wp:docPr id="1856362127" name="Imagen 185636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41D63C3" wp14:editId="568917FD">
                  <wp:extent cx="312515" cy="360000"/>
                  <wp:effectExtent l="0" t="0" r="0" b="2540"/>
                  <wp:docPr id="6501799" name="Imagen 650179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799" name="Imagen 6501799"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23CFCDF0" w14:textId="77777777" w:rsidTr="00C70910">
        <w:trPr>
          <w:trHeight w:val="641"/>
        </w:trPr>
        <w:tc>
          <w:tcPr>
            <w:tcW w:w="1100" w:type="dxa"/>
            <w:vMerge/>
            <w:shd w:val="clear" w:color="auto" w:fill="auto"/>
            <w:vAlign w:val="center"/>
          </w:tcPr>
          <w:p w14:paraId="08578F54" w14:textId="77777777" w:rsidR="007661E7" w:rsidRPr="009E2709" w:rsidRDefault="007661E7" w:rsidP="009E2709">
            <w:pPr>
              <w:jc w:val="center"/>
              <w:rPr>
                <w:noProof/>
                <w:sz w:val="24"/>
                <w:szCs w:val="24"/>
                <w:lang w:eastAsia="es-MX"/>
              </w:rPr>
            </w:pPr>
          </w:p>
        </w:tc>
        <w:tc>
          <w:tcPr>
            <w:tcW w:w="3005" w:type="dxa"/>
            <w:shd w:val="clear" w:color="auto" w:fill="auto"/>
            <w:vAlign w:val="center"/>
          </w:tcPr>
          <w:p w14:paraId="222239EC" w14:textId="3CFF9D72" w:rsidR="007661E7" w:rsidRPr="009E2709" w:rsidRDefault="007661E7" w:rsidP="009E2709">
            <w:pPr>
              <w:jc w:val="both"/>
              <w:rPr>
                <w:sz w:val="24"/>
                <w:szCs w:val="24"/>
              </w:rPr>
            </w:pPr>
            <w:r w:rsidRPr="009E2709">
              <w:rPr>
                <w:sz w:val="24"/>
                <w:szCs w:val="24"/>
              </w:rPr>
              <w:t>Formas de ser, pensar, actuar y relacionarse.</w:t>
            </w:r>
          </w:p>
        </w:tc>
        <w:tc>
          <w:tcPr>
            <w:tcW w:w="7228" w:type="dxa"/>
            <w:shd w:val="clear" w:color="auto" w:fill="auto"/>
            <w:vAlign w:val="center"/>
          </w:tcPr>
          <w:p w14:paraId="1614D340" w14:textId="3547EC91" w:rsidR="007661E7" w:rsidRPr="009E2709" w:rsidRDefault="007661E7" w:rsidP="009E2709">
            <w:pPr>
              <w:jc w:val="both"/>
              <w:rPr>
                <w:sz w:val="24"/>
                <w:szCs w:val="24"/>
              </w:rPr>
            </w:pPr>
            <w:r w:rsidRPr="009E2709">
              <w:rPr>
                <w:sz w:val="24"/>
                <w:szCs w:val="24"/>
              </w:rPr>
              <w:t>Valora sus experiencias acerca de las formas de ser, pensar, actuar y relacionarse en determinadas situaciones, para favorecer su comprensión, el ejercicio de la empatía y el logro de metas.</w:t>
            </w:r>
          </w:p>
        </w:tc>
        <w:tc>
          <w:tcPr>
            <w:tcW w:w="5409" w:type="dxa"/>
            <w:vMerge/>
            <w:shd w:val="clear" w:color="auto" w:fill="auto"/>
            <w:vAlign w:val="center"/>
          </w:tcPr>
          <w:p w14:paraId="37F900CA" w14:textId="77777777" w:rsidR="007661E7" w:rsidRPr="009E2709" w:rsidRDefault="007661E7" w:rsidP="009E2709">
            <w:pPr>
              <w:jc w:val="both"/>
              <w:rPr>
                <w:b/>
                <w:bCs/>
                <w:kern w:val="0"/>
                <w:sz w:val="24"/>
                <w:szCs w:val="24"/>
              </w:rPr>
            </w:pPr>
          </w:p>
        </w:tc>
        <w:tc>
          <w:tcPr>
            <w:tcW w:w="1423" w:type="dxa"/>
            <w:vMerge/>
            <w:vAlign w:val="center"/>
          </w:tcPr>
          <w:p w14:paraId="66A0043F" w14:textId="77777777" w:rsidR="007661E7" w:rsidRPr="009E2709" w:rsidRDefault="007661E7" w:rsidP="009B03E0">
            <w:pPr>
              <w:jc w:val="center"/>
              <w:rPr>
                <w:noProof/>
                <w:sz w:val="24"/>
                <w:szCs w:val="24"/>
                <w:lang w:eastAsia="es-MX"/>
              </w:rPr>
            </w:pPr>
          </w:p>
        </w:tc>
      </w:tr>
      <w:tr w:rsidR="007661E7" w:rsidRPr="009E2709" w14:paraId="7BCC0F5F" w14:textId="77777777" w:rsidTr="009D6172">
        <w:trPr>
          <w:trHeight w:val="626"/>
        </w:trPr>
        <w:tc>
          <w:tcPr>
            <w:tcW w:w="1100" w:type="dxa"/>
            <w:shd w:val="clear" w:color="auto" w:fill="F2F2F2" w:themeFill="background1" w:themeFillShade="F2"/>
            <w:vAlign w:val="center"/>
          </w:tcPr>
          <w:p w14:paraId="4DC0940F" w14:textId="5EADCBF6" w:rsidR="007661E7" w:rsidRPr="009E2709" w:rsidRDefault="007661E7" w:rsidP="009E2709">
            <w:pPr>
              <w:jc w:val="center"/>
              <w:rPr>
                <w:sz w:val="24"/>
                <w:szCs w:val="24"/>
              </w:rPr>
            </w:pPr>
            <w:r w:rsidRPr="009E2709">
              <w:rPr>
                <w:noProof/>
                <w:sz w:val="24"/>
                <w:szCs w:val="24"/>
                <w:lang w:eastAsia="es-MX"/>
              </w:rPr>
              <w:drawing>
                <wp:inline distT="0" distB="0" distL="0" distR="0" wp14:anchorId="4C767B4D" wp14:editId="78651821">
                  <wp:extent cx="558881" cy="540000"/>
                  <wp:effectExtent l="0" t="0" r="0" b="0"/>
                  <wp:docPr id="492339362" name="Imagen 4923393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39362" name="Imagen 492339362"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6FFCDD23" w14:textId="2DE2206F" w:rsidR="007661E7" w:rsidRPr="009E2709" w:rsidRDefault="007661E7" w:rsidP="009E2709">
            <w:pPr>
              <w:jc w:val="both"/>
              <w:rPr>
                <w:sz w:val="24"/>
                <w:szCs w:val="24"/>
              </w:rPr>
            </w:pPr>
            <w:r w:rsidRPr="009E2709">
              <w:rPr>
                <w:color w:val="000000" w:themeColor="text1"/>
                <w:sz w:val="24"/>
                <w:szCs w:val="24"/>
              </w:rPr>
              <w:t>Cumplimiento de los derechos humanos: estudio de casos de actos de discriminación, racismo o violencias que suceden actualmente en México y el mundo.</w:t>
            </w:r>
          </w:p>
        </w:tc>
        <w:tc>
          <w:tcPr>
            <w:tcW w:w="7228" w:type="dxa"/>
            <w:shd w:val="clear" w:color="auto" w:fill="F2F2F2" w:themeFill="background1" w:themeFillShade="F2"/>
            <w:vAlign w:val="center"/>
          </w:tcPr>
          <w:p w14:paraId="52BC71D0" w14:textId="570320E2" w:rsidR="007661E7" w:rsidRPr="009E2709" w:rsidRDefault="007661E7" w:rsidP="009E2709">
            <w:pPr>
              <w:jc w:val="both"/>
              <w:rPr>
                <w:sz w:val="24"/>
                <w:szCs w:val="24"/>
              </w:rPr>
            </w:pPr>
            <w:r w:rsidRPr="009E2709">
              <w:rPr>
                <w:color w:val="000000" w:themeColor="text1"/>
                <w:sz w:val="24"/>
                <w:szCs w:val="24"/>
              </w:rPr>
              <w:t>Analiza críticamente un caso de racismo, discriminación o violencias en el continente americano o en otros países del mundo, e identifica las causas y las consecuencias culturales, económicas, políticas y sociales que derivan del caso analizado, y propone acciones solidarias que favorezcan el respeto y el cumplimiento de los derechos humanos.</w:t>
            </w:r>
          </w:p>
        </w:tc>
        <w:tc>
          <w:tcPr>
            <w:tcW w:w="5409" w:type="dxa"/>
            <w:shd w:val="clear" w:color="auto" w:fill="F2F2F2" w:themeFill="background1" w:themeFillShade="F2"/>
            <w:vAlign w:val="center"/>
          </w:tcPr>
          <w:p w14:paraId="09097D05" w14:textId="77777777" w:rsidR="007661E7" w:rsidRPr="009E2709" w:rsidRDefault="007661E7" w:rsidP="009E2709">
            <w:pPr>
              <w:jc w:val="both"/>
              <w:rPr>
                <w:b/>
                <w:bCs/>
                <w:kern w:val="0"/>
                <w:sz w:val="24"/>
                <w:szCs w:val="24"/>
              </w:rPr>
            </w:pPr>
            <w:r w:rsidRPr="009E2709">
              <w:rPr>
                <w:b/>
                <w:bCs/>
                <w:kern w:val="0"/>
                <w:sz w:val="24"/>
                <w:szCs w:val="24"/>
              </w:rPr>
              <w:t>Un encuentro a favor de la diversidad.</w:t>
            </w:r>
          </w:p>
          <w:p w14:paraId="2C79908C" w14:textId="15F0E11C" w:rsidR="007661E7" w:rsidRPr="009E2709" w:rsidRDefault="007661E7" w:rsidP="009E2709">
            <w:pPr>
              <w:rPr>
                <w:b/>
                <w:bCs/>
                <w:sz w:val="24"/>
                <w:szCs w:val="24"/>
              </w:rPr>
            </w:pPr>
            <w:r w:rsidRPr="009E2709">
              <w:rPr>
                <w:b/>
                <w:bCs/>
                <w:sz w:val="24"/>
                <w:szCs w:val="24"/>
              </w:rPr>
              <w:t>Comunitario. Páginas 230 a la 245</w:t>
            </w:r>
          </w:p>
          <w:p w14:paraId="22671A32" w14:textId="560F854C" w:rsidR="007661E7" w:rsidRPr="009E2709" w:rsidRDefault="007661E7" w:rsidP="009E2709">
            <w:pPr>
              <w:jc w:val="both"/>
              <w:rPr>
                <w:sz w:val="24"/>
                <w:szCs w:val="24"/>
              </w:rPr>
            </w:pPr>
            <w:r w:rsidRPr="009E2709">
              <w:rPr>
                <w:kern w:val="0"/>
                <w:sz w:val="24"/>
                <w:szCs w:val="24"/>
              </w:rPr>
              <w:t>Comprender que la discriminación y la violencia atentan contra los derechos humanos. También participar en un Encuentro por la diversidad para promover acciones que contribuyan a disminuir la discriminación en su comunidad.</w:t>
            </w:r>
          </w:p>
        </w:tc>
        <w:tc>
          <w:tcPr>
            <w:tcW w:w="1423" w:type="dxa"/>
            <w:shd w:val="clear" w:color="auto" w:fill="F2F2F2" w:themeFill="background1" w:themeFillShade="F2"/>
            <w:vAlign w:val="center"/>
          </w:tcPr>
          <w:p w14:paraId="6864BDA3" w14:textId="646A312E"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58ED9D9B" wp14:editId="2EC432BA">
                  <wp:extent cx="351462" cy="360000"/>
                  <wp:effectExtent l="0" t="0" r="0" b="2540"/>
                  <wp:docPr id="709956522" name="Imagen 70995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7DAE73B" wp14:editId="63E59E38">
                  <wp:extent cx="360292" cy="360000"/>
                  <wp:effectExtent l="0" t="0" r="1905" b="2540"/>
                  <wp:docPr id="1793437568" name="Imagen 17934375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37568" name="Imagen 1793437568"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AF3B7BC" wp14:editId="72DCAEFD">
                  <wp:extent cx="362905" cy="360000"/>
                  <wp:effectExtent l="0" t="0" r="0" b="2540"/>
                  <wp:docPr id="10579184" name="Imagen 105791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184" name="Imagen 10579184" descr="Icono&#10;&#10;Descripción generada automáticamente"/>
                          <pic:cNvPicPr/>
                        </pic:nvPicPr>
                        <pic:blipFill rotWithShape="1">
                          <a:blip r:embed="rId17"/>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4CF37A1F" w14:textId="77777777" w:rsidTr="009B03E0">
        <w:trPr>
          <w:trHeight w:val="626"/>
        </w:trPr>
        <w:tc>
          <w:tcPr>
            <w:tcW w:w="1100" w:type="dxa"/>
            <w:shd w:val="clear" w:color="auto" w:fill="auto"/>
            <w:vAlign w:val="center"/>
          </w:tcPr>
          <w:p w14:paraId="5E76A4B3" w14:textId="595B9E0D" w:rsidR="007661E7" w:rsidRPr="009E2709" w:rsidRDefault="007661E7" w:rsidP="009E2709">
            <w:pPr>
              <w:jc w:val="center"/>
              <w:rPr>
                <w:sz w:val="24"/>
                <w:szCs w:val="24"/>
              </w:rPr>
            </w:pPr>
            <w:r w:rsidRPr="009E2709">
              <w:rPr>
                <w:noProof/>
                <w:sz w:val="24"/>
                <w:szCs w:val="24"/>
                <w:lang w:eastAsia="es-MX"/>
              </w:rPr>
              <w:drawing>
                <wp:inline distT="0" distB="0" distL="0" distR="0" wp14:anchorId="2ACB4080" wp14:editId="527637EE">
                  <wp:extent cx="555105" cy="540000"/>
                  <wp:effectExtent l="0" t="0" r="0" b="0"/>
                  <wp:docPr id="548710597" name="Imagen 5487105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10597" name="Imagen 548710597"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0899442B" w14:textId="00732631" w:rsidR="007661E7" w:rsidRPr="009E2709" w:rsidRDefault="007661E7" w:rsidP="009E2709">
            <w:pPr>
              <w:jc w:val="both"/>
              <w:rPr>
                <w:sz w:val="24"/>
                <w:szCs w:val="24"/>
              </w:rPr>
            </w:pPr>
            <w:r w:rsidRPr="009E2709">
              <w:rPr>
                <w:sz w:val="24"/>
                <w:szCs w:val="24"/>
              </w:rPr>
              <w:t>Alternativas ante conflictos y problemas de la vida en la comunidad.</w:t>
            </w:r>
          </w:p>
        </w:tc>
        <w:tc>
          <w:tcPr>
            <w:tcW w:w="7228" w:type="dxa"/>
            <w:shd w:val="clear" w:color="auto" w:fill="auto"/>
            <w:vAlign w:val="center"/>
          </w:tcPr>
          <w:p w14:paraId="5C8CDE98" w14:textId="77777777" w:rsidR="007661E7" w:rsidRPr="009E2709" w:rsidRDefault="007661E7" w:rsidP="009E2709">
            <w:pPr>
              <w:jc w:val="both"/>
              <w:rPr>
                <w:sz w:val="24"/>
                <w:szCs w:val="24"/>
              </w:rPr>
            </w:pPr>
            <w:r w:rsidRPr="009E2709">
              <w:rPr>
                <w:sz w:val="24"/>
                <w:szCs w:val="24"/>
              </w:rPr>
              <w:t>Reflexiona y comparte los problemas y conflictos que se presentan en su comunidad, para proponer alternativas de solución viables.</w:t>
            </w:r>
          </w:p>
          <w:p w14:paraId="7AD8D0A0" w14:textId="23446149" w:rsidR="007661E7" w:rsidRPr="009E2709" w:rsidRDefault="007661E7" w:rsidP="009E2709">
            <w:pPr>
              <w:jc w:val="both"/>
              <w:rPr>
                <w:sz w:val="24"/>
                <w:szCs w:val="24"/>
              </w:rPr>
            </w:pPr>
            <w:r w:rsidRPr="009E2709">
              <w:rPr>
                <w:sz w:val="24"/>
                <w:szCs w:val="24"/>
              </w:rPr>
              <w:t>Valora propuestas de alternativas que plantea para valorar su viabilidad en su comunidad.</w:t>
            </w:r>
          </w:p>
        </w:tc>
        <w:tc>
          <w:tcPr>
            <w:tcW w:w="5409" w:type="dxa"/>
            <w:shd w:val="clear" w:color="auto" w:fill="auto"/>
            <w:vAlign w:val="center"/>
          </w:tcPr>
          <w:p w14:paraId="0E488825" w14:textId="77777777" w:rsidR="007661E7" w:rsidRPr="009E2709" w:rsidRDefault="007661E7" w:rsidP="009E2709">
            <w:pPr>
              <w:jc w:val="both"/>
              <w:rPr>
                <w:b/>
                <w:bCs/>
                <w:kern w:val="0"/>
                <w:sz w:val="24"/>
                <w:szCs w:val="24"/>
              </w:rPr>
            </w:pPr>
            <w:r w:rsidRPr="009E2709">
              <w:rPr>
                <w:b/>
                <w:bCs/>
                <w:kern w:val="0"/>
                <w:sz w:val="24"/>
                <w:szCs w:val="24"/>
              </w:rPr>
              <w:t>El Plan B: inspectores especiales del cambio comunitario.</w:t>
            </w:r>
          </w:p>
          <w:p w14:paraId="5FE9A7DB" w14:textId="36ACEFA1" w:rsidR="007661E7" w:rsidRPr="009E2709" w:rsidRDefault="007661E7" w:rsidP="009E2709">
            <w:pPr>
              <w:rPr>
                <w:b/>
                <w:bCs/>
                <w:kern w:val="0"/>
                <w:sz w:val="24"/>
                <w:szCs w:val="24"/>
              </w:rPr>
            </w:pPr>
            <w:r w:rsidRPr="009E2709">
              <w:rPr>
                <w:b/>
                <w:bCs/>
                <w:sz w:val="24"/>
                <w:szCs w:val="24"/>
              </w:rPr>
              <w:t>Comunitario. Páginas 324 a la 333</w:t>
            </w:r>
          </w:p>
          <w:p w14:paraId="6AC8945E" w14:textId="13D28517" w:rsidR="007661E7" w:rsidRPr="009E2709" w:rsidRDefault="007661E7" w:rsidP="009E2709">
            <w:pPr>
              <w:jc w:val="both"/>
              <w:rPr>
                <w:sz w:val="24"/>
                <w:szCs w:val="24"/>
              </w:rPr>
            </w:pPr>
            <w:r w:rsidRPr="009E2709">
              <w:rPr>
                <w:kern w:val="0"/>
                <w:sz w:val="24"/>
                <w:szCs w:val="24"/>
              </w:rPr>
              <w:t>Investigar cómo se organiza su comunidad y elaborar una bitácora de detective, con el fin de brindar un servicio solidario y de beneficio colectivo a partir de la atención a un problema del cuidado del medio ambiente que afecta la vida social y personal de los habitantes.</w:t>
            </w:r>
          </w:p>
        </w:tc>
        <w:tc>
          <w:tcPr>
            <w:tcW w:w="1423" w:type="dxa"/>
            <w:vAlign w:val="center"/>
          </w:tcPr>
          <w:p w14:paraId="2BF0B8EF" w14:textId="17321E51"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78C1CD62" wp14:editId="3DF11F23">
                  <wp:extent cx="357231" cy="360000"/>
                  <wp:effectExtent l="0" t="0" r="5080" b="2540"/>
                  <wp:docPr id="374629504" name="Imagen 3746295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29504" name="Imagen 37462950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6446957" wp14:editId="698A1076">
                  <wp:extent cx="360292" cy="360000"/>
                  <wp:effectExtent l="0" t="0" r="1905" b="2540"/>
                  <wp:docPr id="1625403161" name="Imagen 16254031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03161" name="Imagen 1625403161"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14D9593E" w14:textId="77777777" w:rsidTr="009D6172">
        <w:trPr>
          <w:trHeight w:val="626"/>
        </w:trPr>
        <w:tc>
          <w:tcPr>
            <w:tcW w:w="1100" w:type="dxa"/>
            <w:shd w:val="clear" w:color="auto" w:fill="F2F2F2" w:themeFill="background1" w:themeFillShade="F2"/>
            <w:vAlign w:val="center"/>
          </w:tcPr>
          <w:p w14:paraId="33A0D42D" w14:textId="1C4C7F9A" w:rsidR="007661E7" w:rsidRPr="009E2709" w:rsidRDefault="007661E7" w:rsidP="009E2709">
            <w:pPr>
              <w:jc w:val="center"/>
              <w:rPr>
                <w:sz w:val="24"/>
                <w:szCs w:val="24"/>
              </w:rPr>
            </w:pPr>
            <w:r w:rsidRPr="009E2709">
              <w:rPr>
                <w:noProof/>
                <w:sz w:val="24"/>
                <w:szCs w:val="24"/>
                <w:lang w:eastAsia="es-MX"/>
              </w:rPr>
              <w:drawing>
                <wp:inline distT="0" distB="0" distL="0" distR="0" wp14:anchorId="3DC7FE21" wp14:editId="3C6D00E5">
                  <wp:extent cx="558881" cy="540000"/>
                  <wp:effectExtent l="0" t="0" r="0" b="0"/>
                  <wp:docPr id="1602438554" name="Imagen 16024385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38554" name="Imagen 1602438554"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F2F2F2" w:themeFill="background1" w:themeFillShade="F2"/>
            <w:vAlign w:val="center"/>
          </w:tcPr>
          <w:p w14:paraId="3BF87ED1" w14:textId="0CF2020E" w:rsidR="007661E7" w:rsidRPr="009E2709" w:rsidRDefault="007661E7" w:rsidP="009E2709">
            <w:pPr>
              <w:jc w:val="both"/>
              <w:rPr>
                <w:sz w:val="24"/>
                <w:szCs w:val="24"/>
              </w:rPr>
            </w:pPr>
            <w:r w:rsidRPr="009E2709">
              <w:rPr>
                <w:sz w:val="24"/>
                <w:szCs w:val="24"/>
              </w:rPr>
              <w:t xml:space="preserve">Contribuciones al bienestar colectivo: servicios públicos e infraestructura para satisfacer las necesidades de salud, educación, esparcimiento, comunicación, seguridad y </w:t>
            </w:r>
            <w:r w:rsidRPr="009E2709">
              <w:rPr>
                <w:sz w:val="24"/>
                <w:szCs w:val="24"/>
              </w:rPr>
              <w:lastRenderedPageBreak/>
              <w:t>justicia de las personas que habitan la comunidad y el país, así como la rendición de cuentas y el uso transparente de los recursos como parte de una sociedad democrática.</w:t>
            </w:r>
          </w:p>
        </w:tc>
        <w:tc>
          <w:tcPr>
            <w:tcW w:w="7228" w:type="dxa"/>
            <w:shd w:val="clear" w:color="auto" w:fill="F2F2F2" w:themeFill="background1" w:themeFillShade="F2"/>
            <w:vAlign w:val="center"/>
          </w:tcPr>
          <w:p w14:paraId="3B4587C3" w14:textId="77777777" w:rsidR="007661E7" w:rsidRPr="009E2709" w:rsidRDefault="007661E7" w:rsidP="009E2709">
            <w:pPr>
              <w:jc w:val="both"/>
              <w:rPr>
                <w:sz w:val="24"/>
                <w:szCs w:val="24"/>
              </w:rPr>
            </w:pPr>
            <w:r w:rsidRPr="009E2709">
              <w:rPr>
                <w:sz w:val="24"/>
                <w:szCs w:val="24"/>
              </w:rPr>
              <w:lastRenderedPageBreak/>
              <w:t>Analiza los servicios públicos y la infraestructura que benefician a las personas de su comunidad y del país, e identifica cómo es posible contribuir en su mantenimiento y cuidado, con un manejo transparente de los recursos, desde los ámbitos de la sociedad, como el pago de impuestos, trabajo comunitario, tequio, entre otros.</w:t>
            </w:r>
          </w:p>
          <w:p w14:paraId="4725E1CE" w14:textId="757611EA" w:rsidR="007661E7" w:rsidRPr="009E2709" w:rsidRDefault="007661E7" w:rsidP="009E2709">
            <w:pPr>
              <w:jc w:val="both"/>
              <w:rPr>
                <w:sz w:val="24"/>
                <w:szCs w:val="24"/>
              </w:rPr>
            </w:pPr>
            <w:r w:rsidRPr="009E2709">
              <w:rPr>
                <w:sz w:val="24"/>
                <w:szCs w:val="24"/>
              </w:rPr>
              <w:t xml:space="preserve">Comprende qué es la rendición de cuentas y la transparencia en el manejo de los recursos públicos, por qué es importante que los </w:t>
            </w:r>
            <w:r w:rsidRPr="009E2709">
              <w:rPr>
                <w:sz w:val="24"/>
                <w:szCs w:val="24"/>
              </w:rPr>
              <w:lastRenderedPageBreak/>
              <w:t>ciudadanos la demanden a sus gobernantes y cómo pueden hacerlo.</w:t>
            </w:r>
          </w:p>
        </w:tc>
        <w:tc>
          <w:tcPr>
            <w:tcW w:w="5409" w:type="dxa"/>
            <w:shd w:val="clear" w:color="auto" w:fill="F2F2F2" w:themeFill="background1" w:themeFillShade="F2"/>
            <w:vAlign w:val="center"/>
          </w:tcPr>
          <w:p w14:paraId="03773AE3" w14:textId="77777777" w:rsidR="007661E7" w:rsidRPr="009E2709" w:rsidRDefault="007661E7" w:rsidP="009E2709">
            <w:pPr>
              <w:jc w:val="both"/>
              <w:rPr>
                <w:b/>
                <w:bCs/>
                <w:kern w:val="0"/>
                <w:sz w:val="24"/>
                <w:szCs w:val="24"/>
              </w:rPr>
            </w:pPr>
            <w:r w:rsidRPr="009E2709">
              <w:rPr>
                <w:b/>
                <w:bCs/>
                <w:kern w:val="0"/>
                <w:sz w:val="24"/>
                <w:szCs w:val="24"/>
              </w:rPr>
              <w:lastRenderedPageBreak/>
              <w:t>Contribuyo con los servicios de mi escuela.</w:t>
            </w:r>
          </w:p>
          <w:p w14:paraId="6DA840E5" w14:textId="57E43C29" w:rsidR="007661E7" w:rsidRPr="009E2709" w:rsidRDefault="007661E7" w:rsidP="009E2709">
            <w:pPr>
              <w:rPr>
                <w:kern w:val="0"/>
                <w:sz w:val="24"/>
                <w:szCs w:val="24"/>
              </w:rPr>
            </w:pPr>
            <w:r w:rsidRPr="009E2709">
              <w:rPr>
                <w:b/>
                <w:bCs/>
                <w:sz w:val="24"/>
                <w:szCs w:val="24"/>
              </w:rPr>
              <w:t>Escolar. Páginas 202 a la 217</w:t>
            </w:r>
          </w:p>
          <w:p w14:paraId="1354796D" w14:textId="101AC29A" w:rsidR="007661E7" w:rsidRPr="009E2709" w:rsidRDefault="007661E7" w:rsidP="009E2709">
            <w:pPr>
              <w:jc w:val="both"/>
              <w:rPr>
                <w:sz w:val="24"/>
                <w:szCs w:val="24"/>
              </w:rPr>
            </w:pPr>
            <w:r w:rsidRPr="009E2709">
              <w:rPr>
                <w:kern w:val="0"/>
                <w:sz w:val="24"/>
                <w:szCs w:val="24"/>
              </w:rPr>
              <w:t xml:space="preserve">Conocer la importancia de los servicios públicos, de la infraestructura que se requiere para brindarlos y de la contribución para su cuidado y mantenimiento. Participar en una campaña para dar a conocer los problemas relacionados con los servicios públicos en su escuela y las posibles </w:t>
            </w:r>
            <w:r w:rsidRPr="009E2709">
              <w:rPr>
                <w:kern w:val="0"/>
                <w:sz w:val="24"/>
                <w:szCs w:val="24"/>
              </w:rPr>
              <w:lastRenderedPageBreak/>
              <w:t>soluciones a éstos, así como para sensibilizar a la comunidad escolar acerca de la importancia de su cuidado.</w:t>
            </w:r>
          </w:p>
        </w:tc>
        <w:tc>
          <w:tcPr>
            <w:tcW w:w="1423" w:type="dxa"/>
            <w:shd w:val="clear" w:color="auto" w:fill="F2F2F2" w:themeFill="background1" w:themeFillShade="F2"/>
            <w:vAlign w:val="center"/>
          </w:tcPr>
          <w:p w14:paraId="2AC2F90E" w14:textId="70A6613F" w:rsidR="007661E7" w:rsidRPr="009E2709" w:rsidRDefault="007661E7" w:rsidP="009B03E0">
            <w:pPr>
              <w:jc w:val="center"/>
              <w:rPr>
                <w:b/>
                <w:bCs/>
                <w:kern w:val="0"/>
                <w:sz w:val="24"/>
                <w:szCs w:val="24"/>
              </w:rPr>
            </w:pPr>
            <w:r w:rsidRPr="009E2709">
              <w:rPr>
                <w:noProof/>
                <w:sz w:val="24"/>
                <w:szCs w:val="24"/>
                <w:lang w:eastAsia="es-MX"/>
              </w:rPr>
              <w:lastRenderedPageBreak/>
              <w:drawing>
                <wp:inline distT="0" distB="0" distL="0" distR="0" wp14:anchorId="39ED9AAF" wp14:editId="6B53FB85">
                  <wp:extent cx="357231" cy="360000"/>
                  <wp:effectExtent l="0" t="0" r="5080" b="2540"/>
                  <wp:docPr id="2041210181" name="Imagen 20412101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10181" name="Imagen 204121018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694F5A35" w14:textId="77777777" w:rsidTr="009B03E0">
        <w:trPr>
          <w:trHeight w:val="626"/>
        </w:trPr>
        <w:tc>
          <w:tcPr>
            <w:tcW w:w="1100" w:type="dxa"/>
            <w:shd w:val="clear" w:color="auto" w:fill="auto"/>
            <w:vAlign w:val="center"/>
          </w:tcPr>
          <w:p w14:paraId="71415A1D" w14:textId="3CC820EA" w:rsidR="007661E7" w:rsidRPr="009E2709" w:rsidRDefault="007661E7" w:rsidP="009E2709">
            <w:pPr>
              <w:jc w:val="center"/>
              <w:rPr>
                <w:sz w:val="24"/>
                <w:szCs w:val="24"/>
              </w:rPr>
            </w:pPr>
            <w:r w:rsidRPr="009E2709">
              <w:rPr>
                <w:noProof/>
                <w:sz w:val="24"/>
                <w:szCs w:val="24"/>
                <w:lang w:eastAsia="es-MX"/>
              </w:rPr>
              <w:drawing>
                <wp:inline distT="0" distB="0" distL="0" distR="0" wp14:anchorId="64A39509" wp14:editId="729966EA">
                  <wp:extent cx="550436" cy="540000"/>
                  <wp:effectExtent l="0" t="0" r="2540" b="0"/>
                  <wp:docPr id="1774303710" name="Imagen 177430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732B0C62" w14:textId="4F83A329" w:rsidR="007661E7" w:rsidRPr="009E2709" w:rsidRDefault="007661E7" w:rsidP="009E2709">
            <w:pPr>
              <w:jc w:val="both"/>
              <w:rPr>
                <w:sz w:val="24"/>
                <w:szCs w:val="24"/>
              </w:rPr>
            </w:pPr>
            <w:r w:rsidRPr="009E2709">
              <w:rPr>
                <w:sz w:val="24"/>
                <w:szCs w:val="24"/>
              </w:rPr>
              <w:t>Comprensión y producción de textos para gestionar servicios públicos.</w:t>
            </w:r>
          </w:p>
        </w:tc>
        <w:tc>
          <w:tcPr>
            <w:tcW w:w="7228" w:type="dxa"/>
            <w:shd w:val="clear" w:color="auto" w:fill="auto"/>
            <w:vAlign w:val="center"/>
          </w:tcPr>
          <w:p w14:paraId="7C2629D8" w14:textId="77777777" w:rsidR="007661E7" w:rsidRPr="009E2709" w:rsidRDefault="007661E7" w:rsidP="009E2709">
            <w:pPr>
              <w:jc w:val="both"/>
              <w:rPr>
                <w:sz w:val="24"/>
                <w:szCs w:val="24"/>
              </w:rPr>
            </w:pPr>
            <w:r w:rsidRPr="009E2709">
              <w:rPr>
                <w:sz w:val="24"/>
                <w:szCs w:val="24"/>
              </w:rPr>
              <w:t>Dialoga con sus pares sobre los servicios públicos que podrían gestionar para mejorar su entorno natural y social, define con sus compañeras y compañeros cuál gestionarán y averiguan a qué persona o institución deben dirigirse.</w:t>
            </w:r>
          </w:p>
          <w:p w14:paraId="6E12D50D" w14:textId="77777777" w:rsidR="007661E7" w:rsidRPr="009E2709" w:rsidRDefault="007661E7" w:rsidP="009E2709">
            <w:pPr>
              <w:jc w:val="both"/>
              <w:rPr>
                <w:sz w:val="24"/>
                <w:szCs w:val="24"/>
              </w:rPr>
            </w:pPr>
            <w:r w:rsidRPr="009E2709">
              <w:rPr>
                <w:sz w:val="24"/>
                <w:szCs w:val="24"/>
              </w:rPr>
              <w:t>Reflexiona sobre las características de las cartas formales.</w:t>
            </w:r>
          </w:p>
          <w:p w14:paraId="3A7AB9DD" w14:textId="77777777" w:rsidR="007661E7" w:rsidRPr="009E2709" w:rsidRDefault="007661E7" w:rsidP="009E2709">
            <w:pPr>
              <w:jc w:val="both"/>
              <w:rPr>
                <w:sz w:val="24"/>
                <w:szCs w:val="24"/>
              </w:rPr>
            </w:pPr>
            <w:r w:rsidRPr="009E2709">
              <w:rPr>
                <w:sz w:val="24"/>
                <w:szCs w:val="24"/>
              </w:rPr>
              <w:t>Escribe con sus compañeras y compañeros una carta formal, en la que explican, por un lado, el servicio público que solicitan, y, por otro, las razones.</w:t>
            </w:r>
          </w:p>
          <w:p w14:paraId="74989FCA" w14:textId="77777777" w:rsidR="007661E7" w:rsidRDefault="007661E7" w:rsidP="009E2709">
            <w:pPr>
              <w:jc w:val="both"/>
              <w:rPr>
                <w:sz w:val="24"/>
                <w:szCs w:val="24"/>
              </w:rPr>
            </w:pPr>
            <w:r w:rsidRPr="009E2709">
              <w:rPr>
                <w:sz w:val="24"/>
                <w:szCs w:val="24"/>
              </w:rPr>
              <w:t>Emplea mayúsculas al inicio de los párrafos y de los nombres propios, así como punto y seguido, punto y aparte, dos puntos y coma para ordenar las oraciones y párrafos.</w:t>
            </w:r>
          </w:p>
          <w:p w14:paraId="55870390" w14:textId="1E370644" w:rsidR="00C70910" w:rsidRPr="009E2709" w:rsidRDefault="00C70910" w:rsidP="009E2709">
            <w:pPr>
              <w:jc w:val="both"/>
              <w:rPr>
                <w:sz w:val="24"/>
                <w:szCs w:val="24"/>
              </w:rPr>
            </w:pPr>
            <w:r>
              <w:rPr>
                <w:sz w:val="24"/>
                <w:szCs w:val="24"/>
              </w:rPr>
              <w:t>Envía, con apoyo del profesor o profesora, la carta formal y le da seguimiento a la solicitud.</w:t>
            </w:r>
          </w:p>
        </w:tc>
        <w:tc>
          <w:tcPr>
            <w:tcW w:w="5409" w:type="dxa"/>
            <w:shd w:val="clear" w:color="auto" w:fill="auto"/>
            <w:vAlign w:val="center"/>
          </w:tcPr>
          <w:p w14:paraId="4B664EA8" w14:textId="77777777" w:rsidR="007661E7" w:rsidRPr="009E2709" w:rsidRDefault="007661E7" w:rsidP="009E2709">
            <w:pPr>
              <w:jc w:val="both"/>
              <w:rPr>
                <w:b/>
                <w:bCs/>
                <w:kern w:val="0"/>
                <w:sz w:val="24"/>
                <w:szCs w:val="24"/>
              </w:rPr>
            </w:pPr>
            <w:r w:rsidRPr="009E2709">
              <w:rPr>
                <w:b/>
                <w:bCs/>
                <w:kern w:val="0"/>
                <w:sz w:val="24"/>
                <w:szCs w:val="24"/>
              </w:rPr>
              <w:t>Juntos comprendemos y resolvemos problemas comunes.</w:t>
            </w:r>
          </w:p>
          <w:p w14:paraId="3A633255" w14:textId="203F5322" w:rsidR="007661E7" w:rsidRPr="009E2709" w:rsidRDefault="007661E7" w:rsidP="009E2709">
            <w:pPr>
              <w:rPr>
                <w:b/>
                <w:bCs/>
                <w:sz w:val="24"/>
                <w:szCs w:val="24"/>
              </w:rPr>
            </w:pPr>
            <w:r w:rsidRPr="009E2709">
              <w:rPr>
                <w:b/>
                <w:bCs/>
                <w:sz w:val="24"/>
                <w:szCs w:val="24"/>
              </w:rPr>
              <w:t>Aula. Páginas 74 a la 87</w:t>
            </w:r>
          </w:p>
          <w:p w14:paraId="37A07DCF" w14:textId="1C1DB2DB" w:rsidR="007661E7" w:rsidRPr="009E2709" w:rsidRDefault="007661E7" w:rsidP="009E2709">
            <w:pPr>
              <w:jc w:val="both"/>
              <w:rPr>
                <w:sz w:val="24"/>
                <w:szCs w:val="24"/>
              </w:rPr>
            </w:pPr>
            <w:r w:rsidRPr="009E2709">
              <w:rPr>
                <w:kern w:val="0"/>
                <w:sz w:val="24"/>
                <w:szCs w:val="24"/>
              </w:rPr>
              <w:t>Identificar los documentos administrativos y los formatos que se usan para situaciones de quejas, solicitudes y agradecimientos.</w:t>
            </w:r>
          </w:p>
        </w:tc>
        <w:tc>
          <w:tcPr>
            <w:tcW w:w="1423" w:type="dxa"/>
            <w:vAlign w:val="center"/>
          </w:tcPr>
          <w:p w14:paraId="23074784" w14:textId="0FE51641"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629375AE" wp14:editId="4E168BA5">
                  <wp:extent cx="357231" cy="360000"/>
                  <wp:effectExtent l="0" t="0" r="5080" b="2540"/>
                  <wp:docPr id="1490869439" name="Imagen 14908694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9439" name="Imagen 149086943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1F8274F" wp14:editId="3808F0E5">
                  <wp:extent cx="487791" cy="360000"/>
                  <wp:effectExtent l="0" t="0" r="7620" b="2540"/>
                  <wp:docPr id="981383191" name="Imagen 98138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61E7" w:rsidRPr="009E2709" w14:paraId="0A5951A4" w14:textId="77777777" w:rsidTr="009D6172">
        <w:trPr>
          <w:trHeight w:val="626"/>
        </w:trPr>
        <w:tc>
          <w:tcPr>
            <w:tcW w:w="1100" w:type="dxa"/>
            <w:shd w:val="clear" w:color="auto" w:fill="F2F2F2" w:themeFill="background1" w:themeFillShade="F2"/>
            <w:vAlign w:val="center"/>
          </w:tcPr>
          <w:p w14:paraId="2444997E" w14:textId="020E0763" w:rsidR="007661E7" w:rsidRPr="009E2709" w:rsidRDefault="007661E7" w:rsidP="009E2709">
            <w:pPr>
              <w:jc w:val="center"/>
              <w:rPr>
                <w:sz w:val="24"/>
                <w:szCs w:val="24"/>
              </w:rPr>
            </w:pPr>
            <w:r w:rsidRPr="009E2709">
              <w:rPr>
                <w:noProof/>
                <w:sz w:val="24"/>
                <w:szCs w:val="24"/>
                <w:lang w:eastAsia="es-MX"/>
              </w:rPr>
              <w:drawing>
                <wp:inline distT="0" distB="0" distL="0" distR="0" wp14:anchorId="6F3E157D" wp14:editId="3BCB42EA">
                  <wp:extent cx="550436" cy="540000"/>
                  <wp:effectExtent l="0" t="0" r="2540" b="0"/>
                  <wp:docPr id="863070529" name="Imagen 86307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76C14260" w14:textId="1C6F8B72" w:rsidR="007661E7" w:rsidRPr="009E2709" w:rsidRDefault="007661E7" w:rsidP="009E2709">
            <w:pPr>
              <w:jc w:val="both"/>
              <w:rPr>
                <w:sz w:val="24"/>
                <w:szCs w:val="24"/>
              </w:rPr>
            </w:pPr>
            <w:r w:rsidRPr="009E2709">
              <w:rPr>
                <w:sz w:val="24"/>
                <w:szCs w:val="24"/>
              </w:rPr>
              <w:t>Apropiación e intervención artística en el espacio comunitario.</w:t>
            </w:r>
          </w:p>
        </w:tc>
        <w:tc>
          <w:tcPr>
            <w:tcW w:w="7228" w:type="dxa"/>
            <w:shd w:val="clear" w:color="auto" w:fill="F2F2F2" w:themeFill="background1" w:themeFillShade="F2"/>
            <w:vAlign w:val="center"/>
          </w:tcPr>
          <w:p w14:paraId="7F85565D" w14:textId="77777777" w:rsidR="007661E7" w:rsidRPr="009E2709" w:rsidRDefault="007661E7" w:rsidP="009E2709">
            <w:pPr>
              <w:jc w:val="both"/>
              <w:rPr>
                <w:sz w:val="24"/>
                <w:szCs w:val="24"/>
              </w:rPr>
            </w:pPr>
            <w:r w:rsidRPr="009E2709">
              <w:rPr>
                <w:sz w:val="24"/>
                <w:szCs w:val="24"/>
              </w:rPr>
              <w:t xml:space="preserve">Reflexiona en colectivo acerca de las maneras en que un espacio puede ser mejorado, y lo lleva a cabo mediante la planeación de expresiones artísticas, tales como </w:t>
            </w:r>
            <w:r w:rsidRPr="009E2709">
              <w:rPr>
                <w:i/>
                <w:sz w:val="24"/>
                <w:szCs w:val="24"/>
              </w:rPr>
              <w:t>performance</w:t>
            </w:r>
            <w:r w:rsidRPr="009E2709">
              <w:rPr>
                <w:sz w:val="24"/>
                <w:szCs w:val="24"/>
              </w:rPr>
              <w:t>, videoarte, instalación, escultura o teatro comunitario.</w:t>
            </w:r>
          </w:p>
          <w:p w14:paraId="337EE956" w14:textId="77777777" w:rsidR="007661E7" w:rsidRPr="009E2709" w:rsidRDefault="007661E7" w:rsidP="009E2709">
            <w:pPr>
              <w:jc w:val="both"/>
              <w:rPr>
                <w:sz w:val="24"/>
                <w:szCs w:val="24"/>
              </w:rPr>
            </w:pPr>
            <w:r w:rsidRPr="009E2709">
              <w:rPr>
                <w:sz w:val="24"/>
                <w:szCs w:val="24"/>
              </w:rPr>
              <w:t>Representa en colectivo problemas de la comunidad para visibilizarlas mediante propuestas artísticas ante los demás.</w:t>
            </w:r>
          </w:p>
          <w:p w14:paraId="6F1C4147" w14:textId="7F5428D6" w:rsidR="007661E7" w:rsidRPr="009E2709" w:rsidRDefault="007661E7" w:rsidP="009E2709">
            <w:pPr>
              <w:jc w:val="both"/>
              <w:rPr>
                <w:sz w:val="24"/>
                <w:szCs w:val="24"/>
              </w:rPr>
            </w:pPr>
            <w:r w:rsidRPr="009E2709">
              <w:rPr>
                <w:sz w:val="24"/>
                <w:szCs w:val="24"/>
              </w:rPr>
              <w:t>Crea producciones artísticas con distintos lenguajes: oral, escrito, alternativo, musical, visual, teatral o dancístico, para transformar de manera efímera o incluso permanentemente, un espacio público de la comunidad, a favor del bienestar social.</w:t>
            </w:r>
          </w:p>
        </w:tc>
        <w:tc>
          <w:tcPr>
            <w:tcW w:w="5409" w:type="dxa"/>
            <w:shd w:val="clear" w:color="auto" w:fill="F2F2F2" w:themeFill="background1" w:themeFillShade="F2"/>
            <w:vAlign w:val="center"/>
          </w:tcPr>
          <w:p w14:paraId="79AA32E0" w14:textId="77777777" w:rsidR="007661E7" w:rsidRPr="009E2709" w:rsidRDefault="007661E7" w:rsidP="009E2709">
            <w:pPr>
              <w:jc w:val="both"/>
              <w:rPr>
                <w:b/>
                <w:bCs/>
                <w:kern w:val="0"/>
                <w:sz w:val="24"/>
                <w:szCs w:val="24"/>
              </w:rPr>
            </w:pPr>
            <w:r w:rsidRPr="009E2709">
              <w:rPr>
                <w:b/>
                <w:bCs/>
                <w:kern w:val="0"/>
                <w:sz w:val="24"/>
                <w:szCs w:val="24"/>
              </w:rPr>
              <w:t>Salvemos juntos el arte.</w:t>
            </w:r>
          </w:p>
          <w:p w14:paraId="0D91221D" w14:textId="7EDA7722" w:rsidR="007661E7" w:rsidRPr="009E2709" w:rsidRDefault="007661E7" w:rsidP="009E2709">
            <w:pPr>
              <w:rPr>
                <w:b/>
                <w:bCs/>
                <w:kern w:val="0"/>
                <w:sz w:val="24"/>
                <w:szCs w:val="24"/>
              </w:rPr>
            </w:pPr>
            <w:r w:rsidRPr="009E2709">
              <w:rPr>
                <w:b/>
                <w:bCs/>
                <w:sz w:val="24"/>
                <w:szCs w:val="24"/>
              </w:rPr>
              <w:t>Comunitario. Páginas 66 a la 75</w:t>
            </w:r>
          </w:p>
          <w:p w14:paraId="2A0129EB" w14:textId="7736500E" w:rsidR="007661E7" w:rsidRPr="009E2709" w:rsidRDefault="007661E7" w:rsidP="009E2709">
            <w:pPr>
              <w:jc w:val="both"/>
              <w:rPr>
                <w:sz w:val="24"/>
                <w:szCs w:val="24"/>
              </w:rPr>
            </w:pPr>
            <w:r w:rsidRPr="009E2709">
              <w:rPr>
                <w:kern w:val="0"/>
                <w:sz w:val="24"/>
                <w:szCs w:val="24"/>
              </w:rPr>
              <w:t>Realizar una muestra cultural de expresiones artísticas para la mejora de un espacio público en beneficio social de la comunidad.</w:t>
            </w:r>
          </w:p>
        </w:tc>
        <w:tc>
          <w:tcPr>
            <w:tcW w:w="1423" w:type="dxa"/>
            <w:shd w:val="clear" w:color="auto" w:fill="F2F2F2" w:themeFill="background1" w:themeFillShade="F2"/>
            <w:vAlign w:val="center"/>
          </w:tcPr>
          <w:p w14:paraId="09B1F038" w14:textId="4A0E49F2"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2137B111" wp14:editId="70909F15">
                  <wp:extent cx="357231" cy="360000"/>
                  <wp:effectExtent l="0" t="0" r="5080" b="2540"/>
                  <wp:docPr id="200914524" name="Imagen 2009145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4524" name="Imagen 20091452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733D486" wp14:editId="1A6D081A">
                  <wp:extent cx="360292" cy="360000"/>
                  <wp:effectExtent l="0" t="0" r="1905" b="2540"/>
                  <wp:docPr id="1689732002" name="Imagen 168973200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32002" name="Imagen 1689732002"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3DC84D1" wp14:editId="1DE028AF">
                  <wp:extent cx="487791" cy="360000"/>
                  <wp:effectExtent l="0" t="0" r="7620" b="2540"/>
                  <wp:docPr id="1567786260" name="Imagen 156778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B85847C" wp14:editId="0C386AC2">
                  <wp:extent cx="312515" cy="360000"/>
                  <wp:effectExtent l="0" t="0" r="0" b="2540"/>
                  <wp:docPr id="2042714493" name="Imagen 204271449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14493" name="Imagen 2042714493"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4AE46A07" w14:textId="77777777" w:rsidTr="009B03E0">
        <w:trPr>
          <w:trHeight w:val="626"/>
        </w:trPr>
        <w:tc>
          <w:tcPr>
            <w:tcW w:w="1100" w:type="dxa"/>
            <w:shd w:val="clear" w:color="auto" w:fill="auto"/>
            <w:vAlign w:val="center"/>
          </w:tcPr>
          <w:p w14:paraId="1F9DA406" w14:textId="7FD2E824" w:rsidR="007661E7" w:rsidRPr="009E2709" w:rsidRDefault="007661E7" w:rsidP="009E2709">
            <w:pPr>
              <w:jc w:val="center"/>
              <w:rPr>
                <w:sz w:val="24"/>
                <w:szCs w:val="24"/>
              </w:rPr>
            </w:pPr>
            <w:r w:rsidRPr="009E2709">
              <w:rPr>
                <w:noProof/>
                <w:sz w:val="24"/>
                <w:szCs w:val="24"/>
                <w:lang w:eastAsia="es-MX"/>
              </w:rPr>
              <w:drawing>
                <wp:inline distT="0" distB="0" distL="0" distR="0" wp14:anchorId="5920A4D0" wp14:editId="545FA397">
                  <wp:extent cx="550436" cy="540000"/>
                  <wp:effectExtent l="0" t="0" r="2540" b="0"/>
                  <wp:docPr id="930847544" name="Imagen 93084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7DAA2A6E" w14:textId="2B25865B" w:rsidR="007661E7" w:rsidRPr="009E2709" w:rsidRDefault="007661E7" w:rsidP="009E2709">
            <w:pPr>
              <w:jc w:val="both"/>
              <w:rPr>
                <w:sz w:val="24"/>
                <w:szCs w:val="24"/>
              </w:rPr>
            </w:pPr>
            <w:r w:rsidRPr="009E2709">
              <w:rPr>
                <w:sz w:val="24"/>
                <w:szCs w:val="24"/>
              </w:rPr>
              <w:t>Producción y envío de cartas personales.</w:t>
            </w:r>
          </w:p>
        </w:tc>
        <w:tc>
          <w:tcPr>
            <w:tcW w:w="7228" w:type="dxa"/>
            <w:shd w:val="clear" w:color="auto" w:fill="auto"/>
            <w:vAlign w:val="center"/>
          </w:tcPr>
          <w:p w14:paraId="59A01877" w14:textId="77777777" w:rsidR="007661E7" w:rsidRPr="009E2709" w:rsidRDefault="007661E7" w:rsidP="009E2709">
            <w:pPr>
              <w:jc w:val="both"/>
              <w:rPr>
                <w:sz w:val="24"/>
                <w:szCs w:val="24"/>
              </w:rPr>
            </w:pPr>
            <w:r w:rsidRPr="009E2709">
              <w:rPr>
                <w:sz w:val="24"/>
                <w:szCs w:val="24"/>
              </w:rPr>
              <w:t>Lee distintas cartas personales reales y literarias y analiza sus características.</w:t>
            </w:r>
          </w:p>
          <w:p w14:paraId="6DD76B0A" w14:textId="77777777" w:rsidR="007661E7" w:rsidRPr="009E2709" w:rsidRDefault="007661E7" w:rsidP="009E2709">
            <w:pPr>
              <w:jc w:val="both"/>
              <w:rPr>
                <w:sz w:val="24"/>
                <w:szCs w:val="24"/>
              </w:rPr>
            </w:pPr>
            <w:r w:rsidRPr="009E2709">
              <w:rPr>
                <w:sz w:val="24"/>
                <w:szCs w:val="24"/>
              </w:rPr>
              <w:t>Discute sobre las similitudes y diferencias, así como sobre las ventajas y desventajas del correo postal y el electrónico.</w:t>
            </w:r>
          </w:p>
          <w:p w14:paraId="7C32485A" w14:textId="77777777" w:rsidR="007661E7" w:rsidRPr="009E2709" w:rsidRDefault="007661E7" w:rsidP="009E2709">
            <w:pPr>
              <w:jc w:val="both"/>
              <w:rPr>
                <w:sz w:val="24"/>
                <w:szCs w:val="24"/>
              </w:rPr>
            </w:pPr>
            <w:r w:rsidRPr="009E2709">
              <w:rPr>
                <w:sz w:val="24"/>
                <w:szCs w:val="24"/>
              </w:rPr>
              <w:lastRenderedPageBreak/>
              <w:t>Reconoce la estructura de la información de las direcciones postales y electrónicas de destinatarios y remitentes.</w:t>
            </w:r>
          </w:p>
          <w:p w14:paraId="300EB04A" w14:textId="77777777" w:rsidR="007661E7" w:rsidRPr="009E2709" w:rsidRDefault="007661E7" w:rsidP="009E2709">
            <w:pPr>
              <w:jc w:val="both"/>
              <w:rPr>
                <w:i/>
                <w:iCs/>
                <w:sz w:val="24"/>
                <w:szCs w:val="24"/>
              </w:rPr>
            </w:pPr>
            <w:r w:rsidRPr="009E2709">
              <w:rPr>
                <w:sz w:val="24"/>
                <w:szCs w:val="24"/>
              </w:rPr>
              <w:t xml:space="preserve">Expresa sentimientos, ideas y experiencias por medio de cartas, en función de los destinatarios y empleando adverbios de tiempo y lugar: </w:t>
            </w:r>
            <w:r w:rsidRPr="009E2709">
              <w:rPr>
                <w:i/>
                <w:iCs/>
                <w:sz w:val="24"/>
                <w:szCs w:val="24"/>
              </w:rPr>
              <w:t xml:space="preserve">ayer, hoy, mañana, anoche, ahora, después, luego, nunca, jamás, aquí, allá, allí, arriba, abajo. </w:t>
            </w:r>
          </w:p>
          <w:p w14:paraId="042ABD45" w14:textId="3E8DC9A5" w:rsidR="007661E7" w:rsidRPr="009E2709" w:rsidRDefault="007661E7" w:rsidP="009E2709">
            <w:pPr>
              <w:jc w:val="both"/>
              <w:rPr>
                <w:sz w:val="24"/>
                <w:szCs w:val="24"/>
              </w:rPr>
            </w:pPr>
            <w:r w:rsidRPr="009E2709">
              <w:rPr>
                <w:sz w:val="24"/>
                <w:szCs w:val="24"/>
              </w:rPr>
              <w:t>Envía las cartas que escribe a través del correo postal y/o electrónico.</w:t>
            </w:r>
          </w:p>
        </w:tc>
        <w:tc>
          <w:tcPr>
            <w:tcW w:w="5409" w:type="dxa"/>
            <w:shd w:val="clear" w:color="auto" w:fill="auto"/>
            <w:vAlign w:val="center"/>
          </w:tcPr>
          <w:p w14:paraId="73049E0E" w14:textId="77777777" w:rsidR="007661E7" w:rsidRPr="009E2709" w:rsidRDefault="007661E7" w:rsidP="009E2709">
            <w:pPr>
              <w:jc w:val="both"/>
              <w:rPr>
                <w:b/>
                <w:bCs/>
                <w:kern w:val="0"/>
                <w:sz w:val="24"/>
                <w:szCs w:val="24"/>
              </w:rPr>
            </w:pPr>
            <w:r w:rsidRPr="009E2709">
              <w:rPr>
                <w:b/>
                <w:bCs/>
                <w:kern w:val="0"/>
                <w:sz w:val="24"/>
                <w:szCs w:val="24"/>
              </w:rPr>
              <w:lastRenderedPageBreak/>
              <w:t>Comunidades por correspondencia.</w:t>
            </w:r>
          </w:p>
          <w:p w14:paraId="431AB376" w14:textId="7BDA8355" w:rsidR="007661E7" w:rsidRPr="009E2709" w:rsidRDefault="007661E7" w:rsidP="009E2709">
            <w:pPr>
              <w:rPr>
                <w:b/>
                <w:bCs/>
                <w:kern w:val="0"/>
                <w:sz w:val="24"/>
                <w:szCs w:val="24"/>
              </w:rPr>
            </w:pPr>
            <w:r w:rsidRPr="009E2709">
              <w:rPr>
                <w:b/>
                <w:bCs/>
                <w:sz w:val="24"/>
                <w:szCs w:val="24"/>
              </w:rPr>
              <w:t>Comunitario. Páginas 32 a la 43</w:t>
            </w:r>
          </w:p>
          <w:p w14:paraId="76ABA48E" w14:textId="5C20D7D3" w:rsidR="007661E7" w:rsidRPr="009E2709" w:rsidRDefault="007661E7" w:rsidP="009E2709">
            <w:pPr>
              <w:jc w:val="both"/>
              <w:rPr>
                <w:sz w:val="24"/>
                <w:szCs w:val="24"/>
              </w:rPr>
            </w:pPr>
            <w:r w:rsidRPr="009E2709">
              <w:rPr>
                <w:kern w:val="0"/>
                <w:sz w:val="24"/>
                <w:szCs w:val="24"/>
              </w:rPr>
              <w:t xml:space="preserve">Escribir cartas para continuar la comunicación a distancia con familiares, amistades y estudiantes </w:t>
            </w:r>
            <w:r w:rsidRPr="009E2709">
              <w:rPr>
                <w:kern w:val="0"/>
                <w:sz w:val="24"/>
                <w:szCs w:val="24"/>
              </w:rPr>
              <w:lastRenderedPageBreak/>
              <w:t>en otros contextos, y así favorecer la práctica comunicativa con los demás.</w:t>
            </w:r>
          </w:p>
        </w:tc>
        <w:tc>
          <w:tcPr>
            <w:tcW w:w="1423" w:type="dxa"/>
            <w:vAlign w:val="center"/>
          </w:tcPr>
          <w:p w14:paraId="31D4C709" w14:textId="6B64428E" w:rsidR="007661E7" w:rsidRPr="009E2709" w:rsidRDefault="007661E7" w:rsidP="009B03E0">
            <w:pPr>
              <w:jc w:val="center"/>
              <w:rPr>
                <w:b/>
                <w:bCs/>
                <w:kern w:val="0"/>
                <w:sz w:val="24"/>
                <w:szCs w:val="24"/>
              </w:rPr>
            </w:pPr>
            <w:r w:rsidRPr="009E2709">
              <w:rPr>
                <w:noProof/>
                <w:sz w:val="24"/>
                <w:szCs w:val="24"/>
                <w:lang w:eastAsia="es-MX"/>
              </w:rPr>
              <w:lastRenderedPageBreak/>
              <w:drawing>
                <wp:inline distT="0" distB="0" distL="0" distR="0" wp14:anchorId="005A36A1" wp14:editId="1FEE677A">
                  <wp:extent cx="357231" cy="360000"/>
                  <wp:effectExtent l="0" t="0" r="5080" b="2540"/>
                  <wp:docPr id="759614901" name="Imagen 7596149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4901" name="Imagen 75961490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18047483" wp14:editId="7DF6887F">
                  <wp:extent cx="360292" cy="360000"/>
                  <wp:effectExtent l="0" t="0" r="1905" b="2540"/>
                  <wp:docPr id="214071898" name="Imagen 2140718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1898" name="Imagen 214071898"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75DF7834" wp14:editId="19135DB3">
                  <wp:extent cx="487791" cy="360000"/>
                  <wp:effectExtent l="0" t="0" r="7620" b="2540"/>
                  <wp:docPr id="2018082579" name="Imagen 201808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61E7" w:rsidRPr="009E2709" w14:paraId="1D6CEF96" w14:textId="77777777" w:rsidTr="009D6172">
        <w:trPr>
          <w:trHeight w:val="626"/>
        </w:trPr>
        <w:tc>
          <w:tcPr>
            <w:tcW w:w="1100" w:type="dxa"/>
            <w:shd w:val="clear" w:color="auto" w:fill="F2F2F2" w:themeFill="background1" w:themeFillShade="F2"/>
            <w:vAlign w:val="center"/>
          </w:tcPr>
          <w:p w14:paraId="37C46C81" w14:textId="7413C480" w:rsidR="007661E7" w:rsidRPr="009E2709" w:rsidRDefault="007661E7" w:rsidP="009E2709">
            <w:pPr>
              <w:jc w:val="center"/>
              <w:rPr>
                <w:sz w:val="24"/>
                <w:szCs w:val="24"/>
              </w:rPr>
            </w:pPr>
            <w:r w:rsidRPr="009E2709">
              <w:rPr>
                <w:noProof/>
                <w:sz w:val="24"/>
                <w:szCs w:val="24"/>
                <w:lang w:eastAsia="es-MX"/>
              </w:rPr>
              <w:drawing>
                <wp:inline distT="0" distB="0" distL="0" distR="0" wp14:anchorId="35664AE0" wp14:editId="30534E44">
                  <wp:extent cx="555319" cy="540000"/>
                  <wp:effectExtent l="0" t="0" r="0" b="0"/>
                  <wp:docPr id="789073793" name="Imagen 7890737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73793" name="Imagen 78907379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0583622A" w14:textId="1B3EB7D0" w:rsidR="007661E7" w:rsidRPr="009E2709" w:rsidRDefault="007661E7" w:rsidP="009E2709">
            <w:pPr>
              <w:jc w:val="both"/>
              <w:rPr>
                <w:sz w:val="24"/>
                <w:szCs w:val="24"/>
              </w:rPr>
            </w:pPr>
            <w:r w:rsidRPr="009E2709">
              <w:rPr>
                <w:sz w:val="24"/>
                <w:szCs w:val="24"/>
              </w:rPr>
              <w:t>Cambios permanentes en los materiales y sus implicaciones en la vida diaria.</w:t>
            </w:r>
          </w:p>
        </w:tc>
        <w:tc>
          <w:tcPr>
            <w:tcW w:w="7228" w:type="dxa"/>
            <w:shd w:val="clear" w:color="auto" w:fill="F2F2F2" w:themeFill="background1" w:themeFillShade="F2"/>
            <w:vAlign w:val="center"/>
          </w:tcPr>
          <w:p w14:paraId="501E7310" w14:textId="77777777" w:rsidR="007661E7" w:rsidRPr="009E2709" w:rsidRDefault="007661E7" w:rsidP="009E2709">
            <w:pPr>
              <w:jc w:val="both"/>
              <w:rPr>
                <w:sz w:val="24"/>
                <w:szCs w:val="24"/>
              </w:rPr>
            </w:pPr>
            <w:r w:rsidRPr="009E2709">
              <w:rPr>
                <w:sz w:val="24"/>
                <w:szCs w:val="24"/>
              </w:rPr>
              <w:t>Explica la combustión y la oxidación de diferentes materiales como cambios permanentes, los factores que intervienen en ellos e identifica sus implicaciones en la vida diaria.</w:t>
            </w:r>
          </w:p>
          <w:p w14:paraId="3B31181C" w14:textId="77777777" w:rsidR="007661E7" w:rsidRPr="009E2709" w:rsidRDefault="007661E7" w:rsidP="009E2709">
            <w:pPr>
              <w:jc w:val="both"/>
              <w:rPr>
                <w:sz w:val="24"/>
                <w:szCs w:val="24"/>
              </w:rPr>
            </w:pPr>
            <w:r w:rsidRPr="009E2709">
              <w:rPr>
                <w:sz w:val="24"/>
                <w:szCs w:val="24"/>
              </w:rPr>
              <w:t>Plantea y comprueba hipótesis relacionadas con la combustión, al experimentar con diversos materiales como madera o papel, y describir el cambio en sus propiedades, antes y después del proceso (trasformación de las propiedades originales).</w:t>
            </w:r>
          </w:p>
          <w:p w14:paraId="6576C834" w14:textId="77777777" w:rsidR="007661E7" w:rsidRPr="009E2709" w:rsidRDefault="007661E7" w:rsidP="009E2709">
            <w:pPr>
              <w:jc w:val="both"/>
              <w:rPr>
                <w:sz w:val="24"/>
                <w:szCs w:val="24"/>
              </w:rPr>
            </w:pPr>
            <w:r w:rsidRPr="009E2709">
              <w:rPr>
                <w:sz w:val="24"/>
                <w:szCs w:val="24"/>
              </w:rPr>
              <w:t>Identifica y describe la oxidación de materiales en su entorno, como la de los alimentos (manzanas, plátanos o aguacate), y de metales (hierro), así como, las sustancias o materiales que se utilizan para evitar la oxidación.</w:t>
            </w:r>
          </w:p>
          <w:p w14:paraId="1C599BCF" w14:textId="18EB7186" w:rsidR="007661E7" w:rsidRPr="009E2709" w:rsidRDefault="007661E7" w:rsidP="009E2709">
            <w:pPr>
              <w:jc w:val="both"/>
              <w:rPr>
                <w:sz w:val="24"/>
                <w:szCs w:val="24"/>
              </w:rPr>
            </w:pPr>
            <w:r w:rsidRPr="009E2709">
              <w:rPr>
                <w:sz w:val="24"/>
                <w:szCs w:val="24"/>
              </w:rPr>
              <w:t>Indaga y describe las implicaciones medio ambientales, económicas y sociales de los procesos de combustión y oxidación, y acciones que pueden realizarse para disminuir su efecto.</w:t>
            </w:r>
          </w:p>
        </w:tc>
        <w:tc>
          <w:tcPr>
            <w:tcW w:w="5409" w:type="dxa"/>
            <w:shd w:val="clear" w:color="auto" w:fill="F2F2F2" w:themeFill="background1" w:themeFillShade="F2"/>
            <w:vAlign w:val="center"/>
          </w:tcPr>
          <w:p w14:paraId="337430AD" w14:textId="77777777" w:rsidR="007661E7" w:rsidRPr="009E2709" w:rsidRDefault="007661E7" w:rsidP="009E2709">
            <w:pPr>
              <w:jc w:val="both"/>
              <w:rPr>
                <w:b/>
                <w:bCs/>
                <w:kern w:val="0"/>
                <w:sz w:val="24"/>
                <w:szCs w:val="24"/>
              </w:rPr>
            </w:pPr>
            <w:r w:rsidRPr="009E2709">
              <w:rPr>
                <w:b/>
                <w:bCs/>
                <w:kern w:val="0"/>
                <w:sz w:val="24"/>
                <w:szCs w:val="24"/>
              </w:rPr>
              <w:t>Si se oxida o se quema, entonces hay oxígeno.</w:t>
            </w:r>
          </w:p>
          <w:p w14:paraId="33655C7D" w14:textId="26FDC44D" w:rsidR="007661E7" w:rsidRPr="009E2709" w:rsidRDefault="007661E7" w:rsidP="009E2709">
            <w:pPr>
              <w:rPr>
                <w:b/>
                <w:bCs/>
                <w:kern w:val="0"/>
                <w:sz w:val="24"/>
                <w:szCs w:val="24"/>
              </w:rPr>
            </w:pPr>
            <w:r w:rsidRPr="009E2709">
              <w:rPr>
                <w:b/>
                <w:bCs/>
                <w:sz w:val="24"/>
                <w:szCs w:val="24"/>
              </w:rPr>
              <w:t>Escolar. Páginas 122 a la 133</w:t>
            </w:r>
          </w:p>
          <w:p w14:paraId="34BB10AB" w14:textId="13F4DAA2" w:rsidR="007661E7" w:rsidRPr="009E2709" w:rsidRDefault="007661E7" w:rsidP="009E2709">
            <w:pPr>
              <w:jc w:val="both"/>
              <w:rPr>
                <w:sz w:val="24"/>
                <w:szCs w:val="24"/>
              </w:rPr>
            </w:pPr>
            <w:r w:rsidRPr="009E2709">
              <w:rPr>
                <w:kern w:val="0"/>
                <w:sz w:val="24"/>
                <w:szCs w:val="24"/>
              </w:rPr>
              <w:t>Experimentar sobre dos tipos de reacciones químicas donde interviene el oxígeno: la oxidación y la combustión. Aplicar ese conocimiento en la redacción de un cuento o fábula donde relaten brevemente en qué situaciones de su vida diaria han experimentado o podrían experimentar la oxidación y la combustión de manera positiva o negativa.</w:t>
            </w:r>
          </w:p>
        </w:tc>
        <w:tc>
          <w:tcPr>
            <w:tcW w:w="1423" w:type="dxa"/>
            <w:shd w:val="clear" w:color="auto" w:fill="F2F2F2" w:themeFill="background1" w:themeFillShade="F2"/>
            <w:vAlign w:val="center"/>
          </w:tcPr>
          <w:p w14:paraId="077B3A01" w14:textId="16FE6AC8"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39532A76" wp14:editId="4690C65C">
                  <wp:extent cx="357231" cy="360000"/>
                  <wp:effectExtent l="0" t="0" r="5080" b="2540"/>
                  <wp:docPr id="1358008662" name="Imagen 13580086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08662" name="Imagen 135800866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B169AED" wp14:editId="6D425854">
                  <wp:extent cx="360193" cy="360000"/>
                  <wp:effectExtent l="0" t="0" r="1905" b="2540"/>
                  <wp:docPr id="1660638170" name="Imagen 1660638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5436D60" wp14:editId="26C7D438">
                  <wp:extent cx="487791" cy="360000"/>
                  <wp:effectExtent l="0" t="0" r="7620" b="2540"/>
                  <wp:docPr id="2096843743" name="Imagen 209684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B2521BD" wp14:editId="3A8C2EBF">
                  <wp:extent cx="312515" cy="360000"/>
                  <wp:effectExtent l="0" t="0" r="0" b="2540"/>
                  <wp:docPr id="1168695579" name="Imagen 116869557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95579" name="Imagen 1168695579"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7321982A" w14:textId="77777777" w:rsidTr="009B03E0">
        <w:trPr>
          <w:trHeight w:val="626"/>
        </w:trPr>
        <w:tc>
          <w:tcPr>
            <w:tcW w:w="1100" w:type="dxa"/>
            <w:vMerge w:val="restart"/>
            <w:shd w:val="clear" w:color="auto" w:fill="auto"/>
            <w:vAlign w:val="center"/>
          </w:tcPr>
          <w:p w14:paraId="7730224F" w14:textId="71D7F7AB" w:rsidR="007661E7" w:rsidRPr="009E2709" w:rsidRDefault="007661E7" w:rsidP="009E2709">
            <w:pPr>
              <w:jc w:val="center"/>
              <w:rPr>
                <w:sz w:val="24"/>
                <w:szCs w:val="24"/>
              </w:rPr>
            </w:pPr>
            <w:r w:rsidRPr="009E2709">
              <w:rPr>
                <w:noProof/>
                <w:sz w:val="24"/>
                <w:szCs w:val="24"/>
                <w:lang w:eastAsia="es-MX"/>
              </w:rPr>
              <w:drawing>
                <wp:inline distT="0" distB="0" distL="0" distR="0" wp14:anchorId="054548E5" wp14:editId="4E0A30B6">
                  <wp:extent cx="555319" cy="540000"/>
                  <wp:effectExtent l="0" t="0" r="0" b="0"/>
                  <wp:docPr id="1262021397" name="Imagen 12620213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73793" name="Imagen 78907379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auto"/>
            <w:vAlign w:val="center"/>
          </w:tcPr>
          <w:p w14:paraId="0CA12238" w14:textId="122B1473" w:rsidR="007661E7" w:rsidRPr="009E2709" w:rsidRDefault="007661E7" w:rsidP="009E2709">
            <w:pPr>
              <w:jc w:val="both"/>
              <w:rPr>
                <w:sz w:val="24"/>
                <w:szCs w:val="24"/>
              </w:rPr>
            </w:pPr>
            <w:r w:rsidRPr="009E2709">
              <w:rPr>
                <w:color w:val="0D0D0D" w:themeColor="text1" w:themeTint="F2"/>
                <w:sz w:val="24"/>
                <w:szCs w:val="24"/>
              </w:rPr>
              <w:t>Nociones de probabilidad</w:t>
            </w:r>
          </w:p>
        </w:tc>
        <w:tc>
          <w:tcPr>
            <w:tcW w:w="7228" w:type="dxa"/>
            <w:shd w:val="clear" w:color="auto" w:fill="auto"/>
          </w:tcPr>
          <w:p w14:paraId="1CAA7904" w14:textId="19BC4610" w:rsidR="007661E7" w:rsidRPr="009E2709" w:rsidRDefault="007661E7" w:rsidP="009E2709">
            <w:pPr>
              <w:jc w:val="both"/>
              <w:rPr>
                <w:sz w:val="24"/>
                <w:szCs w:val="24"/>
              </w:rPr>
            </w:pPr>
            <w:r w:rsidRPr="009E2709">
              <w:rPr>
                <w:color w:val="0D0D0D" w:themeColor="text1" w:themeTint="F2"/>
                <w:sz w:val="24"/>
                <w:szCs w:val="24"/>
              </w:rPr>
              <w:t>Clasifica eventos de diversos contextos utilizando términos como seguro, imposible, probable, muy probable o poco probable que sucedan.</w:t>
            </w:r>
          </w:p>
        </w:tc>
        <w:tc>
          <w:tcPr>
            <w:tcW w:w="5409" w:type="dxa"/>
            <w:vMerge w:val="restart"/>
            <w:shd w:val="clear" w:color="auto" w:fill="auto"/>
            <w:vAlign w:val="center"/>
          </w:tcPr>
          <w:p w14:paraId="52F14A8B" w14:textId="38B08F92" w:rsidR="007661E7" w:rsidRPr="009E2709" w:rsidRDefault="00D21390" w:rsidP="009E2709">
            <w:pPr>
              <w:jc w:val="both"/>
              <w:rPr>
                <w:sz w:val="24"/>
                <w:szCs w:val="24"/>
              </w:rPr>
            </w:pPr>
            <w:r w:rsidRPr="00D21390">
              <w:rPr>
                <w:b/>
                <w:bCs/>
                <w:sz w:val="24"/>
                <w:szCs w:val="24"/>
              </w:rPr>
              <w:t>Secuencia didáctica</w:t>
            </w:r>
          </w:p>
        </w:tc>
        <w:tc>
          <w:tcPr>
            <w:tcW w:w="1423" w:type="dxa"/>
            <w:vMerge w:val="restart"/>
            <w:vAlign w:val="center"/>
          </w:tcPr>
          <w:p w14:paraId="0DC5AA44" w14:textId="0DD59A74" w:rsidR="007661E7" w:rsidRPr="009E2709" w:rsidRDefault="007661E7" w:rsidP="009B03E0">
            <w:pPr>
              <w:jc w:val="center"/>
              <w:rPr>
                <w:b/>
                <w:bCs/>
                <w:kern w:val="0"/>
                <w:sz w:val="24"/>
                <w:szCs w:val="24"/>
              </w:rPr>
            </w:pPr>
            <w:r w:rsidRPr="009E2709">
              <w:rPr>
                <w:noProof/>
                <w:sz w:val="24"/>
                <w:szCs w:val="24"/>
                <w:lang w:eastAsia="es-MX"/>
              </w:rPr>
              <w:drawing>
                <wp:inline distT="0" distB="0" distL="0" distR="0" wp14:anchorId="56931481" wp14:editId="638673D3">
                  <wp:extent cx="357231" cy="360000"/>
                  <wp:effectExtent l="0" t="0" r="5080" b="2540"/>
                  <wp:docPr id="2095769198" name="Imagen 20957691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4901" name="Imagen 75961490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1E7" w:rsidRPr="009E2709" w14:paraId="60CC6D80" w14:textId="77777777" w:rsidTr="009B03E0">
        <w:trPr>
          <w:trHeight w:val="626"/>
        </w:trPr>
        <w:tc>
          <w:tcPr>
            <w:tcW w:w="1100" w:type="dxa"/>
            <w:vMerge/>
            <w:shd w:val="clear" w:color="auto" w:fill="auto"/>
            <w:vAlign w:val="center"/>
          </w:tcPr>
          <w:p w14:paraId="6AD77C90" w14:textId="77777777" w:rsidR="007661E7" w:rsidRPr="009E2709" w:rsidRDefault="007661E7" w:rsidP="009E2709">
            <w:pPr>
              <w:jc w:val="center"/>
              <w:rPr>
                <w:sz w:val="24"/>
                <w:szCs w:val="24"/>
              </w:rPr>
            </w:pPr>
          </w:p>
        </w:tc>
        <w:tc>
          <w:tcPr>
            <w:tcW w:w="3005" w:type="dxa"/>
            <w:shd w:val="clear" w:color="auto" w:fill="auto"/>
            <w:vAlign w:val="center"/>
          </w:tcPr>
          <w:p w14:paraId="67D2A383" w14:textId="66D895D3" w:rsidR="007661E7" w:rsidRPr="009E2709" w:rsidRDefault="007661E7" w:rsidP="009E2709">
            <w:pPr>
              <w:jc w:val="both"/>
              <w:rPr>
                <w:sz w:val="24"/>
                <w:szCs w:val="24"/>
              </w:rPr>
            </w:pPr>
            <w:r w:rsidRPr="009E2709">
              <w:rPr>
                <w:color w:val="0D0D0D" w:themeColor="text1" w:themeTint="F2"/>
                <w:sz w:val="24"/>
                <w:szCs w:val="24"/>
              </w:rPr>
              <w:t>Perímetro, área y noción de volumen</w:t>
            </w:r>
          </w:p>
        </w:tc>
        <w:tc>
          <w:tcPr>
            <w:tcW w:w="7228" w:type="dxa"/>
            <w:shd w:val="clear" w:color="auto" w:fill="auto"/>
            <w:vAlign w:val="center"/>
          </w:tcPr>
          <w:p w14:paraId="16D7B488" w14:textId="1DF89A78" w:rsidR="007661E7" w:rsidRPr="009E2709" w:rsidRDefault="007661E7" w:rsidP="009E2709">
            <w:pPr>
              <w:jc w:val="both"/>
              <w:rPr>
                <w:sz w:val="24"/>
                <w:szCs w:val="24"/>
              </w:rPr>
            </w:pPr>
            <w:r w:rsidRPr="009E2709">
              <w:rPr>
                <w:color w:val="0D0D0D" w:themeColor="text1" w:themeTint="F2"/>
                <w:sz w:val="24"/>
                <w:szCs w:val="24"/>
              </w:rPr>
              <w:t>Resuelve problemas que implican construir, estimar y comparar el volumen de cuerpos y prismas rectos rectangulares mediante el conteo de cubos, y reconoce que existen diferentes cuerpos con el mismo volumen.</w:t>
            </w:r>
          </w:p>
        </w:tc>
        <w:tc>
          <w:tcPr>
            <w:tcW w:w="5409" w:type="dxa"/>
            <w:vMerge/>
            <w:shd w:val="clear" w:color="auto" w:fill="auto"/>
            <w:vAlign w:val="center"/>
          </w:tcPr>
          <w:p w14:paraId="6C357402" w14:textId="77777777" w:rsidR="007661E7" w:rsidRPr="009E2709" w:rsidRDefault="007661E7" w:rsidP="009E2709">
            <w:pPr>
              <w:jc w:val="both"/>
              <w:rPr>
                <w:sz w:val="24"/>
                <w:szCs w:val="24"/>
              </w:rPr>
            </w:pPr>
          </w:p>
        </w:tc>
        <w:tc>
          <w:tcPr>
            <w:tcW w:w="1423" w:type="dxa"/>
            <w:vMerge/>
            <w:vAlign w:val="center"/>
          </w:tcPr>
          <w:p w14:paraId="59B0702E" w14:textId="77777777" w:rsidR="007661E7" w:rsidRPr="009E2709" w:rsidRDefault="007661E7" w:rsidP="009B03E0">
            <w:pPr>
              <w:jc w:val="center"/>
              <w:rPr>
                <w:b/>
                <w:bCs/>
                <w:kern w:val="0"/>
                <w:sz w:val="24"/>
                <w:szCs w:val="24"/>
              </w:rPr>
            </w:pPr>
          </w:p>
        </w:tc>
      </w:tr>
    </w:tbl>
    <w:p w14:paraId="5075E945" w14:textId="77777777" w:rsidR="009B03E0" w:rsidRDefault="009B03E0" w:rsidP="009E2709">
      <w:pPr>
        <w:tabs>
          <w:tab w:val="left" w:pos="16727"/>
        </w:tabs>
        <w:rPr>
          <w:b/>
          <w:bCs/>
          <w:sz w:val="24"/>
          <w:szCs w:val="24"/>
          <w:highlight w:val="yellow"/>
        </w:rPr>
      </w:pPr>
    </w:p>
    <w:p w14:paraId="72DC67E4" w14:textId="77777777" w:rsidR="009B03E0" w:rsidRDefault="009B03E0" w:rsidP="009E2709">
      <w:pPr>
        <w:tabs>
          <w:tab w:val="left" w:pos="16727"/>
        </w:tabs>
        <w:rPr>
          <w:b/>
          <w:bCs/>
          <w:sz w:val="24"/>
          <w:szCs w:val="24"/>
          <w:highlight w:val="yellow"/>
        </w:rPr>
      </w:pPr>
    </w:p>
    <w:p w14:paraId="0FFC96B9" w14:textId="77777777" w:rsidR="00C70910" w:rsidRDefault="00C70910" w:rsidP="009E2709">
      <w:pPr>
        <w:tabs>
          <w:tab w:val="left" w:pos="16727"/>
        </w:tabs>
        <w:rPr>
          <w:b/>
          <w:bCs/>
          <w:sz w:val="24"/>
          <w:szCs w:val="24"/>
          <w:highlight w:val="yellow"/>
        </w:rPr>
      </w:pPr>
    </w:p>
    <w:p w14:paraId="6C977A1A" w14:textId="77777777" w:rsidR="00C70910" w:rsidRDefault="00C70910" w:rsidP="009E2709">
      <w:pPr>
        <w:tabs>
          <w:tab w:val="left" w:pos="16727"/>
        </w:tabs>
        <w:rPr>
          <w:b/>
          <w:bCs/>
          <w:sz w:val="24"/>
          <w:szCs w:val="24"/>
          <w:highlight w:val="yellow"/>
        </w:rPr>
      </w:pPr>
    </w:p>
    <w:p w14:paraId="10CBE71B" w14:textId="77777777" w:rsidR="00C70910" w:rsidRDefault="00C70910" w:rsidP="009E2709">
      <w:pPr>
        <w:tabs>
          <w:tab w:val="left" w:pos="16727"/>
        </w:tabs>
        <w:rPr>
          <w:b/>
          <w:bCs/>
          <w:sz w:val="24"/>
          <w:szCs w:val="24"/>
          <w:highlight w:val="yellow"/>
        </w:rPr>
      </w:pPr>
    </w:p>
    <w:p w14:paraId="60535ABA" w14:textId="796DB30C" w:rsidR="00CC788B" w:rsidRPr="009B03E0" w:rsidRDefault="00CC788B" w:rsidP="009E2709">
      <w:pPr>
        <w:tabs>
          <w:tab w:val="left" w:pos="16727"/>
        </w:tabs>
        <w:rPr>
          <w:b/>
          <w:bCs/>
        </w:rPr>
      </w:pPr>
      <w:r w:rsidRPr="009B03E0">
        <w:rPr>
          <w:b/>
          <w:bCs/>
          <w:highlight w:val="yellow"/>
        </w:rPr>
        <w:lastRenderedPageBreak/>
        <w:t>JUNIO</w:t>
      </w:r>
      <w:r w:rsidRPr="009B03E0">
        <w:rPr>
          <w:b/>
          <w:bCs/>
        </w:rPr>
        <w:t>. Dosificación para el programa analítico</w:t>
      </w:r>
    </w:p>
    <w:p w14:paraId="78CC7659" w14:textId="77777777" w:rsidR="00CC788B" w:rsidRPr="009E2709" w:rsidRDefault="00CC788B" w:rsidP="009E2709">
      <w:pPr>
        <w:rPr>
          <w:sz w:val="24"/>
          <w:szCs w:val="24"/>
        </w:rPr>
      </w:pPr>
    </w:p>
    <w:tbl>
      <w:tblPr>
        <w:tblStyle w:val="Tablaconcuadrcula"/>
        <w:tblW w:w="5000" w:type="pct"/>
        <w:tblLook w:val="04A0" w:firstRow="1" w:lastRow="0" w:firstColumn="1" w:lastColumn="0" w:noHBand="0" w:noVBand="1"/>
      </w:tblPr>
      <w:tblGrid>
        <w:gridCol w:w="1100"/>
        <w:gridCol w:w="3005"/>
        <w:gridCol w:w="7228"/>
        <w:gridCol w:w="5409"/>
        <w:gridCol w:w="1423"/>
      </w:tblGrid>
      <w:tr w:rsidR="00CC788B" w:rsidRPr="009E2709" w14:paraId="3A716C0D" w14:textId="77777777" w:rsidTr="009B03E0">
        <w:tc>
          <w:tcPr>
            <w:tcW w:w="1100" w:type="dxa"/>
            <w:shd w:val="clear" w:color="auto" w:fill="A5C9EB" w:themeFill="text2" w:themeFillTint="40"/>
            <w:vAlign w:val="center"/>
          </w:tcPr>
          <w:p w14:paraId="56E519EF" w14:textId="77777777" w:rsidR="00CC788B" w:rsidRPr="009E2709" w:rsidRDefault="00CC788B" w:rsidP="009E2709">
            <w:pPr>
              <w:jc w:val="center"/>
              <w:rPr>
                <w:b/>
                <w:bCs/>
                <w:sz w:val="24"/>
                <w:szCs w:val="24"/>
              </w:rPr>
            </w:pPr>
            <w:r w:rsidRPr="009E2709">
              <w:rPr>
                <w:b/>
                <w:bCs/>
                <w:sz w:val="24"/>
                <w:szCs w:val="24"/>
              </w:rPr>
              <w:t>CAMPO</w:t>
            </w:r>
          </w:p>
        </w:tc>
        <w:tc>
          <w:tcPr>
            <w:tcW w:w="3005" w:type="dxa"/>
            <w:shd w:val="clear" w:color="auto" w:fill="A5C9EB" w:themeFill="text2" w:themeFillTint="40"/>
            <w:vAlign w:val="center"/>
          </w:tcPr>
          <w:p w14:paraId="2E20CB5A" w14:textId="77777777" w:rsidR="00CC788B" w:rsidRPr="009E2709" w:rsidRDefault="00CC788B" w:rsidP="009E2709">
            <w:pPr>
              <w:jc w:val="center"/>
              <w:rPr>
                <w:b/>
                <w:bCs/>
                <w:sz w:val="24"/>
                <w:szCs w:val="24"/>
              </w:rPr>
            </w:pPr>
            <w:r w:rsidRPr="009E2709">
              <w:rPr>
                <w:b/>
                <w:bCs/>
                <w:sz w:val="24"/>
                <w:szCs w:val="24"/>
              </w:rPr>
              <w:t>CONTENIDO</w:t>
            </w:r>
          </w:p>
        </w:tc>
        <w:tc>
          <w:tcPr>
            <w:tcW w:w="7228" w:type="dxa"/>
            <w:shd w:val="clear" w:color="auto" w:fill="A5C9EB" w:themeFill="text2" w:themeFillTint="40"/>
            <w:vAlign w:val="center"/>
          </w:tcPr>
          <w:p w14:paraId="3B261A41" w14:textId="77777777" w:rsidR="00CC788B" w:rsidRPr="009E2709" w:rsidRDefault="00CC788B" w:rsidP="009E2709">
            <w:pPr>
              <w:jc w:val="center"/>
              <w:rPr>
                <w:b/>
                <w:bCs/>
                <w:sz w:val="24"/>
                <w:szCs w:val="24"/>
              </w:rPr>
            </w:pPr>
            <w:r w:rsidRPr="009E2709">
              <w:rPr>
                <w:b/>
                <w:bCs/>
                <w:sz w:val="24"/>
                <w:szCs w:val="24"/>
              </w:rPr>
              <w:t>PDA</w:t>
            </w:r>
          </w:p>
        </w:tc>
        <w:tc>
          <w:tcPr>
            <w:tcW w:w="5409" w:type="dxa"/>
            <w:shd w:val="clear" w:color="auto" w:fill="A5C9EB" w:themeFill="text2" w:themeFillTint="40"/>
            <w:vAlign w:val="center"/>
          </w:tcPr>
          <w:p w14:paraId="3FCA124B" w14:textId="77777777" w:rsidR="00CC788B" w:rsidRPr="009E2709" w:rsidRDefault="00CC788B" w:rsidP="009E2709">
            <w:pPr>
              <w:jc w:val="center"/>
              <w:rPr>
                <w:b/>
                <w:bCs/>
                <w:sz w:val="24"/>
                <w:szCs w:val="24"/>
              </w:rPr>
            </w:pPr>
            <w:r w:rsidRPr="009E2709">
              <w:rPr>
                <w:b/>
                <w:bCs/>
                <w:sz w:val="24"/>
                <w:szCs w:val="24"/>
              </w:rPr>
              <w:t>ORIENTACIONES DIDÁCTICAS</w:t>
            </w:r>
          </w:p>
        </w:tc>
        <w:tc>
          <w:tcPr>
            <w:tcW w:w="1423" w:type="dxa"/>
            <w:shd w:val="clear" w:color="auto" w:fill="A5C9EB" w:themeFill="text2" w:themeFillTint="40"/>
            <w:vAlign w:val="center"/>
          </w:tcPr>
          <w:p w14:paraId="462CA98D" w14:textId="77777777" w:rsidR="00CC788B" w:rsidRPr="009E2709" w:rsidRDefault="00CC788B" w:rsidP="009B03E0">
            <w:pPr>
              <w:jc w:val="center"/>
              <w:rPr>
                <w:b/>
                <w:bCs/>
                <w:sz w:val="24"/>
                <w:szCs w:val="24"/>
              </w:rPr>
            </w:pPr>
            <w:r w:rsidRPr="009E2709">
              <w:rPr>
                <w:b/>
                <w:bCs/>
                <w:sz w:val="24"/>
                <w:szCs w:val="24"/>
              </w:rPr>
              <w:t>EJES</w:t>
            </w:r>
          </w:p>
        </w:tc>
      </w:tr>
      <w:tr w:rsidR="009E2709" w:rsidRPr="009E2709" w14:paraId="143A8286" w14:textId="77777777" w:rsidTr="009B03E0">
        <w:trPr>
          <w:trHeight w:val="626"/>
        </w:trPr>
        <w:tc>
          <w:tcPr>
            <w:tcW w:w="1100" w:type="dxa"/>
            <w:shd w:val="clear" w:color="auto" w:fill="auto"/>
            <w:vAlign w:val="center"/>
          </w:tcPr>
          <w:p w14:paraId="2C4B02CB" w14:textId="4D0B582F" w:rsidR="009E2709" w:rsidRPr="009E2709" w:rsidRDefault="009E2709" w:rsidP="009E2709">
            <w:pPr>
              <w:jc w:val="center"/>
              <w:rPr>
                <w:sz w:val="24"/>
                <w:szCs w:val="24"/>
              </w:rPr>
            </w:pPr>
            <w:r w:rsidRPr="009E2709">
              <w:rPr>
                <w:noProof/>
                <w:sz w:val="24"/>
                <w:szCs w:val="24"/>
                <w:lang w:eastAsia="es-MX"/>
              </w:rPr>
              <w:drawing>
                <wp:inline distT="0" distB="0" distL="0" distR="0" wp14:anchorId="4742DE09" wp14:editId="6B4CECBD">
                  <wp:extent cx="558881" cy="540000"/>
                  <wp:effectExtent l="0" t="0" r="0" b="0"/>
                  <wp:docPr id="6434401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Imagen 1"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54B6F7F1" w14:textId="728AE28A" w:rsidR="009E2709" w:rsidRPr="009E2709" w:rsidRDefault="009E2709" w:rsidP="009E2709">
            <w:pPr>
              <w:jc w:val="both"/>
              <w:rPr>
                <w:sz w:val="24"/>
                <w:szCs w:val="24"/>
              </w:rPr>
            </w:pPr>
            <w:r w:rsidRPr="009E2709">
              <w:rPr>
                <w:sz w:val="24"/>
                <w:szCs w:val="24"/>
              </w:rPr>
              <w:t>Valoración de la biodiversidad en el territorio donde se ubica la localidad, entidad, México y el mundo, valores y acciones sustentables.</w:t>
            </w:r>
          </w:p>
        </w:tc>
        <w:tc>
          <w:tcPr>
            <w:tcW w:w="7228" w:type="dxa"/>
            <w:shd w:val="clear" w:color="auto" w:fill="auto"/>
            <w:vAlign w:val="center"/>
          </w:tcPr>
          <w:p w14:paraId="5521AA5D" w14:textId="77777777" w:rsidR="009E2709" w:rsidRPr="009E2709" w:rsidRDefault="009E2709" w:rsidP="009E2709">
            <w:pPr>
              <w:jc w:val="both"/>
              <w:rPr>
                <w:sz w:val="24"/>
                <w:szCs w:val="24"/>
              </w:rPr>
            </w:pPr>
            <w:r w:rsidRPr="009E2709">
              <w:rPr>
                <w:sz w:val="24"/>
                <w:szCs w:val="24"/>
              </w:rPr>
              <w:t>Comprende la biodiversidad en la Tierra, su sistema de relaciones e interdependencia global.</w:t>
            </w:r>
          </w:p>
          <w:p w14:paraId="079190B9" w14:textId="77777777" w:rsidR="009E2709" w:rsidRPr="009E2709" w:rsidRDefault="009E2709" w:rsidP="009E2709">
            <w:pPr>
              <w:jc w:val="both"/>
              <w:rPr>
                <w:sz w:val="24"/>
                <w:szCs w:val="24"/>
              </w:rPr>
            </w:pPr>
            <w:r w:rsidRPr="009E2709">
              <w:rPr>
                <w:sz w:val="24"/>
                <w:szCs w:val="24"/>
              </w:rPr>
              <w:t>Interpreta representaciones cartográficas de la riqueza en biodiversidad de continentes (África, América, Antártida, Asia, Europa, Oceanía), aguas oceánicas y continentales.</w:t>
            </w:r>
          </w:p>
          <w:p w14:paraId="7669C200" w14:textId="77777777" w:rsidR="009E2709" w:rsidRPr="009E2709" w:rsidRDefault="009E2709" w:rsidP="009E2709">
            <w:pPr>
              <w:jc w:val="both"/>
              <w:rPr>
                <w:sz w:val="24"/>
                <w:szCs w:val="24"/>
              </w:rPr>
            </w:pPr>
            <w:r w:rsidRPr="009E2709">
              <w:rPr>
                <w:sz w:val="24"/>
                <w:szCs w:val="24"/>
              </w:rPr>
              <w:t>Explica los procesos ecosistémicos de la biodiversidad, en relación con la circulación de energía, mediante las interacciones entre los seres humanos, otros seres vivos, el agua, el aire y el suelo, así como sus beneficios ambientales.</w:t>
            </w:r>
          </w:p>
          <w:p w14:paraId="52446E10" w14:textId="77777777" w:rsidR="009E2709" w:rsidRPr="009E2709" w:rsidRDefault="009E2709" w:rsidP="009E2709">
            <w:pPr>
              <w:jc w:val="both"/>
              <w:rPr>
                <w:sz w:val="24"/>
                <w:szCs w:val="24"/>
              </w:rPr>
            </w:pPr>
            <w:r w:rsidRPr="009E2709">
              <w:rPr>
                <w:sz w:val="24"/>
                <w:szCs w:val="24"/>
              </w:rPr>
              <w:t>Comprende relaciones sociales económicas, culturales y políticas en diversas interacciones mediadas por intereses (formas de producción, abastecimiento, distribución, estilos de consumo en el mundo, percepciones del entorno, tradiciones alimenticias, culturales, identidad cultural, sentido de pertenencia, inspiración estética o espiritual), así como formas de concebir la naturaleza, que favorecen relaciones armónicas o desfavorecen su integridad y su función para la vida incidiendo en el desbalance de la biósfera como lo evidencia el cambio climático.</w:t>
            </w:r>
          </w:p>
          <w:p w14:paraId="0A52BC5C" w14:textId="263F4397" w:rsidR="009E2709" w:rsidRPr="009E2709" w:rsidRDefault="009E2709" w:rsidP="009E2709">
            <w:pPr>
              <w:jc w:val="both"/>
              <w:rPr>
                <w:sz w:val="24"/>
                <w:szCs w:val="24"/>
              </w:rPr>
            </w:pPr>
            <w:r w:rsidRPr="009E2709">
              <w:rPr>
                <w:sz w:val="24"/>
                <w:szCs w:val="24"/>
              </w:rPr>
              <w:t>Analiza críticamente formas de cuidar, respetar y proteger la biodiversidad sustentablemente.</w:t>
            </w:r>
          </w:p>
        </w:tc>
        <w:tc>
          <w:tcPr>
            <w:tcW w:w="5409" w:type="dxa"/>
            <w:shd w:val="clear" w:color="auto" w:fill="auto"/>
            <w:vAlign w:val="center"/>
          </w:tcPr>
          <w:p w14:paraId="5DA69989" w14:textId="77777777" w:rsidR="009E2709" w:rsidRPr="009E2709" w:rsidRDefault="009E2709" w:rsidP="009E2709">
            <w:pPr>
              <w:jc w:val="both"/>
              <w:rPr>
                <w:b/>
                <w:bCs/>
                <w:kern w:val="0"/>
                <w:sz w:val="24"/>
                <w:szCs w:val="24"/>
              </w:rPr>
            </w:pPr>
            <w:r w:rsidRPr="009E2709">
              <w:rPr>
                <w:b/>
                <w:bCs/>
                <w:kern w:val="0"/>
                <w:sz w:val="24"/>
                <w:szCs w:val="24"/>
              </w:rPr>
              <w:t>En acción por la biodiversidad.</w:t>
            </w:r>
          </w:p>
          <w:p w14:paraId="385150DD" w14:textId="6A40DDAE" w:rsidR="009E2709" w:rsidRPr="009E2709" w:rsidRDefault="009E2709" w:rsidP="009E2709">
            <w:pPr>
              <w:rPr>
                <w:b/>
                <w:bCs/>
                <w:kern w:val="0"/>
                <w:sz w:val="24"/>
                <w:szCs w:val="24"/>
              </w:rPr>
            </w:pPr>
            <w:r w:rsidRPr="009E2709">
              <w:rPr>
                <w:b/>
                <w:bCs/>
                <w:sz w:val="24"/>
                <w:szCs w:val="24"/>
              </w:rPr>
              <w:t>Aula. Páginas 170 a la 189</w:t>
            </w:r>
          </w:p>
          <w:p w14:paraId="2310C6CD" w14:textId="4092DFF5" w:rsidR="009E2709" w:rsidRPr="009E2709" w:rsidRDefault="009E2709" w:rsidP="009E2709">
            <w:pPr>
              <w:jc w:val="both"/>
              <w:rPr>
                <w:sz w:val="24"/>
                <w:szCs w:val="24"/>
              </w:rPr>
            </w:pPr>
            <w:r w:rsidRPr="009E2709">
              <w:rPr>
                <w:kern w:val="0"/>
                <w:sz w:val="24"/>
                <w:szCs w:val="24"/>
              </w:rPr>
              <w:t xml:space="preserve">Explorar el significado de </w:t>
            </w:r>
            <w:r w:rsidRPr="009E2709">
              <w:rPr>
                <w:i/>
                <w:iCs/>
                <w:kern w:val="0"/>
                <w:sz w:val="24"/>
                <w:szCs w:val="24"/>
              </w:rPr>
              <w:t xml:space="preserve">biodiversidad </w:t>
            </w:r>
            <w:r w:rsidRPr="009E2709">
              <w:rPr>
                <w:kern w:val="0"/>
                <w:sz w:val="24"/>
                <w:szCs w:val="24"/>
              </w:rPr>
              <w:t>e identificar algunos problemas que la afectan, sus implicaciones en la salud y la importancia de cambiar la forma en que la humanidad se relaciona con la naturaleza. Además, generar propuestas para la conservación de la biodiversidad en su entorno y en el mundo.</w:t>
            </w:r>
          </w:p>
        </w:tc>
        <w:tc>
          <w:tcPr>
            <w:tcW w:w="1423" w:type="dxa"/>
            <w:vAlign w:val="center"/>
          </w:tcPr>
          <w:p w14:paraId="55A774D9" w14:textId="5C8E3363"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56564ACF" wp14:editId="4780CBFA">
                  <wp:extent cx="357231" cy="360000"/>
                  <wp:effectExtent l="0" t="0" r="5080" b="2540"/>
                  <wp:docPr id="1817853159" name="Imagen 18178531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53159" name="Imagen 181785315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31E1B6D" wp14:editId="250EE3C4">
                  <wp:extent cx="360193" cy="360000"/>
                  <wp:effectExtent l="0" t="0" r="1905" b="2540"/>
                  <wp:docPr id="1071591013" name="Imagen 107159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7448E66" wp14:editId="2C17C1BD">
                  <wp:extent cx="487791" cy="360000"/>
                  <wp:effectExtent l="0" t="0" r="7620" b="2540"/>
                  <wp:docPr id="1054287238" name="Imagen 105428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2709" w:rsidRPr="009E2709" w14:paraId="2CE80ABC" w14:textId="77777777" w:rsidTr="009D6172">
        <w:trPr>
          <w:trHeight w:val="626"/>
        </w:trPr>
        <w:tc>
          <w:tcPr>
            <w:tcW w:w="1100" w:type="dxa"/>
            <w:shd w:val="clear" w:color="auto" w:fill="F2F2F2" w:themeFill="background1" w:themeFillShade="F2"/>
            <w:vAlign w:val="center"/>
          </w:tcPr>
          <w:p w14:paraId="23AE126B" w14:textId="0122F6F7" w:rsidR="009E2709" w:rsidRPr="009E2709" w:rsidRDefault="009E2709" w:rsidP="009E2709">
            <w:pPr>
              <w:jc w:val="center"/>
              <w:rPr>
                <w:sz w:val="24"/>
                <w:szCs w:val="24"/>
              </w:rPr>
            </w:pPr>
            <w:r w:rsidRPr="009E2709">
              <w:rPr>
                <w:noProof/>
                <w:sz w:val="24"/>
                <w:szCs w:val="24"/>
                <w:lang w:eastAsia="es-MX"/>
              </w:rPr>
              <w:drawing>
                <wp:inline distT="0" distB="0" distL="0" distR="0" wp14:anchorId="35690F37" wp14:editId="1A796E47">
                  <wp:extent cx="555319" cy="540000"/>
                  <wp:effectExtent l="0" t="0" r="0" b="0"/>
                  <wp:docPr id="444983552" name="Imagen 4449835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83552" name="Imagen 44498355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68054E23" w14:textId="554FCAED" w:rsidR="009E2709" w:rsidRPr="009E2709" w:rsidRDefault="009E2709" w:rsidP="009E2709">
            <w:pPr>
              <w:jc w:val="both"/>
              <w:rPr>
                <w:sz w:val="24"/>
                <w:szCs w:val="24"/>
              </w:rPr>
            </w:pPr>
            <w:r w:rsidRPr="009E2709">
              <w:rPr>
                <w:sz w:val="24"/>
                <w:szCs w:val="24"/>
              </w:rPr>
              <w:t>Pérdida de biodiversidad, problemas medio ambientales en la comunidad, México y el mundo, acciones orientadas a fortalecer estilos de vida sustentables.</w:t>
            </w:r>
          </w:p>
        </w:tc>
        <w:tc>
          <w:tcPr>
            <w:tcW w:w="7228" w:type="dxa"/>
            <w:shd w:val="clear" w:color="auto" w:fill="F2F2F2" w:themeFill="background1" w:themeFillShade="F2"/>
            <w:vAlign w:val="center"/>
          </w:tcPr>
          <w:p w14:paraId="7128CD1F" w14:textId="77777777" w:rsidR="009E2709" w:rsidRPr="009E2709" w:rsidRDefault="009E2709" w:rsidP="009E2709">
            <w:pPr>
              <w:jc w:val="both"/>
              <w:rPr>
                <w:sz w:val="24"/>
                <w:szCs w:val="24"/>
              </w:rPr>
            </w:pPr>
            <w:r w:rsidRPr="009E2709">
              <w:rPr>
                <w:sz w:val="24"/>
                <w:szCs w:val="24"/>
              </w:rPr>
              <w:t>Analiza y explica algunos problemas medio ambientales de la comunidad, México y el mundo, sus causas y consecuencias en la salud ambiental.</w:t>
            </w:r>
          </w:p>
          <w:p w14:paraId="45521519" w14:textId="77777777" w:rsidR="009E2709" w:rsidRPr="009E2709" w:rsidRDefault="009E2709" w:rsidP="009E2709">
            <w:pPr>
              <w:jc w:val="both"/>
              <w:rPr>
                <w:sz w:val="24"/>
                <w:szCs w:val="24"/>
              </w:rPr>
            </w:pPr>
            <w:r w:rsidRPr="009E2709">
              <w:rPr>
                <w:sz w:val="24"/>
                <w:szCs w:val="24"/>
              </w:rPr>
              <w:t>Indaga y propone acciones orientadas a promover el consumo responsable en la escuela, familia y comunidad para favorecer estilos de vida sustentables y el bienestar común.</w:t>
            </w:r>
          </w:p>
          <w:p w14:paraId="2E93888E" w14:textId="79003D37" w:rsidR="009E2709" w:rsidRPr="009E2709" w:rsidRDefault="009E2709" w:rsidP="009E2709">
            <w:pPr>
              <w:jc w:val="both"/>
              <w:rPr>
                <w:sz w:val="24"/>
                <w:szCs w:val="24"/>
              </w:rPr>
            </w:pPr>
            <w:r w:rsidRPr="009E2709">
              <w:rPr>
                <w:sz w:val="24"/>
                <w:szCs w:val="24"/>
              </w:rPr>
              <w:t>Indaga proyectos de mejora del medio ambiente desarrollados por diversos pueblos, culturas, grupos y organizaciones de la sociedad civil, dependencias estatales o nacionales; y, reconoce el papel que desempeñan en la prevención y mitigación de diferentes problemáticas medio ambientales.</w:t>
            </w:r>
          </w:p>
        </w:tc>
        <w:tc>
          <w:tcPr>
            <w:tcW w:w="5409" w:type="dxa"/>
            <w:shd w:val="clear" w:color="auto" w:fill="F2F2F2" w:themeFill="background1" w:themeFillShade="F2"/>
            <w:vAlign w:val="center"/>
          </w:tcPr>
          <w:p w14:paraId="547F5AF7" w14:textId="77777777" w:rsidR="009E2709" w:rsidRPr="009E2709" w:rsidRDefault="009E2709" w:rsidP="009E2709">
            <w:pPr>
              <w:jc w:val="both"/>
              <w:rPr>
                <w:b/>
                <w:bCs/>
                <w:kern w:val="0"/>
                <w:sz w:val="24"/>
                <w:szCs w:val="24"/>
              </w:rPr>
            </w:pPr>
            <w:r w:rsidRPr="009E2709">
              <w:rPr>
                <w:b/>
                <w:bCs/>
                <w:kern w:val="0"/>
                <w:sz w:val="24"/>
                <w:szCs w:val="24"/>
              </w:rPr>
              <w:t>Descubre un tesoro en el suelo.</w:t>
            </w:r>
          </w:p>
          <w:p w14:paraId="591BA103" w14:textId="3531B9CF" w:rsidR="009E2709" w:rsidRPr="009E2709" w:rsidRDefault="009E2709" w:rsidP="009E2709">
            <w:pPr>
              <w:rPr>
                <w:b/>
                <w:bCs/>
                <w:kern w:val="0"/>
                <w:sz w:val="24"/>
                <w:szCs w:val="24"/>
              </w:rPr>
            </w:pPr>
            <w:r w:rsidRPr="009E2709">
              <w:rPr>
                <w:b/>
                <w:bCs/>
                <w:sz w:val="24"/>
                <w:szCs w:val="24"/>
              </w:rPr>
              <w:t>Comunitario. Páginas 134 a la 149</w:t>
            </w:r>
          </w:p>
          <w:p w14:paraId="6CEA8261" w14:textId="055622BD" w:rsidR="009E2709" w:rsidRPr="009E2709" w:rsidRDefault="009E2709" w:rsidP="009E2709">
            <w:pPr>
              <w:jc w:val="both"/>
              <w:rPr>
                <w:sz w:val="24"/>
                <w:szCs w:val="24"/>
              </w:rPr>
            </w:pPr>
            <w:r w:rsidRPr="009E2709">
              <w:rPr>
                <w:kern w:val="0"/>
                <w:sz w:val="24"/>
                <w:szCs w:val="24"/>
              </w:rPr>
              <w:t>Reconocer la relación de los pueblos originarios y el suelo como un factor que contribuye a la biodiversidad y al patrimonio biocultural. Analizar las causas de la pérdida del suelo mediante la creación de un diorama, para representar algún proceso de degradación. Analizar la viabilidad para construir una barrera viva como propuesta para conservar o recuperar el suelo en su comunidad.</w:t>
            </w:r>
          </w:p>
        </w:tc>
        <w:tc>
          <w:tcPr>
            <w:tcW w:w="1423" w:type="dxa"/>
            <w:shd w:val="clear" w:color="auto" w:fill="F2F2F2" w:themeFill="background1" w:themeFillShade="F2"/>
            <w:vAlign w:val="center"/>
          </w:tcPr>
          <w:p w14:paraId="7B98B86C" w14:textId="26702B9B"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384598C6" wp14:editId="6102B7FF">
                  <wp:extent cx="357231" cy="360000"/>
                  <wp:effectExtent l="0" t="0" r="5080" b="2540"/>
                  <wp:docPr id="1878151216" name="Imagen 18781512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51216" name="Imagen 187815121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059AA32" wp14:editId="4AE323F8">
                  <wp:extent cx="360292" cy="360000"/>
                  <wp:effectExtent l="0" t="0" r="1905" b="2540"/>
                  <wp:docPr id="1277527268" name="Imagen 12775272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7268" name="Imagen 1277527268"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6E7B8D7" wp14:editId="02AAB81F">
                  <wp:extent cx="360193" cy="360000"/>
                  <wp:effectExtent l="0" t="0" r="1905" b="2540"/>
                  <wp:docPr id="1241215416" name="Imagen 124121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A663096" wp14:editId="6D62D497">
                  <wp:extent cx="487791" cy="360000"/>
                  <wp:effectExtent l="0" t="0" r="7620" b="2540"/>
                  <wp:docPr id="1800582369" name="Imagen 180058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3829D7E" wp14:editId="44E0AF55">
                  <wp:extent cx="312515" cy="360000"/>
                  <wp:effectExtent l="0" t="0" r="0" b="2540"/>
                  <wp:docPr id="1515092595" name="Imagen 151509259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92595" name="Imagen 1515092595"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2709" w:rsidRPr="009E2709" w14:paraId="21AE0BF6" w14:textId="77777777" w:rsidTr="009B03E0">
        <w:trPr>
          <w:trHeight w:val="1225"/>
        </w:trPr>
        <w:tc>
          <w:tcPr>
            <w:tcW w:w="1100" w:type="dxa"/>
            <w:vMerge w:val="restart"/>
            <w:shd w:val="clear" w:color="auto" w:fill="auto"/>
            <w:vAlign w:val="center"/>
          </w:tcPr>
          <w:p w14:paraId="5CF09FBE" w14:textId="3F8848B3" w:rsidR="009E2709" w:rsidRPr="009E2709" w:rsidRDefault="009E2709" w:rsidP="009E2709">
            <w:pPr>
              <w:jc w:val="center"/>
              <w:rPr>
                <w:sz w:val="24"/>
                <w:szCs w:val="24"/>
              </w:rPr>
            </w:pPr>
            <w:r w:rsidRPr="009E2709">
              <w:rPr>
                <w:noProof/>
                <w:sz w:val="24"/>
                <w:szCs w:val="24"/>
                <w:lang w:eastAsia="es-MX"/>
              </w:rPr>
              <w:lastRenderedPageBreak/>
              <w:drawing>
                <wp:inline distT="0" distB="0" distL="0" distR="0" wp14:anchorId="6A59C9A0" wp14:editId="1198EDB9">
                  <wp:extent cx="558881" cy="540000"/>
                  <wp:effectExtent l="0" t="0" r="0" b="0"/>
                  <wp:docPr id="1989979667" name="Imagen 19899796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79667" name="Imagen 1989979667"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3005" w:type="dxa"/>
            <w:shd w:val="clear" w:color="auto" w:fill="auto"/>
            <w:vAlign w:val="center"/>
          </w:tcPr>
          <w:p w14:paraId="1E45E740" w14:textId="77777777" w:rsidR="009E2709" w:rsidRPr="009E2709" w:rsidRDefault="009E2709" w:rsidP="009E2709">
            <w:pPr>
              <w:jc w:val="both"/>
              <w:rPr>
                <w:sz w:val="24"/>
                <w:szCs w:val="24"/>
              </w:rPr>
            </w:pPr>
            <w:r w:rsidRPr="009E2709">
              <w:rPr>
                <w:sz w:val="24"/>
                <w:szCs w:val="24"/>
              </w:rPr>
              <w:t>Sustentabilidad de la biodiversidad y humanismo: Rasgos de los estilos de vida y modelos de desarrollo dominantes y su impacto en la biodiversidad, Implicaciones socioambientales de la preservación.</w:t>
            </w:r>
          </w:p>
          <w:p w14:paraId="162D26E0" w14:textId="77777777" w:rsidR="009E2709" w:rsidRPr="009E2709" w:rsidRDefault="009E2709" w:rsidP="009E2709">
            <w:pPr>
              <w:jc w:val="both"/>
              <w:rPr>
                <w:sz w:val="24"/>
                <w:szCs w:val="24"/>
              </w:rPr>
            </w:pPr>
          </w:p>
        </w:tc>
        <w:tc>
          <w:tcPr>
            <w:tcW w:w="7228" w:type="dxa"/>
            <w:shd w:val="clear" w:color="auto" w:fill="auto"/>
            <w:vAlign w:val="center"/>
          </w:tcPr>
          <w:p w14:paraId="7AC53858" w14:textId="77777777" w:rsidR="009E2709" w:rsidRPr="009E2709" w:rsidRDefault="009E2709" w:rsidP="009E2709">
            <w:pPr>
              <w:jc w:val="both"/>
              <w:rPr>
                <w:sz w:val="24"/>
                <w:szCs w:val="24"/>
              </w:rPr>
            </w:pPr>
            <w:r w:rsidRPr="009E2709">
              <w:rPr>
                <w:sz w:val="24"/>
                <w:szCs w:val="24"/>
              </w:rPr>
              <w:t>Valora las causas y los factores sociales que impactan en la problemática ambiental, en la salud de los ecosistemas, en los seres humanos y demás seres vivos, entre otros riesgos que amenazan la continuidad de la vida en la Tierra.</w:t>
            </w:r>
          </w:p>
          <w:p w14:paraId="7B0F8DB6" w14:textId="77777777" w:rsidR="009E2709" w:rsidRPr="009E2709" w:rsidRDefault="009E2709" w:rsidP="009E2709">
            <w:pPr>
              <w:jc w:val="both"/>
              <w:rPr>
                <w:sz w:val="24"/>
                <w:szCs w:val="24"/>
              </w:rPr>
            </w:pPr>
            <w:r w:rsidRPr="009E2709">
              <w:rPr>
                <w:sz w:val="24"/>
                <w:szCs w:val="24"/>
              </w:rPr>
              <w:t>Analiza críticamente las implicaciones socioambientales de la mercantilización de la biodiversidad, y propone alternativas sustentables para favorecer la estabilidad y seguridad de la convivencia humana con la naturaleza.</w:t>
            </w:r>
          </w:p>
          <w:p w14:paraId="1EBC882A" w14:textId="77777777" w:rsidR="009E2709" w:rsidRPr="009E2709" w:rsidRDefault="009E2709" w:rsidP="009E2709">
            <w:pPr>
              <w:jc w:val="both"/>
              <w:rPr>
                <w:sz w:val="24"/>
                <w:szCs w:val="24"/>
              </w:rPr>
            </w:pPr>
            <w:r w:rsidRPr="009E2709">
              <w:rPr>
                <w:sz w:val="24"/>
                <w:szCs w:val="24"/>
              </w:rPr>
              <w:t>Propone y realiza acciones de consumo sustentable en su casa, escuela y comunidad para proteger y contribuir a preservar la biodiversidad.</w:t>
            </w:r>
          </w:p>
          <w:p w14:paraId="5D391399" w14:textId="41C06F47" w:rsidR="009E2709" w:rsidRPr="009E2709" w:rsidRDefault="009E2709" w:rsidP="009E2709">
            <w:pPr>
              <w:jc w:val="both"/>
              <w:rPr>
                <w:sz w:val="24"/>
                <w:szCs w:val="24"/>
              </w:rPr>
            </w:pPr>
            <w:r w:rsidRPr="009E2709">
              <w:rPr>
                <w:sz w:val="24"/>
                <w:szCs w:val="24"/>
              </w:rPr>
              <w:t>Dialoga acerca de qué manera, los posibles efectos del cambio climático pueden afectar a la biodiversidad y a las personas de acuerdo con el género y la edad o si viven en zona urbana o rural.</w:t>
            </w:r>
          </w:p>
        </w:tc>
        <w:tc>
          <w:tcPr>
            <w:tcW w:w="5409" w:type="dxa"/>
            <w:vMerge w:val="restart"/>
            <w:shd w:val="clear" w:color="auto" w:fill="auto"/>
            <w:vAlign w:val="center"/>
          </w:tcPr>
          <w:p w14:paraId="08EE478D" w14:textId="77777777" w:rsidR="009E2709" w:rsidRPr="009E2709" w:rsidRDefault="009E2709" w:rsidP="009E2709">
            <w:pPr>
              <w:jc w:val="both"/>
              <w:rPr>
                <w:b/>
                <w:bCs/>
                <w:kern w:val="0"/>
                <w:sz w:val="24"/>
                <w:szCs w:val="24"/>
              </w:rPr>
            </w:pPr>
            <w:r w:rsidRPr="009E2709">
              <w:rPr>
                <w:b/>
                <w:bCs/>
                <w:kern w:val="0"/>
                <w:sz w:val="24"/>
                <w:szCs w:val="24"/>
              </w:rPr>
              <w:t>Nuestro futuro está en mis manos.</w:t>
            </w:r>
          </w:p>
          <w:p w14:paraId="62450961" w14:textId="3DA19911" w:rsidR="009E2709" w:rsidRPr="009E2709" w:rsidRDefault="009E2709" w:rsidP="009E2709">
            <w:pPr>
              <w:rPr>
                <w:kern w:val="0"/>
                <w:sz w:val="24"/>
                <w:szCs w:val="24"/>
              </w:rPr>
            </w:pPr>
            <w:r w:rsidRPr="009E2709">
              <w:rPr>
                <w:b/>
                <w:bCs/>
                <w:sz w:val="24"/>
                <w:szCs w:val="24"/>
              </w:rPr>
              <w:t>Escolar. Páginas 170 a la 185</w:t>
            </w:r>
          </w:p>
          <w:p w14:paraId="71B1C592" w14:textId="383B9EBA" w:rsidR="009E2709" w:rsidRPr="009E2709" w:rsidRDefault="009E2709" w:rsidP="009E2709">
            <w:pPr>
              <w:jc w:val="both"/>
              <w:rPr>
                <w:sz w:val="24"/>
                <w:szCs w:val="24"/>
              </w:rPr>
            </w:pPr>
            <w:r w:rsidRPr="009E2709">
              <w:rPr>
                <w:kern w:val="0"/>
                <w:sz w:val="24"/>
                <w:szCs w:val="24"/>
              </w:rPr>
              <w:t>Conocer algunas de las consecuencias del daño a la biodiversidad. Con base en ello, desarrollar una estrategia para promover el cuidado de ésta.</w:t>
            </w:r>
          </w:p>
        </w:tc>
        <w:tc>
          <w:tcPr>
            <w:tcW w:w="1423" w:type="dxa"/>
            <w:vMerge w:val="restart"/>
            <w:vAlign w:val="center"/>
          </w:tcPr>
          <w:p w14:paraId="4BF56EF2" w14:textId="7AB3316F"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477C5C32" wp14:editId="08E9C129">
                  <wp:extent cx="357231" cy="360000"/>
                  <wp:effectExtent l="0" t="0" r="5080" b="2540"/>
                  <wp:docPr id="2128520914" name="Imagen 21285209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20914" name="Imagen 212852091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AA3F0F4" wp14:editId="4E5F76D0">
                  <wp:extent cx="360292" cy="360000"/>
                  <wp:effectExtent l="0" t="0" r="1905" b="2540"/>
                  <wp:docPr id="1748876615" name="Imagen 17488766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6615" name="Imagen 1748876615"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3F5DEFEA" wp14:editId="11C9C27F">
                  <wp:extent cx="360193" cy="360000"/>
                  <wp:effectExtent l="0" t="0" r="1905" b="2540"/>
                  <wp:docPr id="1415561442" name="Imagen 141556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437377D" wp14:editId="55587679">
                  <wp:extent cx="487791" cy="360000"/>
                  <wp:effectExtent l="0" t="0" r="7620" b="2540"/>
                  <wp:docPr id="1485951890" name="Imagen 148595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2709" w:rsidRPr="009E2709" w14:paraId="008EF9AE" w14:textId="77777777" w:rsidTr="009B03E0">
        <w:trPr>
          <w:trHeight w:val="1225"/>
        </w:trPr>
        <w:tc>
          <w:tcPr>
            <w:tcW w:w="1100" w:type="dxa"/>
            <w:vMerge/>
            <w:shd w:val="clear" w:color="auto" w:fill="auto"/>
            <w:vAlign w:val="center"/>
          </w:tcPr>
          <w:p w14:paraId="159ED4E6" w14:textId="77777777" w:rsidR="009E2709" w:rsidRPr="009E2709" w:rsidRDefault="009E2709" w:rsidP="009E2709">
            <w:pPr>
              <w:jc w:val="center"/>
              <w:rPr>
                <w:noProof/>
                <w:sz w:val="24"/>
                <w:szCs w:val="24"/>
                <w:lang w:eastAsia="es-MX"/>
              </w:rPr>
            </w:pPr>
          </w:p>
        </w:tc>
        <w:tc>
          <w:tcPr>
            <w:tcW w:w="3005" w:type="dxa"/>
            <w:shd w:val="clear" w:color="auto" w:fill="auto"/>
            <w:vAlign w:val="center"/>
          </w:tcPr>
          <w:p w14:paraId="095A4716" w14:textId="0E79BD3B" w:rsidR="009E2709" w:rsidRPr="009E2709" w:rsidRDefault="009E2709" w:rsidP="009E2709">
            <w:pPr>
              <w:jc w:val="both"/>
              <w:rPr>
                <w:sz w:val="24"/>
                <w:szCs w:val="24"/>
              </w:rPr>
            </w:pPr>
            <w:r w:rsidRPr="009E2709">
              <w:rPr>
                <w:sz w:val="24"/>
                <w:szCs w:val="24"/>
              </w:rPr>
              <w:t>Valoración de la biodiversidad en el territorio donde se ubica la localidad, entidad, México y el mundo, valores y acciones sustentables.</w:t>
            </w:r>
          </w:p>
        </w:tc>
        <w:tc>
          <w:tcPr>
            <w:tcW w:w="7228" w:type="dxa"/>
            <w:shd w:val="clear" w:color="auto" w:fill="auto"/>
            <w:vAlign w:val="center"/>
          </w:tcPr>
          <w:p w14:paraId="6765CE10" w14:textId="6F5D2A04" w:rsidR="009E2709" w:rsidRPr="009E2709" w:rsidRDefault="009E2709" w:rsidP="009E2709">
            <w:pPr>
              <w:jc w:val="both"/>
              <w:rPr>
                <w:sz w:val="24"/>
                <w:szCs w:val="24"/>
              </w:rPr>
            </w:pPr>
            <w:r w:rsidRPr="009E2709">
              <w:rPr>
                <w:sz w:val="24"/>
                <w:szCs w:val="24"/>
              </w:rPr>
              <w:t>Analiza críticamente formas de cuidar, respetar y proteger la biodiversidad sustentablemente.</w:t>
            </w:r>
          </w:p>
        </w:tc>
        <w:tc>
          <w:tcPr>
            <w:tcW w:w="5409" w:type="dxa"/>
            <w:vMerge/>
            <w:shd w:val="clear" w:color="auto" w:fill="auto"/>
            <w:vAlign w:val="center"/>
          </w:tcPr>
          <w:p w14:paraId="479F290F" w14:textId="77777777" w:rsidR="009E2709" w:rsidRPr="009E2709" w:rsidRDefault="009E2709" w:rsidP="009E2709">
            <w:pPr>
              <w:jc w:val="both"/>
              <w:rPr>
                <w:b/>
                <w:bCs/>
                <w:kern w:val="0"/>
                <w:sz w:val="24"/>
                <w:szCs w:val="24"/>
              </w:rPr>
            </w:pPr>
          </w:p>
        </w:tc>
        <w:tc>
          <w:tcPr>
            <w:tcW w:w="1423" w:type="dxa"/>
            <w:vMerge/>
            <w:vAlign w:val="center"/>
          </w:tcPr>
          <w:p w14:paraId="3FF6F7D8" w14:textId="77777777" w:rsidR="009E2709" w:rsidRPr="009E2709" w:rsidRDefault="009E2709" w:rsidP="009B03E0">
            <w:pPr>
              <w:jc w:val="center"/>
              <w:rPr>
                <w:noProof/>
                <w:sz w:val="24"/>
                <w:szCs w:val="24"/>
                <w:lang w:eastAsia="es-MX"/>
              </w:rPr>
            </w:pPr>
          </w:p>
        </w:tc>
      </w:tr>
      <w:tr w:rsidR="009E2709" w:rsidRPr="009E2709" w14:paraId="767441FB" w14:textId="77777777" w:rsidTr="009D6172">
        <w:trPr>
          <w:trHeight w:val="626"/>
        </w:trPr>
        <w:tc>
          <w:tcPr>
            <w:tcW w:w="1100" w:type="dxa"/>
            <w:shd w:val="clear" w:color="auto" w:fill="F2F2F2" w:themeFill="background1" w:themeFillShade="F2"/>
            <w:vAlign w:val="center"/>
          </w:tcPr>
          <w:p w14:paraId="2D0DB23D" w14:textId="32E48995" w:rsidR="009E2709" w:rsidRPr="009E2709" w:rsidRDefault="009E2709" w:rsidP="009E2709">
            <w:pPr>
              <w:jc w:val="center"/>
              <w:rPr>
                <w:sz w:val="24"/>
                <w:szCs w:val="24"/>
              </w:rPr>
            </w:pPr>
            <w:r w:rsidRPr="009E2709">
              <w:rPr>
                <w:noProof/>
                <w:sz w:val="24"/>
                <w:szCs w:val="24"/>
                <w:lang w:eastAsia="es-MX"/>
              </w:rPr>
              <w:drawing>
                <wp:inline distT="0" distB="0" distL="0" distR="0" wp14:anchorId="047ED586" wp14:editId="10D23898">
                  <wp:extent cx="550436" cy="540000"/>
                  <wp:effectExtent l="0" t="0" r="2540" b="0"/>
                  <wp:docPr id="875962865" name="Imagen 8759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017B87C9" w14:textId="388737BD" w:rsidR="009E2709" w:rsidRPr="009E2709" w:rsidRDefault="009E2709" w:rsidP="009E2709">
            <w:pPr>
              <w:jc w:val="both"/>
              <w:rPr>
                <w:sz w:val="24"/>
                <w:szCs w:val="24"/>
              </w:rPr>
            </w:pPr>
            <w:r w:rsidRPr="009E2709">
              <w:rPr>
                <w:sz w:val="24"/>
                <w:szCs w:val="24"/>
              </w:rPr>
              <w:t>Interpretación y producción de anuncios publicitarios de productos o servicios ofrecidos en la comunidad.</w:t>
            </w:r>
          </w:p>
        </w:tc>
        <w:tc>
          <w:tcPr>
            <w:tcW w:w="7228" w:type="dxa"/>
            <w:shd w:val="clear" w:color="auto" w:fill="F2F2F2" w:themeFill="background1" w:themeFillShade="F2"/>
            <w:vAlign w:val="center"/>
          </w:tcPr>
          <w:p w14:paraId="36721152" w14:textId="77777777" w:rsidR="009E2709" w:rsidRPr="009E2709" w:rsidRDefault="009E2709" w:rsidP="009E2709">
            <w:pPr>
              <w:jc w:val="both"/>
              <w:rPr>
                <w:sz w:val="24"/>
                <w:szCs w:val="24"/>
              </w:rPr>
            </w:pPr>
            <w:r w:rsidRPr="009E2709">
              <w:rPr>
                <w:sz w:val="24"/>
                <w:szCs w:val="24"/>
              </w:rPr>
              <w:t>Recopila y analiza anuncios publicitarios elaborados con distintos fines; por ejemplo, comerciales, políticos y sociales.</w:t>
            </w:r>
          </w:p>
          <w:p w14:paraId="510F5174" w14:textId="77777777" w:rsidR="009E2709" w:rsidRPr="009E2709" w:rsidRDefault="009E2709" w:rsidP="009E2709">
            <w:pPr>
              <w:jc w:val="both"/>
              <w:rPr>
                <w:sz w:val="24"/>
                <w:szCs w:val="24"/>
              </w:rPr>
            </w:pPr>
            <w:r w:rsidRPr="009E2709">
              <w:rPr>
                <w:sz w:val="24"/>
                <w:szCs w:val="24"/>
              </w:rPr>
              <w:t>Reflexiona sobre las características y funciones de las frases publicitarias empleadas en anuncios publicados en medios impresos y electrónicos, y analiza el uso de estereotipos, frases sugestivas, juegos de palabras y demás recursos lingüísticos y gráficos.</w:t>
            </w:r>
          </w:p>
          <w:p w14:paraId="53B4A0BD" w14:textId="77777777" w:rsidR="009E2709" w:rsidRPr="009E2709" w:rsidRDefault="009E2709" w:rsidP="009E2709">
            <w:pPr>
              <w:jc w:val="both"/>
              <w:rPr>
                <w:sz w:val="24"/>
                <w:szCs w:val="24"/>
              </w:rPr>
            </w:pPr>
            <w:r w:rsidRPr="009E2709">
              <w:rPr>
                <w:sz w:val="24"/>
                <w:szCs w:val="24"/>
              </w:rPr>
              <w:t>Adopta una postura crítica ante los mensajes publicitarios y discute sobre ella con sus compañeras y compañeros.</w:t>
            </w:r>
          </w:p>
          <w:p w14:paraId="53874515" w14:textId="77777777" w:rsidR="009E2709" w:rsidRPr="009E2709" w:rsidRDefault="009E2709" w:rsidP="009E2709">
            <w:pPr>
              <w:jc w:val="both"/>
              <w:rPr>
                <w:sz w:val="24"/>
                <w:szCs w:val="24"/>
              </w:rPr>
            </w:pPr>
            <w:r w:rsidRPr="009E2709">
              <w:rPr>
                <w:sz w:val="24"/>
                <w:szCs w:val="24"/>
              </w:rPr>
              <w:t>Elabora anuncios publicitarios sobre los productos y servicios ofrecidos en su comunidad, en los que considera la disposición gráfica y el uso de adjetivos, frases adjetivas, adverbios y figuras retóricas como analogías, metáforas, comparaciones, rimas, hipérboles y demás juegos de palabras.</w:t>
            </w:r>
          </w:p>
          <w:p w14:paraId="7B14D147" w14:textId="077208FB" w:rsidR="009E2709" w:rsidRPr="009E2709" w:rsidRDefault="009E2709" w:rsidP="009E2709">
            <w:pPr>
              <w:jc w:val="both"/>
              <w:rPr>
                <w:sz w:val="24"/>
                <w:szCs w:val="24"/>
              </w:rPr>
            </w:pPr>
            <w:r w:rsidRPr="009E2709">
              <w:rPr>
                <w:sz w:val="24"/>
                <w:szCs w:val="24"/>
              </w:rPr>
              <w:lastRenderedPageBreak/>
              <w:t>Difunde con las personas de la comunidad los anuncios publicitarios elaborados, así como su postura crítica ante los mensajes publicitarios analizados.</w:t>
            </w:r>
          </w:p>
        </w:tc>
        <w:tc>
          <w:tcPr>
            <w:tcW w:w="5409" w:type="dxa"/>
            <w:shd w:val="clear" w:color="auto" w:fill="F2F2F2" w:themeFill="background1" w:themeFillShade="F2"/>
            <w:vAlign w:val="center"/>
          </w:tcPr>
          <w:p w14:paraId="35CD4CEB" w14:textId="318D9E68" w:rsidR="009E2709" w:rsidRPr="009E2709" w:rsidRDefault="009E2709" w:rsidP="009E2709">
            <w:pPr>
              <w:jc w:val="both"/>
              <w:rPr>
                <w:b/>
                <w:bCs/>
                <w:kern w:val="0"/>
                <w:sz w:val="24"/>
                <w:szCs w:val="24"/>
              </w:rPr>
            </w:pPr>
            <w:r w:rsidRPr="009E2709">
              <w:rPr>
                <w:b/>
                <w:bCs/>
                <w:kern w:val="0"/>
                <w:sz w:val="24"/>
                <w:szCs w:val="24"/>
              </w:rPr>
              <w:lastRenderedPageBreak/>
              <w:t>Campaña social para transformar la basura.</w:t>
            </w:r>
          </w:p>
          <w:p w14:paraId="034C8A7A" w14:textId="77777777" w:rsidR="00C70910" w:rsidRDefault="009E2709" w:rsidP="009E2709">
            <w:pPr>
              <w:rPr>
                <w:b/>
                <w:bCs/>
                <w:sz w:val="24"/>
                <w:szCs w:val="24"/>
              </w:rPr>
            </w:pPr>
            <w:r w:rsidRPr="009E2709">
              <w:rPr>
                <w:b/>
                <w:bCs/>
                <w:sz w:val="24"/>
                <w:szCs w:val="24"/>
              </w:rPr>
              <w:t>Escolar. Páginas 30 a la 37</w:t>
            </w:r>
          </w:p>
          <w:p w14:paraId="68AD97E3" w14:textId="007AD511" w:rsidR="009E2709" w:rsidRPr="009E2709" w:rsidRDefault="009E2709" w:rsidP="00C70910">
            <w:pPr>
              <w:jc w:val="both"/>
              <w:rPr>
                <w:sz w:val="24"/>
                <w:szCs w:val="24"/>
              </w:rPr>
            </w:pPr>
            <w:r w:rsidRPr="009E2709">
              <w:rPr>
                <w:kern w:val="0"/>
                <w:sz w:val="24"/>
                <w:szCs w:val="24"/>
              </w:rPr>
              <w:t>Realizar un afiche publicitario mediante el reconocimiento de recursos visuales o auditivos para llamar la atención de la comunidad, como parte de una campaña social dirigida a fomentar la conciencia para el manejo adecuado de la basura.</w:t>
            </w:r>
          </w:p>
        </w:tc>
        <w:tc>
          <w:tcPr>
            <w:tcW w:w="1423" w:type="dxa"/>
            <w:shd w:val="clear" w:color="auto" w:fill="F2F2F2" w:themeFill="background1" w:themeFillShade="F2"/>
            <w:vAlign w:val="center"/>
          </w:tcPr>
          <w:p w14:paraId="66A8D806" w14:textId="3DC5E569"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6BFEC4BC" wp14:editId="27CE471A">
                  <wp:extent cx="357231" cy="360000"/>
                  <wp:effectExtent l="0" t="0" r="5080" b="2540"/>
                  <wp:docPr id="1100164583" name="Imagen 11001645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4583" name="Imagen 110016458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F8A6C04" wp14:editId="6C5E9870">
                  <wp:extent cx="360193" cy="360000"/>
                  <wp:effectExtent l="0" t="0" r="1905" b="2540"/>
                  <wp:docPr id="1804922860" name="Imagen 180492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2709" w:rsidRPr="009E2709" w14:paraId="39B23CA5" w14:textId="77777777" w:rsidTr="009B03E0">
        <w:trPr>
          <w:trHeight w:val="626"/>
        </w:trPr>
        <w:tc>
          <w:tcPr>
            <w:tcW w:w="1100" w:type="dxa"/>
            <w:shd w:val="clear" w:color="auto" w:fill="auto"/>
            <w:vAlign w:val="center"/>
          </w:tcPr>
          <w:p w14:paraId="65143849" w14:textId="6BD1DA8F" w:rsidR="009E2709" w:rsidRPr="009E2709" w:rsidRDefault="009E2709" w:rsidP="009E2709">
            <w:pPr>
              <w:jc w:val="center"/>
              <w:rPr>
                <w:sz w:val="24"/>
                <w:szCs w:val="24"/>
              </w:rPr>
            </w:pPr>
            <w:r w:rsidRPr="009E2709">
              <w:rPr>
                <w:noProof/>
                <w:sz w:val="24"/>
                <w:szCs w:val="24"/>
                <w:lang w:eastAsia="es-MX"/>
              </w:rPr>
              <w:drawing>
                <wp:inline distT="0" distB="0" distL="0" distR="0" wp14:anchorId="6CBA9AC1" wp14:editId="4DCFD33A">
                  <wp:extent cx="555105" cy="540000"/>
                  <wp:effectExtent l="0" t="0" r="0" b="0"/>
                  <wp:docPr id="776127085" name="Imagen 7761270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27085" name="Imagen 776127085"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53C03D55" w14:textId="36098670" w:rsidR="009E2709" w:rsidRPr="009E2709" w:rsidRDefault="009E2709" w:rsidP="009E2709">
            <w:pPr>
              <w:jc w:val="both"/>
              <w:rPr>
                <w:sz w:val="24"/>
                <w:szCs w:val="24"/>
              </w:rPr>
            </w:pPr>
            <w:r w:rsidRPr="009E2709">
              <w:rPr>
                <w:sz w:val="24"/>
                <w:szCs w:val="24"/>
              </w:rPr>
              <w:t>Formas de ser, pensar, actuar y relacionarse.</w:t>
            </w:r>
          </w:p>
        </w:tc>
        <w:tc>
          <w:tcPr>
            <w:tcW w:w="7228" w:type="dxa"/>
            <w:shd w:val="clear" w:color="auto" w:fill="auto"/>
            <w:vAlign w:val="center"/>
          </w:tcPr>
          <w:p w14:paraId="10FDC68A" w14:textId="26774032" w:rsidR="009E2709" w:rsidRPr="009E2709" w:rsidRDefault="009E2709" w:rsidP="009E2709">
            <w:pPr>
              <w:jc w:val="both"/>
              <w:rPr>
                <w:sz w:val="24"/>
                <w:szCs w:val="24"/>
              </w:rPr>
            </w:pPr>
            <w:r w:rsidRPr="009E2709">
              <w:rPr>
                <w:sz w:val="24"/>
                <w:szCs w:val="24"/>
              </w:rPr>
              <w:t>Valora sus experiencias acerca de las formas de ser, pensar, actuar y relacionarse en determinadas situaciones, para favorecer su comprensión, el ejercicio de la empatía y el logro de metas.</w:t>
            </w:r>
          </w:p>
        </w:tc>
        <w:tc>
          <w:tcPr>
            <w:tcW w:w="5409" w:type="dxa"/>
            <w:shd w:val="clear" w:color="auto" w:fill="auto"/>
          </w:tcPr>
          <w:p w14:paraId="55E05A28" w14:textId="77777777" w:rsidR="009E2709" w:rsidRPr="009E2709" w:rsidRDefault="009E2709" w:rsidP="009E2709">
            <w:pPr>
              <w:jc w:val="both"/>
              <w:rPr>
                <w:b/>
                <w:bCs/>
                <w:kern w:val="0"/>
                <w:sz w:val="24"/>
                <w:szCs w:val="24"/>
              </w:rPr>
            </w:pPr>
            <w:r w:rsidRPr="009E2709">
              <w:rPr>
                <w:b/>
                <w:bCs/>
                <w:kern w:val="0"/>
                <w:sz w:val="24"/>
                <w:szCs w:val="24"/>
              </w:rPr>
              <w:t>Reporteras y reporteros en acción. ¿Nos reconocemos?</w:t>
            </w:r>
          </w:p>
          <w:p w14:paraId="2C31E243" w14:textId="33244EAD" w:rsidR="009E2709" w:rsidRPr="009E2709" w:rsidRDefault="009E2709" w:rsidP="009E2709">
            <w:pPr>
              <w:rPr>
                <w:b/>
                <w:bCs/>
                <w:kern w:val="0"/>
                <w:sz w:val="24"/>
                <w:szCs w:val="24"/>
              </w:rPr>
            </w:pPr>
            <w:r w:rsidRPr="009E2709">
              <w:rPr>
                <w:b/>
                <w:bCs/>
                <w:sz w:val="24"/>
                <w:szCs w:val="24"/>
              </w:rPr>
              <w:t>Escolar. Páginas 266 a la 279</w:t>
            </w:r>
          </w:p>
          <w:p w14:paraId="72B65BBF" w14:textId="4E8B6CF9" w:rsidR="009E2709" w:rsidRPr="009E2709" w:rsidRDefault="009E2709" w:rsidP="009E2709">
            <w:pPr>
              <w:jc w:val="both"/>
              <w:rPr>
                <w:sz w:val="24"/>
                <w:szCs w:val="24"/>
              </w:rPr>
            </w:pPr>
            <w:r w:rsidRPr="009E2709">
              <w:rPr>
                <w:kern w:val="0"/>
                <w:sz w:val="24"/>
                <w:szCs w:val="24"/>
              </w:rPr>
              <w:t>Ser reportera o reportero de una Revista escolar donde se publiquen situaciones de su vida y del contexto de la comunidad escolar. Además, tener oportunidades interesantes para propiciar empatía y solidaridad y lograr una mejor convivencia, lo que les permita reconocer sus diferencias y similitudes con las demás personas.</w:t>
            </w:r>
          </w:p>
        </w:tc>
        <w:tc>
          <w:tcPr>
            <w:tcW w:w="1423" w:type="dxa"/>
            <w:vAlign w:val="center"/>
          </w:tcPr>
          <w:p w14:paraId="58EA9064" w14:textId="040AE95E"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31A7652F" wp14:editId="7DE19217">
                  <wp:extent cx="351462" cy="360000"/>
                  <wp:effectExtent l="0" t="0" r="0" b="2540"/>
                  <wp:docPr id="1716911732" name="Imagen 171691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51AE6A46" wp14:editId="2B2FEB41">
                  <wp:extent cx="357231" cy="360000"/>
                  <wp:effectExtent l="0" t="0" r="5080" b="2540"/>
                  <wp:docPr id="726797150" name="Imagen 7267971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97150" name="Imagen 72679715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860DEB3" wp14:editId="674C5ACF">
                  <wp:extent cx="360292" cy="360000"/>
                  <wp:effectExtent l="0" t="0" r="1905" b="2540"/>
                  <wp:docPr id="58738629" name="Imagen 587386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8629" name="Imagen 58738629" descr="Icono&#10;&#10;Descripción generada automáticamente"/>
                          <pic:cNvPicPr/>
                        </pic:nvPicPr>
                        <pic:blipFill rotWithShape="1">
                          <a:blip r:embed="rId15"/>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2709" w:rsidRPr="009E2709" w14:paraId="61E6C0A7" w14:textId="77777777" w:rsidTr="009D6172">
        <w:trPr>
          <w:trHeight w:val="626"/>
        </w:trPr>
        <w:tc>
          <w:tcPr>
            <w:tcW w:w="1100" w:type="dxa"/>
            <w:shd w:val="clear" w:color="auto" w:fill="F2F2F2" w:themeFill="background1" w:themeFillShade="F2"/>
            <w:vAlign w:val="center"/>
          </w:tcPr>
          <w:p w14:paraId="05CD6A80" w14:textId="38E72E50" w:rsidR="009E2709" w:rsidRPr="009E2709" w:rsidRDefault="009E2709" w:rsidP="009E2709">
            <w:pPr>
              <w:jc w:val="center"/>
              <w:rPr>
                <w:sz w:val="24"/>
                <w:szCs w:val="24"/>
              </w:rPr>
            </w:pPr>
            <w:r w:rsidRPr="009E2709">
              <w:rPr>
                <w:noProof/>
                <w:sz w:val="24"/>
                <w:szCs w:val="24"/>
                <w:lang w:eastAsia="es-MX"/>
              </w:rPr>
              <w:drawing>
                <wp:inline distT="0" distB="0" distL="0" distR="0" wp14:anchorId="17E88F87" wp14:editId="4FD6E710">
                  <wp:extent cx="550436" cy="540000"/>
                  <wp:effectExtent l="0" t="0" r="2540" b="0"/>
                  <wp:docPr id="1494969759" name="Imagen 149496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347B5AD6" w14:textId="540C6C63" w:rsidR="009E2709" w:rsidRPr="009E2709" w:rsidRDefault="009E2709" w:rsidP="009E2709">
            <w:pPr>
              <w:jc w:val="both"/>
              <w:rPr>
                <w:sz w:val="24"/>
                <w:szCs w:val="24"/>
              </w:rPr>
            </w:pPr>
            <w:r w:rsidRPr="009E2709">
              <w:rPr>
                <w:sz w:val="24"/>
                <w:szCs w:val="24"/>
              </w:rPr>
              <w:t>Análisis y representación de guiones teatrales.</w:t>
            </w:r>
          </w:p>
        </w:tc>
        <w:tc>
          <w:tcPr>
            <w:tcW w:w="7228" w:type="dxa"/>
            <w:shd w:val="clear" w:color="auto" w:fill="F2F2F2" w:themeFill="background1" w:themeFillShade="F2"/>
            <w:vAlign w:val="center"/>
          </w:tcPr>
          <w:p w14:paraId="1DA6F0CE" w14:textId="77777777" w:rsidR="009E2709" w:rsidRPr="009E2709" w:rsidRDefault="009E2709" w:rsidP="009E2709">
            <w:pPr>
              <w:jc w:val="both"/>
              <w:rPr>
                <w:sz w:val="24"/>
                <w:szCs w:val="24"/>
              </w:rPr>
            </w:pPr>
            <w:r w:rsidRPr="009E2709">
              <w:rPr>
                <w:sz w:val="24"/>
                <w:szCs w:val="24"/>
              </w:rPr>
              <w:t>Formula comentarios críticos respecto de un guion teatral de su elección, para expresar sus gustos, intereses e ideas, así como para desarrollar la argumentación.</w:t>
            </w:r>
          </w:p>
          <w:p w14:paraId="7F2A0559" w14:textId="77777777" w:rsidR="009E2709" w:rsidRPr="009E2709" w:rsidRDefault="009E2709" w:rsidP="009E2709">
            <w:pPr>
              <w:jc w:val="both"/>
              <w:rPr>
                <w:sz w:val="24"/>
                <w:szCs w:val="24"/>
              </w:rPr>
            </w:pPr>
            <w:r w:rsidRPr="009E2709">
              <w:rPr>
                <w:sz w:val="24"/>
                <w:szCs w:val="24"/>
              </w:rPr>
              <w:t>Realiza una representación teatral en colectivo, jugando con combinaciones de secuencias de sonidos y movimientos rápidos, lentos, agudos, graves, fuertes, débiles, pausas y con acentos variados.</w:t>
            </w:r>
          </w:p>
          <w:p w14:paraId="7B588F44" w14:textId="0E118B7D" w:rsidR="009E2709" w:rsidRPr="009E2709" w:rsidRDefault="009E2709" w:rsidP="009E2709">
            <w:pPr>
              <w:jc w:val="both"/>
              <w:rPr>
                <w:sz w:val="24"/>
                <w:szCs w:val="24"/>
              </w:rPr>
            </w:pPr>
            <w:r w:rsidRPr="009E2709">
              <w:rPr>
                <w:sz w:val="24"/>
                <w:szCs w:val="24"/>
              </w:rPr>
              <w:t xml:space="preserve">Emplea diversos elementos de los lenguajes artísticos, para crear escenografía, vestuario y maquillaje en la escenificación de una obra de teatro infantil o una situación improvisada a la que se invite a familiares y otros miembros de la comunidad como </w:t>
            </w:r>
            <w:proofErr w:type="gramStart"/>
            <w:r w:rsidRPr="009E2709">
              <w:rPr>
                <w:sz w:val="24"/>
                <w:szCs w:val="24"/>
              </w:rPr>
              <w:t>espectadores y espectadoras</w:t>
            </w:r>
            <w:proofErr w:type="gramEnd"/>
            <w:r w:rsidRPr="009E2709">
              <w:rPr>
                <w:sz w:val="24"/>
                <w:szCs w:val="24"/>
              </w:rPr>
              <w:t>.</w:t>
            </w:r>
          </w:p>
        </w:tc>
        <w:tc>
          <w:tcPr>
            <w:tcW w:w="5409" w:type="dxa"/>
            <w:shd w:val="clear" w:color="auto" w:fill="F2F2F2" w:themeFill="background1" w:themeFillShade="F2"/>
            <w:vAlign w:val="center"/>
          </w:tcPr>
          <w:p w14:paraId="10587A68" w14:textId="77777777" w:rsidR="009E2709" w:rsidRPr="009E2709" w:rsidRDefault="009E2709" w:rsidP="009E2709">
            <w:pPr>
              <w:jc w:val="both"/>
              <w:rPr>
                <w:b/>
                <w:bCs/>
                <w:kern w:val="0"/>
                <w:sz w:val="24"/>
                <w:szCs w:val="24"/>
              </w:rPr>
            </w:pPr>
            <w:proofErr w:type="spellStart"/>
            <w:r w:rsidRPr="009E2709">
              <w:rPr>
                <w:b/>
                <w:bCs/>
                <w:kern w:val="0"/>
                <w:sz w:val="24"/>
                <w:szCs w:val="24"/>
              </w:rPr>
              <w:t>ComunicArte</w:t>
            </w:r>
            <w:proofErr w:type="spellEnd"/>
            <w:r w:rsidRPr="009E2709">
              <w:rPr>
                <w:b/>
                <w:bCs/>
                <w:kern w:val="0"/>
                <w:sz w:val="24"/>
                <w:szCs w:val="24"/>
              </w:rPr>
              <w:t>.</w:t>
            </w:r>
          </w:p>
          <w:p w14:paraId="13B5B26B" w14:textId="1735ADAB" w:rsidR="009E2709" w:rsidRPr="009E2709" w:rsidRDefault="009E2709" w:rsidP="009E2709">
            <w:pPr>
              <w:rPr>
                <w:b/>
                <w:bCs/>
                <w:kern w:val="0"/>
                <w:sz w:val="24"/>
                <w:szCs w:val="24"/>
              </w:rPr>
            </w:pPr>
            <w:r w:rsidRPr="009E2709">
              <w:rPr>
                <w:b/>
                <w:bCs/>
                <w:sz w:val="24"/>
                <w:szCs w:val="24"/>
              </w:rPr>
              <w:t>Escolar. Páginas 10 a la 19</w:t>
            </w:r>
          </w:p>
          <w:p w14:paraId="0F7D2781" w14:textId="3BCF0751" w:rsidR="009E2709" w:rsidRPr="009E2709" w:rsidRDefault="009E2709" w:rsidP="009E2709">
            <w:pPr>
              <w:jc w:val="both"/>
              <w:rPr>
                <w:sz w:val="24"/>
                <w:szCs w:val="24"/>
              </w:rPr>
            </w:pPr>
            <w:r w:rsidRPr="009E2709">
              <w:rPr>
                <w:kern w:val="0"/>
                <w:sz w:val="24"/>
                <w:szCs w:val="24"/>
              </w:rPr>
              <w:t>Representar una mimodrama con apoyo de un texto dramático, elaborado de manera colectiva, a partir de anécdotas, gustos e intereses, jugando con diferentes secuencias de sonido y recursos, con la finalidad de explorar otras formas de expresión.</w:t>
            </w:r>
          </w:p>
        </w:tc>
        <w:tc>
          <w:tcPr>
            <w:tcW w:w="1423" w:type="dxa"/>
            <w:shd w:val="clear" w:color="auto" w:fill="F2F2F2" w:themeFill="background1" w:themeFillShade="F2"/>
            <w:vAlign w:val="center"/>
          </w:tcPr>
          <w:p w14:paraId="4F6146D2" w14:textId="7744929C"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1CB95B97" wp14:editId="0DFB7F82">
                  <wp:extent cx="357231" cy="360000"/>
                  <wp:effectExtent l="0" t="0" r="5080" b="2540"/>
                  <wp:docPr id="1847432554" name="Imagen 18474325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32554" name="Imagen 184743255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045754EE" wp14:editId="2561D281">
                  <wp:extent cx="312515" cy="360000"/>
                  <wp:effectExtent l="0" t="0" r="0" b="2540"/>
                  <wp:docPr id="1991244601" name="Imagen 19912446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4601" name="Imagen 1991244601"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70910" w:rsidRPr="009E2709" w14:paraId="322CDC8D" w14:textId="77777777" w:rsidTr="00C70910">
        <w:trPr>
          <w:trHeight w:val="1163"/>
        </w:trPr>
        <w:tc>
          <w:tcPr>
            <w:tcW w:w="1100" w:type="dxa"/>
            <w:vMerge w:val="restart"/>
            <w:shd w:val="clear" w:color="auto" w:fill="auto"/>
            <w:vAlign w:val="center"/>
          </w:tcPr>
          <w:p w14:paraId="6C79A2C1" w14:textId="026B336C" w:rsidR="00C70910" w:rsidRPr="009E2709" w:rsidRDefault="00C70910" w:rsidP="009E2709">
            <w:pPr>
              <w:jc w:val="center"/>
              <w:rPr>
                <w:sz w:val="24"/>
                <w:szCs w:val="24"/>
              </w:rPr>
            </w:pPr>
            <w:r w:rsidRPr="009E2709">
              <w:rPr>
                <w:noProof/>
                <w:sz w:val="24"/>
                <w:szCs w:val="24"/>
                <w:lang w:eastAsia="es-MX"/>
              </w:rPr>
              <w:drawing>
                <wp:inline distT="0" distB="0" distL="0" distR="0" wp14:anchorId="65A06B35" wp14:editId="563DBA34">
                  <wp:extent cx="550436" cy="540000"/>
                  <wp:effectExtent l="0" t="0" r="2540" b="0"/>
                  <wp:docPr id="497904688" name="Imagen 49790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auto"/>
            <w:vAlign w:val="center"/>
          </w:tcPr>
          <w:p w14:paraId="1165A906" w14:textId="42E59278" w:rsidR="00C70910" w:rsidRPr="009E2709" w:rsidRDefault="00C70910" w:rsidP="009E2709">
            <w:pPr>
              <w:jc w:val="both"/>
              <w:rPr>
                <w:sz w:val="24"/>
                <w:szCs w:val="24"/>
              </w:rPr>
            </w:pPr>
            <w:r w:rsidRPr="009E2709">
              <w:rPr>
                <w:sz w:val="24"/>
                <w:szCs w:val="24"/>
              </w:rPr>
              <w:t>Análisis de cuentos y poemas para su disfrute y comprensión.</w:t>
            </w:r>
          </w:p>
        </w:tc>
        <w:tc>
          <w:tcPr>
            <w:tcW w:w="7228" w:type="dxa"/>
            <w:shd w:val="clear" w:color="auto" w:fill="auto"/>
            <w:vAlign w:val="center"/>
          </w:tcPr>
          <w:p w14:paraId="7C30CF2C" w14:textId="77777777" w:rsidR="00C70910" w:rsidRPr="009E2709" w:rsidRDefault="00C70910" w:rsidP="009E2709">
            <w:pPr>
              <w:jc w:val="both"/>
              <w:rPr>
                <w:sz w:val="24"/>
                <w:szCs w:val="24"/>
              </w:rPr>
            </w:pPr>
            <w:r w:rsidRPr="009E2709">
              <w:rPr>
                <w:sz w:val="24"/>
                <w:szCs w:val="24"/>
              </w:rPr>
              <w:t>Selecciona y lee cuentos y poemas del mundo a partir de sus intereses y gustos.</w:t>
            </w:r>
          </w:p>
          <w:p w14:paraId="7788B30F" w14:textId="77777777" w:rsidR="00C70910" w:rsidRPr="009E2709" w:rsidRDefault="00C70910" w:rsidP="009E2709">
            <w:pPr>
              <w:jc w:val="both"/>
              <w:rPr>
                <w:sz w:val="24"/>
                <w:szCs w:val="24"/>
              </w:rPr>
            </w:pPr>
            <w:r w:rsidRPr="009E2709">
              <w:rPr>
                <w:sz w:val="24"/>
                <w:szCs w:val="24"/>
              </w:rPr>
              <w:t>Elabora una antología con los cuentos y poemas seleccionados, que incluya título, portada, portadilla, índice, ilustraciones, comentarios sobre la interpretación de cada texto y nombres de los participantes.</w:t>
            </w:r>
          </w:p>
          <w:p w14:paraId="0411F5AB" w14:textId="524A2BD4" w:rsidR="00C70910" w:rsidRPr="009E2709" w:rsidRDefault="00C70910" w:rsidP="009E2709">
            <w:pPr>
              <w:jc w:val="both"/>
              <w:rPr>
                <w:sz w:val="24"/>
                <w:szCs w:val="24"/>
              </w:rPr>
            </w:pPr>
            <w:r w:rsidRPr="009E2709">
              <w:rPr>
                <w:sz w:val="24"/>
                <w:szCs w:val="24"/>
              </w:rPr>
              <w:t>Comparte la antología con la comunidad educativa y deja un ejemplar en la biblioteca escolar.</w:t>
            </w:r>
          </w:p>
        </w:tc>
        <w:tc>
          <w:tcPr>
            <w:tcW w:w="5409" w:type="dxa"/>
            <w:vMerge w:val="restart"/>
            <w:shd w:val="clear" w:color="auto" w:fill="auto"/>
            <w:vAlign w:val="center"/>
          </w:tcPr>
          <w:p w14:paraId="519F5ACA" w14:textId="77777777" w:rsidR="00C70910" w:rsidRPr="009E2709" w:rsidRDefault="00C70910" w:rsidP="009E2709">
            <w:pPr>
              <w:jc w:val="both"/>
              <w:rPr>
                <w:b/>
                <w:bCs/>
                <w:kern w:val="0"/>
                <w:sz w:val="24"/>
                <w:szCs w:val="24"/>
              </w:rPr>
            </w:pPr>
            <w:r w:rsidRPr="009E2709">
              <w:rPr>
                <w:b/>
                <w:bCs/>
                <w:kern w:val="0"/>
                <w:sz w:val="24"/>
                <w:szCs w:val="24"/>
              </w:rPr>
              <w:t>Disfrutemos textos del lugar donde vivimos.</w:t>
            </w:r>
          </w:p>
          <w:p w14:paraId="33561DEE" w14:textId="448E7FE9" w:rsidR="00C70910" w:rsidRPr="009E2709" w:rsidRDefault="00C70910" w:rsidP="009E2709">
            <w:pPr>
              <w:rPr>
                <w:b/>
                <w:bCs/>
                <w:kern w:val="0"/>
                <w:sz w:val="24"/>
                <w:szCs w:val="24"/>
              </w:rPr>
            </w:pPr>
            <w:r w:rsidRPr="009E2709">
              <w:rPr>
                <w:b/>
                <w:bCs/>
                <w:sz w:val="24"/>
                <w:szCs w:val="24"/>
              </w:rPr>
              <w:t>Comunitario. Páginas 76 a la 85</w:t>
            </w:r>
          </w:p>
          <w:p w14:paraId="400A5439" w14:textId="50791ECC" w:rsidR="00C70910" w:rsidRPr="009E2709" w:rsidRDefault="00C70910" w:rsidP="009E2709">
            <w:pPr>
              <w:jc w:val="both"/>
              <w:rPr>
                <w:sz w:val="24"/>
                <w:szCs w:val="24"/>
              </w:rPr>
            </w:pPr>
            <w:r w:rsidRPr="009E2709">
              <w:rPr>
                <w:kern w:val="0"/>
                <w:sz w:val="24"/>
                <w:szCs w:val="24"/>
              </w:rPr>
              <w:t>Usar su imaginación y creatividad para seleccionar, escribir e ilustrar fragmentos de textos literarios que les ayuden a conocer el lugar donde viven.</w:t>
            </w:r>
          </w:p>
        </w:tc>
        <w:tc>
          <w:tcPr>
            <w:tcW w:w="1423" w:type="dxa"/>
            <w:vMerge w:val="restart"/>
            <w:vAlign w:val="center"/>
          </w:tcPr>
          <w:p w14:paraId="674DE3E6" w14:textId="34D56080" w:rsidR="00C70910" w:rsidRPr="009E2709" w:rsidRDefault="00C70910" w:rsidP="009B03E0">
            <w:pPr>
              <w:jc w:val="center"/>
              <w:rPr>
                <w:b/>
                <w:bCs/>
                <w:kern w:val="0"/>
                <w:sz w:val="24"/>
                <w:szCs w:val="24"/>
              </w:rPr>
            </w:pPr>
            <w:r w:rsidRPr="009E2709">
              <w:rPr>
                <w:noProof/>
                <w:sz w:val="24"/>
                <w:szCs w:val="24"/>
                <w:lang w:eastAsia="es-MX"/>
              </w:rPr>
              <w:drawing>
                <wp:inline distT="0" distB="0" distL="0" distR="0" wp14:anchorId="78E3ECD5" wp14:editId="5B019B84">
                  <wp:extent cx="357231" cy="360000"/>
                  <wp:effectExtent l="0" t="0" r="5080" b="2540"/>
                  <wp:docPr id="516464128" name="Imagen 5164641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64128" name="Imagen 51646412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67B805C5" wp14:editId="19C24936">
                  <wp:extent cx="487791" cy="360000"/>
                  <wp:effectExtent l="0" t="0" r="7620" b="2540"/>
                  <wp:docPr id="133953482" name="Imagen 13395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4D7F4CA5" wp14:editId="27AC4057">
                  <wp:extent cx="312515" cy="360000"/>
                  <wp:effectExtent l="0" t="0" r="0" b="2540"/>
                  <wp:docPr id="735973016" name="Imagen 73597301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73016" name="Imagen 735973016" descr="Un dibujo de un perro&#10;&#10;Descripción generada automáticamente"/>
                          <pic:cNvPicPr/>
                        </pic:nvPicPr>
                        <pic:blipFill rotWithShape="1">
                          <a:blip r:embed="rId16"/>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70910" w:rsidRPr="009E2709" w14:paraId="1092B3AA" w14:textId="77777777" w:rsidTr="009B03E0">
        <w:trPr>
          <w:trHeight w:val="1162"/>
        </w:trPr>
        <w:tc>
          <w:tcPr>
            <w:tcW w:w="1100" w:type="dxa"/>
            <w:vMerge/>
            <w:shd w:val="clear" w:color="auto" w:fill="auto"/>
            <w:vAlign w:val="center"/>
          </w:tcPr>
          <w:p w14:paraId="1ED8A2CA" w14:textId="77777777" w:rsidR="00C70910" w:rsidRPr="009E2709" w:rsidRDefault="00C70910" w:rsidP="00C70910">
            <w:pPr>
              <w:jc w:val="center"/>
              <w:rPr>
                <w:noProof/>
                <w:sz w:val="24"/>
                <w:szCs w:val="24"/>
                <w:lang w:eastAsia="es-MX"/>
              </w:rPr>
            </w:pPr>
          </w:p>
        </w:tc>
        <w:tc>
          <w:tcPr>
            <w:tcW w:w="3005" w:type="dxa"/>
            <w:shd w:val="clear" w:color="auto" w:fill="auto"/>
            <w:vAlign w:val="center"/>
          </w:tcPr>
          <w:p w14:paraId="77E9D1F5" w14:textId="4913BB54" w:rsidR="00C70910" w:rsidRPr="009E2709" w:rsidRDefault="00C70910" w:rsidP="00C70910">
            <w:pPr>
              <w:jc w:val="both"/>
              <w:rPr>
                <w:sz w:val="24"/>
                <w:szCs w:val="24"/>
              </w:rPr>
            </w:pPr>
            <w:r>
              <w:rPr>
                <w:sz w:val="24"/>
                <w:szCs w:val="24"/>
              </w:rPr>
              <w:t>L</w:t>
            </w:r>
            <w:r w:rsidRPr="006A3072">
              <w:rPr>
                <w:sz w:val="24"/>
                <w:szCs w:val="24"/>
              </w:rPr>
              <w:t>ectura y análisis de</w:t>
            </w:r>
            <w:r>
              <w:rPr>
                <w:sz w:val="24"/>
                <w:szCs w:val="24"/>
              </w:rPr>
              <w:t xml:space="preserve"> </w:t>
            </w:r>
            <w:r w:rsidRPr="006A3072">
              <w:rPr>
                <w:sz w:val="24"/>
                <w:szCs w:val="24"/>
              </w:rPr>
              <w:t>mitos y leyendas,</w:t>
            </w:r>
            <w:r>
              <w:rPr>
                <w:sz w:val="24"/>
                <w:szCs w:val="24"/>
              </w:rPr>
              <w:t xml:space="preserve"> </w:t>
            </w:r>
            <w:r w:rsidRPr="006A3072">
              <w:rPr>
                <w:sz w:val="24"/>
                <w:szCs w:val="24"/>
              </w:rPr>
              <w:t>para su disfrute y</w:t>
            </w:r>
            <w:r>
              <w:rPr>
                <w:sz w:val="24"/>
                <w:szCs w:val="24"/>
              </w:rPr>
              <w:t xml:space="preserve"> </w:t>
            </w:r>
            <w:r w:rsidRPr="006A3072">
              <w:rPr>
                <w:sz w:val="24"/>
                <w:szCs w:val="24"/>
              </w:rPr>
              <w:t>valoración.</w:t>
            </w:r>
          </w:p>
        </w:tc>
        <w:tc>
          <w:tcPr>
            <w:tcW w:w="7228" w:type="dxa"/>
            <w:shd w:val="clear" w:color="auto" w:fill="auto"/>
            <w:vAlign w:val="center"/>
          </w:tcPr>
          <w:p w14:paraId="60289525" w14:textId="1506638E" w:rsidR="00C70910" w:rsidRPr="009E2709" w:rsidRDefault="00C70910" w:rsidP="00C70910">
            <w:pPr>
              <w:jc w:val="both"/>
              <w:rPr>
                <w:sz w:val="24"/>
                <w:szCs w:val="24"/>
              </w:rPr>
            </w:pPr>
            <w:r w:rsidRPr="001A2A42">
              <w:rPr>
                <w:sz w:val="24"/>
                <w:szCs w:val="24"/>
              </w:rPr>
              <w:t>Recupera mitos y leyendas con las personas de su comunidad y de libros, y las compila.</w:t>
            </w:r>
          </w:p>
        </w:tc>
        <w:tc>
          <w:tcPr>
            <w:tcW w:w="5409" w:type="dxa"/>
            <w:vMerge/>
            <w:shd w:val="clear" w:color="auto" w:fill="auto"/>
            <w:vAlign w:val="center"/>
          </w:tcPr>
          <w:p w14:paraId="0FEE9113" w14:textId="77777777" w:rsidR="00C70910" w:rsidRPr="009E2709" w:rsidRDefault="00C70910" w:rsidP="00C70910">
            <w:pPr>
              <w:jc w:val="both"/>
              <w:rPr>
                <w:b/>
                <w:bCs/>
                <w:kern w:val="0"/>
                <w:sz w:val="24"/>
                <w:szCs w:val="24"/>
              </w:rPr>
            </w:pPr>
          </w:p>
        </w:tc>
        <w:tc>
          <w:tcPr>
            <w:tcW w:w="1423" w:type="dxa"/>
            <w:vMerge/>
            <w:vAlign w:val="center"/>
          </w:tcPr>
          <w:p w14:paraId="4E403734" w14:textId="77777777" w:rsidR="00C70910" w:rsidRPr="009E2709" w:rsidRDefault="00C70910" w:rsidP="00C70910">
            <w:pPr>
              <w:jc w:val="center"/>
              <w:rPr>
                <w:noProof/>
                <w:sz w:val="24"/>
                <w:szCs w:val="24"/>
                <w:lang w:eastAsia="es-MX"/>
              </w:rPr>
            </w:pPr>
          </w:p>
        </w:tc>
      </w:tr>
      <w:tr w:rsidR="009E2709" w:rsidRPr="009E2709" w14:paraId="68E43410" w14:textId="77777777" w:rsidTr="009D6172">
        <w:trPr>
          <w:trHeight w:val="626"/>
        </w:trPr>
        <w:tc>
          <w:tcPr>
            <w:tcW w:w="1100" w:type="dxa"/>
            <w:shd w:val="clear" w:color="auto" w:fill="F2F2F2" w:themeFill="background1" w:themeFillShade="F2"/>
            <w:vAlign w:val="center"/>
          </w:tcPr>
          <w:p w14:paraId="7E15D992" w14:textId="191D4797" w:rsidR="009E2709" w:rsidRPr="009E2709" w:rsidRDefault="009E2709" w:rsidP="009E2709">
            <w:pPr>
              <w:jc w:val="center"/>
              <w:rPr>
                <w:sz w:val="24"/>
                <w:szCs w:val="24"/>
              </w:rPr>
            </w:pPr>
            <w:r w:rsidRPr="009E2709">
              <w:rPr>
                <w:noProof/>
                <w:sz w:val="24"/>
                <w:szCs w:val="24"/>
                <w:lang w:eastAsia="es-MX"/>
              </w:rPr>
              <w:drawing>
                <wp:inline distT="0" distB="0" distL="0" distR="0" wp14:anchorId="13503883" wp14:editId="0794A61A">
                  <wp:extent cx="550436" cy="540000"/>
                  <wp:effectExtent l="0" t="0" r="2540" b="0"/>
                  <wp:docPr id="636352618" name="Imagen 63635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5" w:type="dxa"/>
            <w:shd w:val="clear" w:color="auto" w:fill="F2F2F2" w:themeFill="background1" w:themeFillShade="F2"/>
            <w:vAlign w:val="center"/>
          </w:tcPr>
          <w:p w14:paraId="2748B9C4" w14:textId="6B01DD86" w:rsidR="009E2709" w:rsidRPr="009E2709" w:rsidRDefault="009E2709" w:rsidP="009E2709">
            <w:pPr>
              <w:jc w:val="both"/>
              <w:rPr>
                <w:sz w:val="24"/>
                <w:szCs w:val="24"/>
              </w:rPr>
            </w:pPr>
            <w:r w:rsidRPr="009E2709">
              <w:rPr>
                <w:sz w:val="24"/>
                <w:szCs w:val="24"/>
              </w:rPr>
              <w:t>Comprensión y producción de textos argumentativos.</w:t>
            </w:r>
          </w:p>
        </w:tc>
        <w:tc>
          <w:tcPr>
            <w:tcW w:w="7228" w:type="dxa"/>
            <w:shd w:val="clear" w:color="auto" w:fill="F2F2F2" w:themeFill="background1" w:themeFillShade="F2"/>
            <w:vAlign w:val="center"/>
          </w:tcPr>
          <w:p w14:paraId="419C5CAF" w14:textId="77777777" w:rsidR="009E2709" w:rsidRPr="009E2709" w:rsidRDefault="009E2709" w:rsidP="009E2709">
            <w:pPr>
              <w:jc w:val="both"/>
              <w:rPr>
                <w:sz w:val="24"/>
                <w:szCs w:val="24"/>
              </w:rPr>
            </w:pPr>
            <w:r w:rsidRPr="009E2709">
              <w:rPr>
                <w:sz w:val="24"/>
                <w:szCs w:val="24"/>
              </w:rPr>
              <w:t xml:space="preserve">Lee textos sobre temas polémicos, e identifica los argumentos que sustentan cada postura. </w:t>
            </w:r>
          </w:p>
          <w:p w14:paraId="269C7AEB" w14:textId="77777777" w:rsidR="009E2709" w:rsidRPr="009E2709" w:rsidRDefault="009E2709" w:rsidP="009E2709">
            <w:pPr>
              <w:jc w:val="both"/>
              <w:rPr>
                <w:sz w:val="24"/>
                <w:szCs w:val="24"/>
              </w:rPr>
            </w:pPr>
            <w:r w:rsidRPr="009E2709">
              <w:rPr>
                <w:sz w:val="24"/>
                <w:szCs w:val="24"/>
              </w:rPr>
              <w:t>Registra los principales argumentos y las conclusiones de las autoras y autores de los textos leídos.</w:t>
            </w:r>
          </w:p>
          <w:p w14:paraId="5C245EF0" w14:textId="77777777" w:rsidR="009E2709" w:rsidRPr="009E2709" w:rsidRDefault="009E2709" w:rsidP="009E2709">
            <w:pPr>
              <w:jc w:val="both"/>
              <w:rPr>
                <w:sz w:val="24"/>
                <w:szCs w:val="24"/>
              </w:rPr>
            </w:pPr>
            <w:r w:rsidRPr="009E2709">
              <w:rPr>
                <w:sz w:val="24"/>
                <w:szCs w:val="24"/>
              </w:rPr>
              <w:t xml:space="preserve">Reflexiona sobre la relación entre los argumentos principales y las conclusiones. </w:t>
            </w:r>
          </w:p>
          <w:p w14:paraId="2C0B5445" w14:textId="7A5B07A8" w:rsidR="009E2709" w:rsidRPr="009E2709" w:rsidRDefault="009E2709" w:rsidP="009E2709">
            <w:pPr>
              <w:jc w:val="both"/>
              <w:rPr>
                <w:sz w:val="24"/>
                <w:szCs w:val="24"/>
              </w:rPr>
            </w:pPr>
            <w:r w:rsidRPr="009E2709">
              <w:rPr>
                <w:sz w:val="24"/>
                <w:szCs w:val="24"/>
              </w:rPr>
              <w:t xml:space="preserve">Escribe un texto, a partir de las ideas que registró, en el que expresa sus propias opiniones sobre los temas tratados, y en el que emplea nexos que anteceden los argumentos, como </w:t>
            </w:r>
            <w:r w:rsidRPr="009E2709">
              <w:rPr>
                <w:i/>
                <w:iCs/>
                <w:sz w:val="24"/>
                <w:szCs w:val="24"/>
              </w:rPr>
              <w:t>porque, ya que, si bien, en consecuencia.</w:t>
            </w:r>
          </w:p>
        </w:tc>
        <w:tc>
          <w:tcPr>
            <w:tcW w:w="5409" w:type="dxa"/>
            <w:shd w:val="clear" w:color="auto" w:fill="F2F2F2" w:themeFill="background1" w:themeFillShade="F2"/>
            <w:vAlign w:val="center"/>
          </w:tcPr>
          <w:p w14:paraId="33EED199" w14:textId="77777777" w:rsidR="009E2709" w:rsidRPr="009E2709" w:rsidRDefault="009E2709" w:rsidP="009E2709">
            <w:pPr>
              <w:jc w:val="both"/>
              <w:rPr>
                <w:b/>
                <w:bCs/>
                <w:kern w:val="0"/>
                <w:sz w:val="24"/>
                <w:szCs w:val="24"/>
              </w:rPr>
            </w:pPr>
            <w:r w:rsidRPr="009E2709">
              <w:rPr>
                <w:b/>
                <w:bCs/>
                <w:kern w:val="0"/>
                <w:sz w:val="24"/>
                <w:szCs w:val="24"/>
              </w:rPr>
              <w:t>Juguemos a la mesa.</w:t>
            </w:r>
          </w:p>
          <w:p w14:paraId="7387ACA9" w14:textId="0BCF3004" w:rsidR="009E2709" w:rsidRPr="009E2709" w:rsidRDefault="009E2709" w:rsidP="009E2709">
            <w:pPr>
              <w:rPr>
                <w:b/>
                <w:bCs/>
                <w:kern w:val="0"/>
                <w:sz w:val="24"/>
                <w:szCs w:val="24"/>
              </w:rPr>
            </w:pPr>
            <w:r w:rsidRPr="009E2709">
              <w:rPr>
                <w:b/>
                <w:bCs/>
                <w:sz w:val="24"/>
                <w:szCs w:val="24"/>
              </w:rPr>
              <w:t>Escolar. Páginas 20 a la 29</w:t>
            </w:r>
          </w:p>
          <w:p w14:paraId="49AC9A28" w14:textId="79D6790D" w:rsidR="009E2709" w:rsidRPr="009E2709" w:rsidRDefault="009E2709" w:rsidP="009E2709">
            <w:pPr>
              <w:jc w:val="both"/>
              <w:rPr>
                <w:sz w:val="24"/>
                <w:szCs w:val="24"/>
              </w:rPr>
            </w:pPr>
            <w:r w:rsidRPr="009E2709">
              <w:rPr>
                <w:kern w:val="0"/>
                <w:sz w:val="24"/>
                <w:szCs w:val="24"/>
              </w:rPr>
              <w:t>Acercarse a la lectura y escritura de textos argumentativos. Además, identificar, reflexionar y registrar las opiniones de otros estudiantes de la escuela, lo cual les permitirá compartir puntos de vista a través de una mesa de diálogo.</w:t>
            </w:r>
          </w:p>
        </w:tc>
        <w:tc>
          <w:tcPr>
            <w:tcW w:w="1423" w:type="dxa"/>
            <w:shd w:val="clear" w:color="auto" w:fill="F2F2F2" w:themeFill="background1" w:themeFillShade="F2"/>
            <w:vAlign w:val="center"/>
          </w:tcPr>
          <w:p w14:paraId="7DA2C81E" w14:textId="162D20C0"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5C4E22BD" wp14:editId="3C97A751">
                  <wp:extent cx="357231" cy="360000"/>
                  <wp:effectExtent l="0" t="0" r="5080" b="2540"/>
                  <wp:docPr id="754415738" name="Imagen 7544157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15738" name="Imagen 75441573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0FAB588" wp14:editId="4D12D37C">
                  <wp:extent cx="487791" cy="360000"/>
                  <wp:effectExtent l="0" t="0" r="7620" b="2540"/>
                  <wp:docPr id="1137995784" name="Imagen 113799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2709" w:rsidRPr="009E2709" w14:paraId="7F67D481" w14:textId="77777777" w:rsidTr="009B03E0">
        <w:trPr>
          <w:trHeight w:val="1451"/>
        </w:trPr>
        <w:tc>
          <w:tcPr>
            <w:tcW w:w="1100" w:type="dxa"/>
            <w:vMerge w:val="restart"/>
            <w:shd w:val="clear" w:color="auto" w:fill="auto"/>
            <w:vAlign w:val="center"/>
          </w:tcPr>
          <w:p w14:paraId="15AE2BBF" w14:textId="6CB4E2DF" w:rsidR="009E2709" w:rsidRPr="009E2709" w:rsidRDefault="009E2709" w:rsidP="009E2709">
            <w:pPr>
              <w:jc w:val="center"/>
              <w:rPr>
                <w:sz w:val="24"/>
                <w:szCs w:val="24"/>
              </w:rPr>
            </w:pPr>
            <w:r w:rsidRPr="009E2709">
              <w:rPr>
                <w:noProof/>
                <w:sz w:val="24"/>
                <w:szCs w:val="24"/>
                <w:lang w:eastAsia="es-MX"/>
              </w:rPr>
              <w:drawing>
                <wp:inline distT="0" distB="0" distL="0" distR="0" wp14:anchorId="72708463" wp14:editId="6193C213">
                  <wp:extent cx="555105" cy="540000"/>
                  <wp:effectExtent l="0" t="0" r="0" b="0"/>
                  <wp:docPr id="619860260" name="Imagen 6198602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260" name="Imagen 619860260"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3005" w:type="dxa"/>
            <w:shd w:val="clear" w:color="auto" w:fill="auto"/>
            <w:vAlign w:val="center"/>
          </w:tcPr>
          <w:p w14:paraId="55D1015F" w14:textId="34A7867B" w:rsidR="009E2709" w:rsidRPr="009E2709" w:rsidRDefault="009E2709" w:rsidP="009E2709">
            <w:pPr>
              <w:jc w:val="both"/>
              <w:rPr>
                <w:sz w:val="24"/>
                <w:szCs w:val="24"/>
              </w:rPr>
            </w:pPr>
            <w:r w:rsidRPr="009E2709">
              <w:rPr>
                <w:sz w:val="24"/>
                <w:szCs w:val="24"/>
              </w:rPr>
              <w:t>La escuela como ventana hacia el futuro.</w:t>
            </w:r>
          </w:p>
        </w:tc>
        <w:tc>
          <w:tcPr>
            <w:tcW w:w="7228" w:type="dxa"/>
            <w:shd w:val="clear" w:color="auto" w:fill="auto"/>
            <w:vAlign w:val="center"/>
          </w:tcPr>
          <w:p w14:paraId="19DEF2C7" w14:textId="77777777" w:rsidR="009E2709" w:rsidRPr="009E2709" w:rsidRDefault="009E2709" w:rsidP="009E2709">
            <w:pPr>
              <w:jc w:val="both"/>
              <w:rPr>
                <w:sz w:val="24"/>
                <w:szCs w:val="24"/>
              </w:rPr>
            </w:pPr>
            <w:r w:rsidRPr="009E2709">
              <w:rPr>
                <w:sz w:val="24"/>
                <w:szCs w:val="24"/>
              </w:rPr>
              <w:t>Indaga sobre experiencias de estudio y comunidades de práctica, para ampliar sus horizontes de formación.</w:t>
            </w:r>
          </w:p>
          <w:p w14:paraId="4E2E8230" w14:textId="19148AD2" w:rsidR="009E2709" w:rsidRPr="009E2709" w:rsidRDefault="009E2709" w:rsidP="009E2709">
            <w:pPr>
              <w:jc w:val="both"/>
              <w:rPr>
                <w:sz w:val="24"/>
                <w:szCs w:val="24"/>
              </w:rPr>
            </w:pPr>
            <w:r w:rsidRPr="009E2709">
              <w:rPr>
                <w:sz w:val="24"/>
                <w:szCs w:val="24"/>
              </w:rPr>
              <w:t>Se informa acerca de la oferta educativa en su región, para identificar sus posibilidades de ingreso al nivel de educación media.</w:t>
            </w:r>
          </w:p>
        </w:tc>
        <w:tc>
          <w:tcPr>
            <w:tcW w:w="5409" w:type="dxa"/>
            <w:vMerge w:val="restart"/>
            <w:shd w:val="clear" w:color="auto" w:fill="auto"/>
            <w:vAlign w:val="center"/>
          </w:tcPr>
          <w:p w14:paraId="0B728A24" w14:textId="77777777" w:rsidR="009E2709" w:rsidRPr="009E2709" w:rsidRDefault="009E2709" w:rsidP="009E2709">
            <w:pPr>
              <w:jc w:val="both"/>
              <w:rPr>
                <w:b/>
                <w:bCs/>
                <w:kern w:val="0"/>
                <w:sz w:val="24"/>
                <w:szCs w:val="24"/>
              </w:rPr>
            </w:pPr>
            <w:r w:rsidRPr="009E2709">
              <w:rPr>
                <w:b/>
                <w:bCs/>
                <w:kern w:val="0"/>
                <w:sz w:val="24"/>
                <w:szCs w:val="24"/>
              </w:rPr>
              <w:t>Paso a paso hacia el futuro.</w:t>
            </w:r>
          </w:p>
          <w:p w14:paraId="217AC88E" w14:textId="1362B207" w:rsidR="009E2709" w:rsidRPr="009E2709" w:rsidRDefault="009E2709" w:rsidP="009E2709">
            <w:pPr>
              <w:rPr>
                <w:b/>
                <w:bCs/>
                <w:kern w:val="0"/>
                <w:sz w:val="24"/>
                <w:szCs w:val="24"/>
              </w:rPr>
            </w:pPr>
            <w:r w:rsidRPr="009E2709">
              <w:rPr>
                <w:b/>
                <w:bCs/>
                <w:sz w:val="24"/>
                <w:szCs w:val="24"/>
              </w:rPr>
              <w:t>Aula. Páginas 346 a la 359</w:t>
            </w:r>
          </w:p>
          <w:p w14:paraId="69453BC2" w14:textId="103990BE" w:rsidR="009E2709" w:rsidRPr="009E2709" w:rsidRDefault="009E2709" w:rsidP="009E2709">
            <w:pPr>
              <w:jc w:val="both"/>
              <w:rPr>
                <w:sz w:val="24"/>
                <w:szCs w:val="24"/>
              </w:rPr>
            </w:pPr>
            <w:r w:rsidRPr="009E2709">
              <w:rPr>
                <w:kern w:val="0"/>
                <w:sz w:val="24"/>
                <w:szCs w:val="24"/>
              </w:rPr>
              <w:t>Reconocer la importancia del estudio después de terminar la primaria y se informen sobre la oferta educativa de su comunidad, al realizar un Taller de experiencias educativas para ampliar su formación académica.</w:t>
            </w:r>
          </w:p>
        </w:tc>
        <w:tc>
          <w:tcPr>
            <w:tcW w:w="1423" w:type="dxa"/>
            <w:vMerge w:val="restart"/>
            <w:vAlign w:val="center"/>
          </w:tcPr>
          <w:p w14:paraId="201276E4" w14:textId="664814E9" w:rsidR="009E2709" w:rsidRPr="009E2709" w:rsidRDefault="009E2709" w:rsidP="009B03E0">
            <w:pPr>
              <w:jc w:val="center"/>
              <w:rPr>
                <w:b/>
                <w:bCs/>
                <w:kern w:val="0"/>
                <w:sz w:val="24"/>
                <w:szCs w:val="24"/>
              </w:rPr>
            </w:pPr>
            <w:r w:rsidRPr="009E2709">
              <w:rPr>
                <w:noProof/>
                <w:sz w:val="24"/>
                <w:szCs w:val="24"/>
                <w:lang w:eastAsia="es-MX"/>
              </w:rPr>
              <w:drawing>
                <wp:inline distT="0" distB="0" distL="0" distR="0" wp14:anchorId="765718D1" wp14:editId="065FF288">
                  <wp:extent cx="351462" cy="360000"/>
                  <wp:effectExtent l="0" t="0" r="0" b="2540"/>
                  <wp:docPr id="1721590819" name="Imagen 172159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E2709">
              <w:rPr>
                <w:noProof/>
                <w:sz w:val="24"/>
                <w:szCs w:val="24"/>
                <w:lang w:eastAsia="es-MX"/>
              </w:rPr>
              <w:drawing>
                <wp:inline distT="0" distB="0" distL="0" distR="0" wp14:anchorId="29E7EE66" wp14:editId="41B1923A">
                  <wp:extent cx="357231" cy="360000"/>
                  <wp:effectExtent l="0" t="0" r="5080" b="2540"/>
                  <wp:docPr id="1173462819" name="Imagen 11734628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2819" name="Imagen 117346281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2709" w:rsidRPr="009E2709" w14:paraId="08F289A0" w14:textId="77777777" w:rsidTr="009B03E0">
        <w:trPr>
          <w:trHeight w:val="1450"/>
        </w:trPr>
        <w:tc>
          <w:tcPr>
            <w:tcW w:w="1100" w:type="dxa"/>
            <w:vMerge/>
            <w:shd w:val="clear" w:color="auto" w:fill="auto"/>
            <w:vAlign w:val="center"/>
          </w:tcPr>
          <w:p w14:paraId="304AAB21" w14:textId="77777777" w:rsidR="009E2709" w:rsidRPr="009E2709" w:rsidRDefault="009E2709" w:rsidP="009E2709">
            <w:pPr>
              <w:jc w:val="center"/>
              <w:rPr>
                <w:noProof/>
                <w:sz w:val="24"/>
                <w:szCs w:val="24"/>
                <w:lang w:eastAsia="es-MX"/>
              </w:rPr>
            </w:pPr>
          </w:p>
        </w:tc>
        <w:tc>
          <w:tcPr>
            <w:tcW w:w="3005" w:type="dxa"/>
            <w:shd w:val="clear" w:color="auto" w:fill="auto"/>
            <w:vAlign w:val="center"/>
          </w:tcPr>
          <w:p w14:paraId="3B93D6E6" w14:textId="441E5B8D" w:rsidR="009E2709" w:rsidRPr="009E2709" w:rsidRDefault="009E2709" w:rsidP="009E2709">
            <w:pPr>
              <w:jc w:val="both"/>
              <w:rPr>
                <w:sz w:val="24"/>
                <w:szCs w:val="24"/>
              </w:rPr>
            </w:pPr>
            <w:r w:rsidRPr="009E2709">
              <w:rPr>
                <w:sz w:val="24"/>
                <w:szCs w:val="24"/>
              </w:rPr>
              <w:t>Construcción del proyecto de vida.</w:t>
            </w:r>
          </w:p>
        </w:tc>
        <w:tc>
          <w:tcPr>
            <w:tcW w:w="7228" w:type="dxa"/>
            <w:shd w:val="clear" w:color="auto" w:fill="auto"/>
            <w:vAlign w:val="center"/>
          </w:tcPr>
          <w:p w14:paraId="5BAB1214" w14:textId="77777777" w:rsidR="009E2709" w:rsidRPr="009E2709" w:rsidRDefault="009E2709" w:rsidP="009E2709">
            <w:pPr>
              <w:jc w:val="both"/>
              <w:rPr>
                <w:sz w:val="24"/>
                <w:szCs w:val="24"/>
              </w:rPr>
            </w:pPr>
            <w:r w:rsidRPr="009E2709">
              <w:rPr>
                <w:sz w:val="24"/>
                <w:szCs w:val="24"/>
              </w:rPr>
              <w:t>Valora sus logros y retos afrontados en la historia personal para definir aspiraciones y acciones a realizar ante nuevas etapas de la vida.</w:t>
            </w:r>
          </w:p>
          <w:p w14:paraId="31A7FB17" w14:textId="4CE16BA5" w:rsidR="009E2709" w:rsidRPr="009E2709" w:rsidRDefault="009E2709" w:rsidP="009E2709">
            <w:pPr>
              <w:jc w:val="both"/>
              <w:rPr>
                <w:sz w:val="24"/>
                <w:szCs w:val="24"/>
              </w:rPr>
            </w:pPr>
            <w:r w:rsidRPr="009E2709">
              <w:rPr>
                <w:sz w:val="24"/>
                <w:szCs w:val="24"/>
              </w:rPr>
              <w:t>Valora logros y cambios en gustos, necesidades, intereses y habilidades actuales, para reestructurar metas que favorezcan el desarrollo personal y social.</w:t>
            </w:r>
          </w:p>
        </w:tc>
        <w:tc>
          <w:tcPr>
            <w:tcW w:w="5409" w:type="dxa"/>
            <w:vMerge/>
            <w:shd w:val="clear" w:color="auto" w:fill="auto"/>
            <w:vAlign w:val="center"/>
          </w:tcPr>
          <w:p w14:paraId="14586A6A" w14:textId="77777777" w:rsidR="009E2709" w:rsidRPr="009E2709" w:rsidRDefault="009E2709" w:rsidP="009E2709">
            <w:pPr>
              <w:jc w:val="both"/>
              <w:rPr>
                <w:b/>
                <w:bCs/>
                <w:kern w:val="0"/>
                <w:sz w:val="24"/>
                <w:szCs w:val="24"/>
              </w:rPr>
            </w:pPr>
          </w:p>
        </w:tc>
        <w:tc>
          <w:tcPr>
            <w:tcW w:w="1423" w:type="dxa"/>
            <w:vMerge/>
            <w:vAlign w:val="center"/>
          </w:tcPr>
          <w:p w14:paraId="1EF71BCF" w14:textId="77777777" w:rsidR="009E2709" w:rsidRPr="009E2709" w:rsidRDefault="009E2709" w:rsidP="009B03E0">
            <w:pPr>
              <w:jc w:val="center"/>
              <w:rPr>
                <w:noProof/>
                <w:sz w:val="24"/>
                <w:szCs w:val="24"/>
                <w:lang w:eastAsia="es-MX"/>
              </w:rPr>
            </w:pPr>
          </w:p>
        </w:tc>
      </w:tr>
      <w:tr w:rsidR="009E2709" w:rsidRPr="009E2709" w14:paraId="3449151F" w14:textId="77777777" w:rsidTr="009D6172">
        <w:trPr>
          <w:trHeight w:val="626"/>
        </w:trPr>
        <w:tc>
          <w:tcPr>
            <w:tcW w:w="1100" w:type="dxa"/>
            <w:vMerge w:val="restart"/>
            <w:shd w:val="clear" w:color="auto" w:fill="F2F2F2" w:themeFill="background1" w:themeFillShade="F2"/>
            <w:vAlign w:val="center"/>
          </w:tcPr>
          <w:p w14:paraId="4D50443C" w14:textId="44B74B4E" w:rsidR="009E2709" w:rsidRPr="009E2709" w:rsidRDefault="00D21390" w:rsidP="009E2709">
            <w:pPr>
              <w:jc w:val="center"/>
              <w:rPr>
                <w:sz w:val="24"/>
                <w:szCs w:val="24"/>
              </w:rPr>
            </w:pPr>
            <w:r w:rsidRPr="009E2709">
              <w:rPr>
                <w:noProof/>
                <w:sz w:val="24"/>
                <w:szCs w:val="24"/>
                <w:lang w:eastAsia="es-MX"/>
              </w:rPr>
              <w:drawing>
                <wp:inline distT="0" distB="0" distL="0" distR="0" wp14:anchorId="46D0B9D1" wp14:editId="50754F88">
                  <wp:extent cx="555319" cy="540000"/>
                  <wp:effectExtent l="0" t="0" r="0" b="0"/>
                  <wp:docPr id="464054102" name="Imagen 46405410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83552" name="Imagen 44498355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5" w:type="dxa"/>
            <w:shd w:val="clear" w:color="auto" w:fill="F2F2F2" w:themeFill="background1" w:themeFillShade="F2"/>
            <w:vAlign w:val="center"/>
          </w:tcPr>
          <w:p w14:paraId="1B5696E1" w14:textId="57F2E400" w:rsidR="009E2709" w:rsidRPr="009E2709" w:rsidRDefault="009E2709" w:rsidP="009E2709">
            <w:pPr>
              <w:jc w:val="both"/>
              <w:rPr>
                <w:sz w:val="24"/>
                <w:szCs w:val="24"/>
              </w:rPr>
            </w:pPr>
            <w:r w:rsidRPr="009E2709">
              <w:rPr>
                <w:color w:val="0D0D0D" w:themeColor="text1" w:themeTint="F2"/>
                <w:sz w:val="24"/>
                <w:szCs w:val="24"/>
              </w:rPr>
              <w:t>Nociones de probabilidad</w:t>
            </w:r>
          </w:p>
        </w:tc>
        <w:tc>
          <w:tcPr>
            <w:tcW w:w="7228" w:type="dxa"/>
            <w:shd w:val="clear" w:color="auto" w:fill="F2F2F2" w:themeFill="background1" w:themeFillShade="F2"/>
            <w:vAlign w:val="center"/>
          </w:tcPr>
          <w:p w14:paraId="63E6EA7C" w14:textId="1C21B6C2" w:rsidR="009E2709" w:rsidRPr="009E2709" w:rsidRDefault="009E2709" w:rsidP="009E2709">
            <w:pPr>
              <w:jc w:val="both"/>
              <w:rPr>
                <w:sz w:val="24"/>
                <w:szCs w:val="24"/>
              </w:rPr>
            </w:pPr>
            <w:r w:rsidRPr="009E2709">
              <w:rPr>
                <w:color w:val="0D0D0D" w:themeColor="text1" w:themeTint="F2"/>
                <w:sz w:val="24"/>
                <w:szCs w:val="24"/>
              </w:rPr>
              <w:t>A partir de distintas situaciones azarosas, determina los resultados posibles y los representa en tablas de doble entrada o en diagramas de árbol.</w:t>
            </w:r>
          </w:p>
        </w:tc>
        <w:tc>
          <w:tcPr>
            <w:tcW w:w="5409" w:type="dxa"/>
            <w:vMerge w:val="restart"/>
            <w:shd w:val="clear" w:color="auto" w:fill="F2F2F2" w:themeFill="background1" w:themeFillShade="F2"/>
            <w:vAlign w:val="center"/>
          </w:tcPr>
          <w:p w14:paraId="2CBE9275" w14:textId="6880A26A" w:rsidR="009E2709" w:rsidRPr="009E2709" w:rsidRDefault="00D21390" w:rsidP="009E2709">
            <w:pPr>
              <w:jc w:val="both"/>
              <w:rPr>
                <w:sz w:val="24"/>
                <w:szCs w:val="24"/>
              </w:rPr>
            </w:pPr>
            <w:r w:rsidRPr="00D21390">
              <w:rPr>
                <w:b/>
                <w:bCs/>
                <w:sz w:val="24"/>
                <w:szCs w:val="24"/>
              </w:rPr>
              <w:t>Secuencia didáctica</w:t>
            </w:r>
          </w:p>
        </w:tc>
        <w:tc>
          <w:tcPr>
            <w:tcW w:w="1423" w:type="dxa"/>
            <w:vMerge w:val="restart"/>
            <w:shd w:val="clear" w:color="auto" w:fill="F2F2F2" w:themeFill="background1" w:themeFillShade="F2"/>
            <w:vAlign w:val="center"/>
          </w:tcPr>
          <w:p w14:paraId="26054C33" w14:textId="1D1EE514" w:rsidR="009E2709" w:rsidRPr="009E2709" w:rsidRDefault="00D21390" w:rsidP="009B03E0">
            <w:pPr>
              <w:jc w:val="center"/>
              <w:rPr>
                <w:b/>
                <w:bCs/>
                <w:kern w:val="0"/>
                <w:sz w:val="24"/>
                <w:szCs w:val="24"/>
              </w:rPr>
            </w:pPr>
            <w:r w:rsidRPr="009E2709">
              <w:rPr>
                <w:noProof/>
                <w:sz w:val="24"/>
                <w:szCs w:val="24"/>
                <w:lang w:eastAsia="es-MX"/>
              </w:rPr>
              <w:drawing>
                <wp:inline distT="0" distB="0" distL="0" distR="0" wp14:anchorId="4546F86C" wp14:editId="4EB51E00">
                  <wp:extent cx="357231" cy="360000"/>
                  <wp:effectExtent l="0" t="0" r="5080" b="2540"/>
                  <wp:docPr id="2091130478" name="Imagen 20911304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2819" name="Imagen 117346281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2709" w:rsidRPr="009E2709" w14:paraId="22D8C0D1" w14:textId="77777777" w:rsidTr="009D6172">
        <w:trPr>
          <w:trHeight w:val="626"/>
        </w:trPr>
        <w:tc>
          <w:tcPr>
            <w:tcW w:w="1100" w:type="dxa"/>
            <w:vMerge/>
            <w:shd w:val="clear" w:color="auto" w:fill="auto"/>
            <w:vAlign w:val="center"/>
          </w:tcPr>
          <w:p w14:paraId="72BC22DF" w14:textId="77777777" w:rsidR="009E2709" w:rsidRPr="009E2709" w:rsidRDefault="009E2709" w:rsidP="009E2709">
            <w:pPr>
              <w:jc w:val="center"/>
              <w:rPr>
                <w:sz w:val="24"/>
                <w:szCs w:val="24"/>
              </w:rPr>
            </w:pPr>
          </w:p>
        </w:tc>
        <w:tc>
          <w:tcPr>
            <w:tcW w:w="3005" w:type="dxa"/>
            <w:shd w:val="clear" w:color="auto" w:fill="F2F2F2" w:themeFill="background1" w:themeFillShade="F2"/>
            <w:vAlign w:val="center"/>
          </w:tcPr>
          <w:p w14:paraId="3692B255" w14:textId="546CF363" w:rsidR="009E2709" w:rsidRPr="009E2709" w:rsidRDefault="009E2709" w:rsidP="009E2709">
            <w:pPr>
              <w:jc w:val="both"/>
              <w:rPr>
                <w:sz w:val="24"/>
                <w:szCs w:val="24"/>
              </w:rPr>
            </w:pPr>
            <w:r w:rsidRPr="009E2709">
              <w:rPr>
                <w:color w:val="0D0D0D" w:themeColor="text1" w:themeTint="F2"/>
                <w:sz w:val="24"/>
                <w:szCs w:val="24"/>
              </w:rPr>
              <w:t>Ubicación espacial</w:t>
            </w:r>
          </w:p>
        </w:tc>
        <w:tc>
          <w:tcPr>
            <w:tcW w:w="7228" w:type="dxa"/>
            <w:shd w:val="clear" w:color="auto" w:fill="F2F2F2" w:themeFill="background1" w:themeFillShade="F2"/>
            <w:vAlign w:val="center"/>
          </w:tcPr>
          <w:p w14:paraId="34D04152" w14:textId="72C1FEAB" w:rsidR="009E2709" w:rsidRPr="009E2709" w:rsidRDefault="009E2709" w:rsidP="009E2709">
            <w:pPr>
              <w:jc w:val="both"/>
              <w:rPr>
                <w:sz w:val="24"/>
                <w:szCs w:val="24"/>
              </w:rPr>
            </w:pPr>
            <w:r w:rsidRPr="009E2709">
              <w:rPr>
                <w:color w:val="0D0D0D" w:themeColor="text1" w:themeTint="F2"/>
                <w:sz w:val="24"/>
                <w:szCs w:val="24"/>
              </w:rPr>
              <w:t>Resuelve situaciones que requieren ubicar puntos en el primer cuadrante del plano cartesiano.</w:t>
            </w:r>
          </w:p>
        </w:tc>
        <w:tc>
          <w:tcPr>
            <w:tcW w:w="5409" w:type="dxa"/>
            <w:vMerge/>
            <w:shd w:val="clear" w:color="auto" w:fill="auto"/>
            <w:vAlign w:val="center"/>
          </w:tcPr>
          <w:p w14:paraId="3466A37B" w14:textId="77777777" w:rsidR="009E2709" w:rsidRPr="009E2709" w:rsidRDefault="009E2709" w:rsidP="009E2709">
            <w:pPr>
              <w:jc w:val="both"/>
              <w:rPr>
                <w:sz w:val="24"/>
                <w:szCs w:val="24"/>
              </w:rPr>
            </w:pPr>
          </w:p>
        </w:tc>
        <w:tc>
          <w:tcPr>
            <w:tcW w:w="1423" w:type="dxa"/>
            <w:vMerge/>
            <w:vAlign w:val="center"/>
          </w:tcPr>
          <w:p w14:paraId="609A8477" w14:textId="77777777" w:rsidR="009E2709" w:rsidRPr="009E2709" w:rsidRDefault="009E2709" w:rsidP="009B03E0">
            <w:pPr>
              <w:jc w:val="center"/>
              <w:rPr>
                <w:b/>
                <w:bCs/>
                <w:kern w:val="0"/>
                <w:sz w:val="24"/>
                <w:szCs w:val="24"/>
              </w:rPr>
            </w:pPr>
          </w:p>
        </w:tc>
      </w:tr>
    </w:tbl>
    <w:p w14:paraId="6F98F517" w14:textId="77777777" w:rsidR="00CC788B" w:rsidRPr="009E2709" w:rsidRDefault="00CC788B" w:rsidP="009E2709">
      <w:pPr>
        <w:rPr>
          <w:sz w:val="24"/>
          <w:szCs w:val="24"/>
        </w:rPr>
      </w:pPr>
    </w:p>
    <w:sectPr w:rsidR="00CC788B" w:rsidRPr="009E2709" w:rsidSect="00AA145D">
      <w:headerReference w:type="default" r:id="rId18"/>
      <w:footerReference w:type="default" r:id="rId19"/>
      <w:pgSz w:w="20160" w:h="12240" w:orient="landscape" w:code="5"/>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C7DCB" w14:textId="77777777" w:rsidR="00DB274F" w:rsidRDefault="00DB274F" w:rsidP="00AA145D">
      <w:r>
        <w:separator/>
      </w:r>
    </w:p>
  </w:endnote>
  <w:endnote w:type="continuationSeparator" w:id="0">
    <w:p w14:paraId="70B17AEB" w14:textId="77777777" w:rsidR="00DB274F" w:rsidRDefault="00DB274F" w:rsidP="00A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F3EB" w14:textId="2EE4262C" w:rsidR="00AA145D" w:rsidRDefault="00AA145D">
    <w:pPr>
      <w:pStyle w:val="Piedepgina"/>
    </w:pPr>
    <w:r>
      <w:rPr>
        <w:noProof/>
        <w:lang w:eastAsia="es-MX"/>
      </w:rPr>
      <mc:AlternateContent>
        <mc:Choice Requires="wps">
          <w:drawing>
            <wp:anchor distT="0" distB="0" distL="114300" distR="114300" simplePos="0" relativeHeight="251661312" behindDoc="0" locked="0" layoutInCell="1" allowOverlap="1" wp14:anchorId="62FB83D2" wp14:editId="6D67C049">
              <wp:simplePos x="0" y="0"/>
              <wp:positionH relativeFrom="margin">
                <wp:posOffset>-724535</wp:posOffset>
              </wp:positionH>
              <wp:positionV relativeFrom="paragraph">
                <wp:posOffset>39692</wp:posOffset>
              </wp:positionV>
              <wp:extent cx="12779375" cy="396240"/>
              <wp:effectExtent l="19050" t="19050" r="41275"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9375"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655233B0" w14:textId="77777777" w:rsidR="00AA145D" w:rsidRPr="00006527" w:rsidRDefault="00AA145D" w:rsidP="00AA145D">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83D2" id="_x0000_s1027" style="position:absolute;margin-left:-57.05pt;margin-top:3.15pt;width:1006.2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" fillcolor="#c1e4f5 [660]" strokecolor="#45b0e1 [1940]" strokeweight="3pt">
              <v:shadow on="t" color="#205867" opacity=".5" offset="1pt"/>
              <v:textbox>
                <w:txbxContent>
                  <w:p w14:paraId="655233B0" w14:textId="77777777" w:rsidR="00AA145D" w:rsidRPr="00006527" w:rsidRDefault="00AA145D" w:rsidP="00AA145D">
                    <w:pPr>
                      <w:jc w:val="center"/>
                      <w:rPr>
                        <w:b/>
                        <w:sz w:val="36"/>
                        <w:szCs w:val="36"/>
                      </w:rPr>
                    </w:pPr>
                    <w:r>
                      <w:rPr>
                        <w:b/>
                        <w:sz w:val="36"/>
                        <w:szCs w:val="36"/>
                      </w:rPr>
                      <w:t>www.lainitas.com.mx                    2024-2025</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29A7" w14:textId="77777777" w:rsidR="00DB274F" w:rsidRDefault="00DB274F" w:rsidP="00AA145D">
      <w:r>
        <w:separator/>
      </w:r>
    </w:p>
  </w:footnote>
  <w:footnote w:type="continuationSeparator" w:id="0">
    <w:p w14:paraId="7BF18E10" w14:textId="77777777" w:rsidR="00DB274F" w:rsidRDefault="00DB274F" w:rsidP="00AA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32DB" w14:textId="5F788DC8" w:rsidR="00AA145D" w:rsidRDefault="00AA145D">
    <w:pPr>
      <w:pStyle w:val="Encabezado"/>
    </w:pPr>
    <w:r>
      <w:rPr>
        <w:noProof/>
        <w:lang w:eastAsia="es-MX"/>
      </w:rPr>
      <mc:AlternateContent>
        <mc:Choice Requires="wps">
          <w:drawing>
            <wp:anchor distT="0" distB="0" distL="114300" distR="114300" simplePos="0" relativeHeight="251659264" behindDoc="0" locked="0" layoutInCell="1" allowOverlap="1" wp14:anchorId="019BE291" wp14:editId="43A691A9">
              <wp:simplePos x="0" y="0"/>
              <wp:positionH relativeFrom="page">
                <wp:posOffset>-19050</wp:posOffset>
              </wp:positionH>
              <wp:positionV relativeFrom="paragraph">
                <wp:posOffset>-230818</wp:posOffset>
              </wp:positionV>
              <wp:extent cx="12780000" cy="396240"/>
              <wp:effectExtent l="19050" t="19050" r="41275"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2AE1C13F" w14:textId="58613576" w:rsidR="00AA145D" w:rsidRPr="00006527" w:rsidRDefault="00AA145D" w:rsidP="00AA145D">
                          <w:pPr>
                            <w:jc w:val="center"/>
                            <w:rPr>
                              <w:b/>
                              <w:sz w:val="36"/>
                              <w:szCs w:val="36"/>
                            </w:rPr>
                          </w:pPr>
                          <w:r>
                            <w:rPr>
                              <w:b/>
                              <w:sz w:val="36"/>
                              <w:szCs w:val="36"/>
                            </w:rPr>
                            <w:t>6to Grado - Dosificación Anual de Proyectos                    Lainitas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BE291" id="Rectángulo 3" o:spid="_x0000_s1026" style="position:absolute;margin-left:-1.5pt;margin-top:-18.15pt;width:1006.3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" fillcolor="#c1e4f5 [660]" strokecolor="#45b0e1 [1940]" strokeweight="3pt">
              <v:shadow on="t" color="#205867" opacity=".5" offset="1pt"/>
              <v:textbox>
                <w:txbxContent>
                  <w:p w14:paraId="2AE1C13F" w14:textId="58613576" w:rsidR="00AA145D" w:rsidRPr="00006527" w:rsidRDefault="00AA145D" w:rsidP="00AA145D">
                    <w:pPr>
                      <w:jc w:val="center"/>
                      <w:rPr>
                        <w:b/>
                        <w:sz w:val="36"/>
                        <w:szCs w:val="36"/>
                      </w:rPr>
                    </w:pPr>
                    <w:r>
                      <w:rPr>
                        <w:b/>
                        <w:sz w:val="36"/>
                        <w:szCs w:val="36"/>
                      </w:rPr>
                      <w:t>6to Grado - Dosificación Anual de Proyectos                    Lainitas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B8"/>
    <w:rsid w:val="00020BBC"/>
    <w:rsid w:val="00023784"/>
    <w:rsid w:val="000711B8"/>
    <w:rsid w:val="00071E26"/>
    <w:rsid w:val="0008513D"/>
    <w:rsid w:val="000E4026"/>
    <w:rsid w:val="000E5396"/>
    <w:rsid w:val="000F3356"/>
    <w:rsid w:val="00116226"/>
    <w:rsid w:val="00152BC4"/>
    <w:rsid w:val="00166C08"/>
    <w:rsid w:val="00182C85"/>
    <w:rsid w:val="00190151"/>
    <w:rsid w:val="00196FAE"/>
    <w:rsid w:val="002A686B"/>
    <w:rsid w:val="002C6EC4"/>
    <w:rsid w:val="002D7B89"/>
    <w:rsid w:val="00302751"/>
    <w:rsid w:val="003315B0"/>
    <w:rsid w:val="003764AE"/>
    <w:rsid w:val="00380E4B"/>
    <w:rsid w:val="003817C3"/>
    <w:rsid w:val="003A7D70"/>
    <w:rsid w:val="003C46F6"/>
    <w:rsid w:val="003E4879"/>
    <w:rsid w:val="003F7DD6"/>
    <w:rsid w:val="0045507A"/>
    <w:rsid w:val="00487AD8"/>
    <w:rsid w:val="004A63EA"/>
    <w:rsid w:val="004C67F8"/>
    <w:rsid w:val="004E5321"/>
    <w:rsid w:val="005012E5"/>
    <w:rsid w:val="00506549"/>
    <w:rsid w:val="00580E2F"/>
    <w:rsid w:val="00583067"/>
    <w:rsid w:val="005A2839"/>
    <w:rsid w:val="005E0DC4"/>
    <w:rsid w:val="005F4796"/>
    <w:rsid w:val="00693244"/>
    <w:rsid w:val="006A5215"/>
    <w:rsid w:val="006A7FE3"/>
    <w:rsid w:val="006B00B5"/>
    <w:rsid w:val="006F42AA"/>
    <w:rsid w:val="00744396"/>
    <w:rsid w:val="00754B53"/>
    <w:rsid w:val="00766009"/>
    <w:rsid w:val="007661E7"/>
    <w:rsid w:val="0077643F"/>
    <w:rsid w:val="00776448"/>
    <w:rsid w:val="007B7F0A"/>
    <w:rsid w:val="007C1E30"/>
    <w:rsid w:val="007C3056"/>
    <w:rsid w:val="007E34E4"/>
    <w:rsid w:val="00807726"/>
    <w:rsid w:val="00811D65"/>
    <w:rsid w:val="008C7231"/>
    <w:rsid w:val="008D46C8"/>
    <w:rsid w:val="00900CD7"/>
    <w:rsid w:val="00911E58"/>
    <w:rsid w:val="0095342C"/>
    <w:rsid w:val="00980E80"/>
    <w:rsid w:val="00990C0E"/>
    <w:rsid w:val="009B03E0"/>
    <w:rsid w:val="009B3DBB"/>
    <w:rsid w:val="009D6172"/>
    <w:rsid w:val="009E2709"/>
    <w:rsid w:val="00A20FC5"/>
    <w:rsid w:val="00A2482D"/>
    <w:rsid w:val="00A25398"/>
    <w:rsid w:val="00A6144C"/>
    <w:rsid w:val="00A814A1"/>
    <w:rsid w:val="00A964C3"/>
    <w:rsid w:val="00AA145D"/>
    <w:rsid w:val="00AA306F"/>
    <w:rsid w:val="00AC71A1"/>
    <w:rsid w:val="00AD27A4"/>
    <w:rsid w:val="00AE5AB7"/>
    <w:rsid w:val="00B1735F"/>
    <w:rsid w:val="00B36815"/>
    <w:rsid w:val="00B54270"/>
    <w:rsid w:val="00B81C97"/>
    <w:rsid w:val="00B82025"/>
    <w:rsid w:val="00B82BB7"/>
    <w:rsid w:val="00BA1B88"/>
    <w:rsid w:val="00C0183C"/>
    <w:rsid w:val="00C42AB8"/>
    <w:rsid w:val="00C478EF"/>
    <w:rsid w:val="00C51298"/>
    <w:rsid w:val="00C70910"/>
    <w:rsid w:val="00C75A30"/>
    <w:rsid w:val="00C9395D"/>
    <w:rsid w:val="00CA3864"/>
    <w:rsid w:val="00CC788B"/>
    <w:rsid w:val="00CD705C"/>
    <w:rsid w:val="00D21390"/>
    <w:rsid w:val="00D32A25"/>
    <w:rsid w:val="00D351BC"/>
    <w:rsid w:val="00D36D63"/>
    <w:rsid w:val="00D4789A"/>
    <w:rsid w:val="00D63AA5"/>
    <w:rsid w:val="00D90715"/>
    <w:rsid w:val="00D95D8A"/>
    <w:rsid w:val="00DA09CD"/>
    <w:rsid w:val="00DB274F"/>
    <w:rsid w:val="00E1543E"/>
    <w:rsid w:val="00E246FC"/>
    <w:rsid w:val="00E33FB3"/>
    <w:rsid w:val="00E7717C"/>
    <w:rsid w:val="00EE40A2"/>
    <w:rsid w:val="00F50691"/>
    <w:rsid w:val="00FB0213"/>
    <w:rsid w:val="00FF1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9466"/>
  <w15:chartTrackingRefBased/>
  <w15:docId w15:val="{AA3BB900-3475-458F-9439-EEC32256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11B8"/>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0711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711B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711B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711B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711B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711B8"/>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1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11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11B8"/>
    <w:rPr>
      <w:rFonts w:asciiTheme="minorHAnsi" w:eastAsiaTheme="majorEastAsia" w:hAnsiTheme="minorHAnsi" w:cstheme="majorBidi"/>
      <w:color w:val="0F4761" w:themeColor="accent1" w:themeShade="BF"/>
    </w:rPr>
  </w:style>
  <w:style w:type="character" w:customStyle="1" w:styleId="Ttulo4Car">
    <w:name w:val="Título 4 Car"/>
    <w:basedOn w:val="Fuentedeprrafopredeter"/>
    <w:link w:val="Ttulo4"/>
    <w:uiPriority w:val="9"/>
    <w:semiHidden/>
    <w:rsid w:val="000711B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711B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711B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711B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711B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711B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711B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1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11B8"/>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0711B8"/>
    <w:rPr>
      <w:rFonts w:asciiTheme="minorHAnsi" w:eastAsiaTheme="majorEastAsia" w:hAnsiTheme="minorHAnsi" w:cstheme="majorBidi"/>
      <w:color w:val="595959" w:themeColor="text1" w:themeTint="A6"/>
      <w:spacing w:val="15"/>
    </w:rPr>
  </w:style>
  <w:style w:type="paragraph" w:styleId="Cita">
    <w:name w:val="Quote"/>
    <w:basedOn w:val="Normal"/>
    <w:next w:val="Normal"/>
    <w:link w:val="CitaCar"/>
    <w:uiPriority w:val="29"/>
    <w:qFormat/>
    <w:rsid w:val="000711B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711B8"/>
    <w:rPr>
      <w:i/>
      <w:iCs/>
      <w:color w:val="404040" w:themeColor="text1" w:themeTint="BF"/>
    </w:rPr>
  </w:style>
  <w:style w:type="paragraph" w:styleId="Prrafodelista">
    <w:name w:val="List Paragraph"/>
    <w:basedOn w:val="Normal"/>
    <w:uiPriority w:val="34"/>
    <w:qFormat/>
    <w:rsid w:val="000711B8"/>
    <w:pPr>
      <w:ind w:left="720"/>
      <w:contextualSpacing/>
    </w:pPr>
  </w:style>
  <w:style w:type="character" w:styleId="nfasisintenso">
    <w:name w:val="Intense Emphasis"/>
    <w:basedOn w:val="Fuentedeprrafopredeter"/>
    <w:uiPriority w:val="21"/>
    <w:qFormat/>
    <w:rsid w:val="000711B8"/>
    <w:rPr>
      <w:i/>
      <w:iCs/>
      <w:color w:val="0F4761" w:themeColor="accent1" w:themeShade="BF"/>
    </w:rPr>
  </w:style>
  <w:style w:type="paragraph" w:styleId="Citadestacada">
    <w:name w:val="Intense Quote"/>
    <w:basedOn w:val="Normal"/>
    <w:next w:val="Normal"/>
    <w:link w:val="CitadestacadaCar"/>
    <w:uiPriority w:val="30"/>
    <w:qFormat/>
    <w:rsid w:val="0007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11B8"/>
    <w:rPr>
      <w:i/>
      <w:iCs/>
      <w:color w:val="0F4761" w:themeColor="accent1" w:themeShade="BF"/>
    </w:rPr>
  </w:style>
  <w:style w:type="character" w:styleId="Referenciaintensa">
    <w:name w:val="Intense Reference"/>
    <w:basedOn w:val="Fuentedeprrafopredeter"/>
    <w:uiPriority w:val="32"/>
    <w:qFormat/>
    <w:rsid w:val="000711B8"/>
    <w:rPr>
      <w:b/>
      <w:bCs/>
      <w:smallCaps/>
      <w:color w:val="0F4761" w:themeColor="accent1" w:themeShade="BF"/>
      <w:spacing w:val="5"/>
    </w:rPr>
  </w:style>
  <w:style w:type="table" w:styleId="Tablaconcuadrcula">
    <w:name w:val="Table Grid"/>
    <w:basedOn w:val="Tablanormal"/>
    <w:uiPriority w:val="39"/>
    <w:rsid w:val="00071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B00B5"/>
    <w:rPr>
      <w:i/>
      <w:iCs/>
    </w:rPr>
  </w:style>
  <w:style w:type="paragraph" w:styleId="Encabezado">
    <w:name w:val="header"/>
    <w:basedOn w:val="Normal"/>
    <w:link w:val="EncabezadoCar"/>
    <w:uiPriority w:val="99"/>
    <w:unhideWhenUsed/>
    <w:rsid w:val="00AA145D"/>
    <w:pPr>
      <w:tabs>
        <w:tab w:val="center" w:pos="4252"/>
        <w:tab w:val="right" w:pos="8504"/>
      </w:tabs>
    </w:pPr>
  </w:style>
  <w:style w:type="character" w:customStyle="1" w:styleId="EncabezadoCar">
    <w:name w:val="Encabezado Car"/>
    <w:basedOn w:val="Fuentedeprrafopredeter"/>
    <w:link w:val="Encabezado"/>
    <w:uiPriority w:val="99"/>
    <w:rsid w:val="00AA145D"/>
  </w:style>
  <w:style w:type="paragraph" w:styleId="Piedepgina">
    <w:name w:val="footer"/>
    <w:basedOn w:val="Normal"/>
    <w:link w:val="PiedepginaCar"/>
    <w:uiPriority w:val="99"/>
    <w:unhideWhenUsed/>
    <w:rsid w:val="00AA145D"/>
    <w:pPr>
      <w:tabs>
        <w:tab w:val="center" w:pos="4252"/>
        <w:tab w:val="right" w:pos="8504"/>
      </w:tabs>
    </w:pPr>
  </w:style>
  <w:style w:type="character" w:customStyle="1" w:styleId="PiedepginaCar">
    <w:name w:val="Pie de página Car"/>
    <w:basedOn w:val="Fuentedeprrafopredeter"/>
    <w:link w:val="Piedepgina"/>
    <w:uiPriority w:val="99"/>
    <w:rsid w:val="00AA145D"/>
  </w:style>
  <w:style w:type="character" w:styleId="Hipervnculo">
    <w:name w:val="Hyperlink"/>
    <w:basedOn w:val="Fuentedeprrafopredeter"/>
    <w:uiPriority w:val="99"/>
    <w:unhideWhenUsed/>
    <w:rsid w:val="006F42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311837">
      <w:bodyDiv w:val="1"/>
      <w:marLeft w:val="0"/>
      <w:marRight w:val="0"/>
      <w:marTop w:val="0"/>
      <w:marBottom w:val="0"/>
      <w:divBdr>
        <w:top w:val="none" w:sz="0" w:space="0" w:color="auto"/>
        <w:left w:val="none" w:sz="0" w:space="0" w:color="auto"/>
        <w:bottom w:val="none" w:sz="0" w:space="0" w:color="auto"/>
        <w:right w:val="none" w:sz="0" w:space="0" w:color="auto"/>
      </w:divBdr>
    </w:div>
    <w:div w:id="16151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initas.com.mx/primaria"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13330</Words>
  <Characters>73319</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2024-08-25T00:40:00Z</cp:lastPrinted>
  <dcterms:created xsi:type="dcterms:W3CDTF">2024-08-27T05:09:00Z</dcterms:created>
  <dcterms:modified xsi:type="dcterms:W3CDTF">2024-08-27T05:09:00Z</dcterms:modified>
</cp:coreProperties>
</file>